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0A3C6" w14:textId="0C4643E4" w:rsidR="003D6414" w:rsidRPr="00BD07C2" w:rsidRDefault="00F30AAF" w:rsidP="009E24AC">
      <w:pPr>
        <w:pStyle w:val="aff3"/>
        <w:tabs>
          <w:tab w:val="left" w:pos="567"/>
        </w:tabs>
        <w:jc w:val="center"/>
        <w:rPr>
          <w:rFonts w:ascii="Times New Roman" w:hAnsi="Times New Roman"/>
          <w:b/>
          <w:bCs/>
          <w:sz w:val="24"/>
          <w:szCs w:val="24"/>
        </w:rPr>
      </w:pPr>
      <w:r>
        <w:rPr>
          <w:rFonts w:ascii="Times New Roman" w:hAnsi="Times New Roman"/>
          <w:b/>
          <w:bCs/>
          <w:sz w:val="24"/>
          <w:szCs w:val="24"/>
        </w:rPr>
        <w:t xml:space="preserve">                                                                                                                                                                                                                                                                                                                                                                                                                                                                                                                                                                                                                                                                                                                                                                                                                                                                                                                                                                                                                                                                                                                                                                                                                                                                                                                                                                                    </w:t>
      </w:r>
      <w:r w:rsidR="006C43F0" w:rsidRPr="00BD07C2">
        <w:rPr>
          <w:rFonts w:ascii="Times New Roman" w:hAnsi="Times New Roman"/>
          <w:b/>
          <w:bCs/>
          <w:sz w:val="24"/>
          <w:szCs w:val="24"/>
        </w:rPr>
        <w:t xml:space="preserve">ДОГОВОР </w:t>
      </w:r>
      <w:r w:rsidR="006C43F0">
        <w:rPr>
          <w:rFonts w:ascii="Times New Roman" w:hAnsi="Times New Roman"/>
          <w:b/>
          <w:bCs/>
          <w:sz w:val="24"/>
          <w:szCs w:val="24"/>
        </w:rPr>
        <w:t>МГЭС</w:t>
      </w:r>
      <w:r w:rsidR="005F0A08">
        <w:rPr>
          <w:rFonts w:ascii="Times New Roman" w:hAnsi="Times New Roman"/>
          <w:b/>
          <w:bCs/>
          <w:sz w:val="24"/>
          <w:szCs w:val="24"/>
        </w:rPr>
        <w:t xml:space="preserve">-    </w:t>
      </w:r>
    </w:p>
    <w:p w14:paraId="34F7BC78" w14:textId="77777777" w:rsidR="003D6414" w:rsidRPr="00BD07C2" w:rsidRDefault="003D6414" w:rsidP="003D6414">
      <w:pPr>
        <w:pStyle w:val="aff3"/>
        <w:jc w:val="both"/>
        <w:rPr>
          <w:rFonts w:ascii="Times New Roman" w:hAnsi="Times New Roman"/>
          <w:b/>
          <w:bCs/>
          <w:sz w:val="24"/>
          <w:szCs w:val="24"/>
        </w:rPr>
      </w:pPr>
      <w:r w:rsidRPr="00BD07C2">
        <w:rPr>
          <w:rFonts w:ascii="Times New Roman" w:hAnsi="Times New Roman"/>
          <w:b/>
          <w:bCs/>
          <w:sz w:val="24"/>
          <w:szCs w:val="24"/>
        </w:rPr>
        <w:t xml:space="preserve">          </w:t>
      </w:r>
    </w:p>
    <w:p w14:paraId="1F0623C2" w14:textId="137AB305" w:rsidR="003D6414" w:rsidRPr="00BD07C2" w:rsidRDefault="00CE3DFF" w:rsidP="003D6414">
      <w:pPr>
        <w:pStyle w:val="aff3"/>
        <w:jc w:val="both"/>
        <w:rPr>
          <w:rFonts w:ascii="Times New Roman" w:hAnsi="Times New Roman"/>
          <w:sz w:val="24"/>
          <w:szCs w:val="24"/>
        </w:rPr>
      </w:pPr>
      <w:r>
        <w:rPr>
          <w:rFonts w:ascii="Times New Roman" w:hAnsi="Times New Roman"/>
          <w:sz w:val="24"/>
          <w:szCs w:val="24"/>
        </w:rPr>
        <w:t>п.</w:t>
      </w:r>
      <w:r w:rsidR="00DA768D">
        <w:rPr>
          <w:rFonts w:ascii="Times New Roman" w:hAnsi="Times New Roman"/>
          <w:sz w:val="24"/>
          <w:szCs w:val="24"/>
        </w:rPr>
        <w:t xml:space="preserve"> </w:t>
      </w:r>
      <w:r>
        <w:rPr>
          <w:rFonts w:ascii="Times New Roman" w:hAnsi="Times New Roman"/>
          <w:sz w:val="24"/>
          <w:szCs w:val="24"/>
        </w:rPr>
        <w:t>Мамакан</w:t>
      </w:r>
      <w:r w:rsidR="003D6414" w:rsidRPr="00BD07C2">
        <w:rPr>
          <w:rFonts w:ascii="Times New Roman" w:hAnsi="Times New Roman"/>
          <w:sz w:val="24"/>
          <w:szCs w:val="24"/>
        </w:rPr>
        <w:tab/>
      </w:r>
      <w:r w:rsidR="003D6414" w:rsidRPr="00BD07C2">
        <w:rPr>
          <w:rFonts w:ascii="Times New Roman" w:hAnsi="Times New Roman"/>
          <w:sz w:val="24"/>
          <w:szCs w:val="24"/>
        </w:rPr>
        <w:tab/>
      </w:r>
      <w:r w:rsidR="003D6414" w:rsidRPr="00BD07C2">
        <w:rPr>
          <w:rFonts w:ascii="Times New Roman" w:hAnsi="Times New Roman"/>
          <w:sz w:val="24"/>
          <w:szCs w:val="24"/>
        </w:rPr>
        <w:tab/>
      </w:r>
      <w:r w:rsidR="003D6414" w:rsidRPr="00BD07C2">
        <w:rPr>
          <w:rFonts w:ascii="Times New Roman" w:hAnsi="Times New Roman"/>
          <w:sz w:val="24"/>
          <w:szCs w:val="24"/>
        </w:rPr>
        <w:tab/>
      </w:r>
      <w:r w:rsidR="003D6414" w:rsidRPr="00BD07C2">
        <w:rPr>
          <w:rFonts w:ascii="Times New Roman" w:hAnsi="Times New Roman"/>
          <w:sz w:val="24"/>
          <w:szCs w:val="24"/>
        </w:rPr>
        <w:tab/>
      </w:r>
      <w:r w:rsidR="003D6414" w:rsidRPr="00BD07C2">
        <w:rPr>
          <w:rFonts w:ascii="Times New Roman" w:hAnsi="Times New Roman"/>
          <w:sz w:val="24"/>
          <w:szCs w:val="24"/>
        </w:rPr>
        <w:tab/>
        <w:t xml:space="preserve">                                “___” __________ 20</w:t>
      </w:r>
      <w:r w:rsidR="004D3F30">
        <w:rPr>
          <w:rFonts w:ascii="Times New Roman" w:hAnsi="Times New Roman"/>
          <w:sz w:val="24"/>
          <w:szCs w:val="24"/>
        </w:rPr>
        <w:t>2</w:t>
      </w:r>
      <w:r w:rsidR="00C147B6">
        <w:rPr>
          <w:rFonts w:ascii="Times New Roman" w:hAnsi="Times New Roman"/>
          <w:sz w:val="24"/>
          <w:szCs w:val="24"/>
        </w:rPr>
        <w:t>5</w:t>
      </w:r>
      <w:r w:rsidR="003D6414" w:rsidRPr="00BD07C2">
        <w:rPr>
          <w:rFonts w:ascii="Times New Roman" w:hAnsi="Times New Roman"/>
          <w:sz w:val="24"/>
          <w:szCs w:val="24"/>
        </w:rPr>
        <w:t xml:space="preserve"> г.</w:t>
      </w:r>
    </w:p>
    <w:p w14:paraId="2FAB92A3" w14:textId="732119B8" w:rsidR="003D6414" w:rsidRDefault="003D6414" w:rsidP="005A25AE">
      <w:pPr>
        <w:pStyle w:val="aff3"/>
        <w:ind w:firstLine="284"/>
        <w:jc w:val="both"/>
        <w:rPr>
          <w:sz w:val="23"/>
          <w:szCs w:val="23"/>
        </w:rPr>
      </w:pPr>
      <w:r w:rsidRPr="00BD07C2">
        <w:rPr>
          <w:rFonts w:ascii="Times New Roman" w:hAnsi="Times New Roman"/>
          <w:sz w:val="24"/>
          <w:szCs w:val="24"/>
        </w:rPr>
        <w:t xml:space="preserve">                </w:t>
      </w:r>
    </w:p>
    <w:p w14:paraId="6425510D" w14:textId="19D960B7" w:rsidR="006F1F85" w:rsidRPr="002A70C4" w:rsidRDefault="002F5CF3" w:rsidP="00B675F0">
      <w:pPr>
        <w:ind w:firstLine="709"/>
        <w:jc w:val="both"/>
        <w:rPr>
          <w:sz w:val="24"/>
          <w:szCs w:val="24"/>
        </w:rPr>
      </w:pPr>
      <w:r w:rsidRPr="002A70C4">
        <w:rPr>
          <w:sz w:val="24"/>
          <w:szCs w:val="24"/>
        </w:rPr>
        <w:t>А</w:t>
      </w:r>
      <w:r w:rsidR="00A115A9" w:rsidRPr="002A70C4">
        <w:rPr>
          <w:sz w:val="24"/>
          <w:szCs w:val="24"/>
        </w:rPr>
        <w:t>кционерное общество «</w:t>
      </w:r>
      <w:r w:rsidR="00D23EF7" w:rsidRPr="002A70C4">
        <w:rPr>
          <w:sz w:val="24"/>
          <w:szCs w:val="24"/>
        </w:rPr>
        <w:t>Мамаканская ГЭС</w:t>
      </w:r>
      <w:r w:rsidR="00A115A9" w:rsidRPr="002A70C4">
        <w:rPr>
          <w:sz w:val="24"/>
          <w:szCs w:val="24"/>
        </w:rPr>
        <w:t xml:space="preserve">» </w:t>
      </w:r>
      <w:r w:rsidR="001251FD" w:rsidRPr="002A70C4">
        <w:rPr>
          <w:sz w:val="24"/>
          <w:szCs w:val="24"/>
        </w:rPr>
        <w:t>(АО</w:t>
      </w:r>
      <w:r w:rsidR="00A115A9" w:rsidRPr="002A70C4">
        <w:rPr>
          <w:sz w:val="24"/>
          <w:szCs w:val="24"/>
        </w:rPr>
        <w:t xml:space="preserve"> «</w:t>
      </w:r>
      <w:r w:rsidR="00D23EF7" w:rsidRPr="002A70C4">
        <w:rPr>
          <w:sz w:val="24"/>
          <w:szCs w:val="24"/>
        </w:rPr>
        <w:t>МГЭС</w:t>
      </w:r>
      <w:r w:rsidR="00A115A9" w:rsidRPr="002A70C4">
        <w:rPr>
          <w:sz w:val="24"/>
          <w:szCs w:val="24"/>
        </w:rPr>
        <w:t xml:space="preserve">»), именуемое в дальнейшем </w:t>
      </w:r>
      <w:r w:rsidR="00A115A9" w:rsidRPr="0099393B">
        <w:rPr>
          <w:b/>
          <w:sz w:val="24"/>
          <w:szCs w:val="24"/>
        </w:rPr>
        <w:t>«</w:t>
      </w:r>
      <w:r w:rsidR="00F02FA5" w:rsidRPr="0099393B">
        <w:rPr>
          <w:b/>
          <w:sz w:val="24"/>
          <w:szCs w:val="24"/>
        </w:rPr>
        <w:t>З</w:t>
      </w:r>
      <w:r w:rsidR="005E2A05" w:rsidRPr="0099393B">
        <w:rPr>
          <w:b/>
          <w:sz w:val="24"/>
          <w:szCs w:val="24"/>
        </w:rPr>
        <w:t>аказчик</w:t>
      </w:r>
      <w:r w:rsidR="00A115A9" w:rsidRPr="0099393B">
        <w:rPr>
          <w:b/>
          <w:sz w:val="24"/>
          <w:szCs w:val="24"/>
        </w:rPr>
        <w:t>»</w:t>
      </w:r>
      <w:r w:rsidR="00CF56EE">
        <w:rPr>
          <w:b/>
          <w:sz w:val="24"/>
          <w:szCs w:val="24"/>
        </w:rPr>
        <w:t>,</w:t>
      </w:r>
      <w:r w:rsidR="00A115A9" w:rsidRPr="002A70C4">
        <w:rPr>
          <w:sz w:val="24"/>
          <w:szCs w:val="24"/>
        </w:rPr>
        <w:t xml:space="preserve"> в </w:t>
      </w:r>
      <w:r w:rsidR="001251FD" w:rsidRPr="002A70C4">
        <w:rPr>
          <w:sz w:val="24"/>
          <w:szCs w:val="24"/>
        </w:rPr>
        <w:t>лице</w:t>
      </w:r>
      <w:r w:rsidR="00CF56EE" w:rsidRPr="00CF56EE">
        <w:rPr>
          <w:sz w:val="24"/>
          <w:szCs w:val="24"/>
        </w:rPr>
        <w:t xml:space="preserve"> </w:t>
      </w:r>
      <w:r w:rsidR="006C43F0">
        <w:rPr>
          <w:sz w:val="24"/>
          <w:szCs w:val="24"/>
        </w:rPr>
        <w:t>д</w:t>
      </w:r>
      <w:r w:rsidR="006C43F0" w:rsidRPr="00CE5172">
        <w:rPr>
          <w:sz w:val="24"/>
          <w:szCs w:val="24"/>
        </w:rPr>
        <w:t>иректора</w:t>
      </w:r>
      <w:r w:rsidR="006C43F0">
        <w:rPr>
          <w:b/>
          <w:sz w:val="24"/>
          <w:szCs w:val="24"/>
        </w:rPr>
        <w:t xml:space="preserve"> Гришака Дмитрия</w:t>
      </w:r>
      <w:r w:rsidR="002E3960">
        <w:rPr>
          <w:b/>
          <w:sz w:val="24"/>
          <w:szCs w:val="24"/>
        </w:rPr>
        <w:t xml:space="preserve"> Витальевича</w:t>
      </w:r>
      <w:r w:rsidR="00CF56EE" w:rsidRPr="00284121">
        <w:rPr>
          <w:sz w:val="24"/>
          <w:szCs w:val="24"/>
        </w:rPr>
        <w:t>,</w:t>
      </w:r>
      <w:r w:rsidR="00CF56EE" w:rsidRPr="00DD7CDE">
        <w:rPr>
          <w:sz w:val="24"/>
          <w:szCs w:val="24"/>
        </w:rPr>
        <w:t xml:space="preserve"> действующего на основании</w:t>
      </w:r>
      <w:r w:rsidR="002E3960">
        <w:rPr>
          <w:sz w:val="24"/>
          <w:szCs w:val="24"/>
        </w:rPr>
        <w:t xml:space="preserve"> Устава</w:t>
      </w:r>
      <w:r w:rsidR="00A115A9" w:rsidRPr="003D6414">
        <w:rPr>
          <w:b/>
          <w:sz w:val="24"/>
          <w:szCs w:val="24"/>
        </w:rPr>
        <w:t>,</w:t>
      </w:r>
      <w:r w:rsidR="00A115A9" w:rsidRPr="002A70C4">
        <w:rPr>
          <w:sz w:val="24"/>
          <w:szCs w:val="24"/>
        </w:rPr>
        <w:t xml:space="preserve"> с одной стороны, </w:t>
      </w:r>
      <w:r w:rsidR="006F663A" w:rsidRPr="002A70C4">
        <w:rPr>
          <w:sz w:val="24"/>
          <w:szCs w:val="24"/>
        </w:rPr>
        <w:t>и</w:t>
      </w:r>
      <w:r w:rsidR="00840CB7" w:rsidRPr="00840CB7">
        <w:rPr>
          <w:b/>
          <w:sz w:val="24"/>
          <w:szCs w:val="24"/>
        </w:rPr>
        <w:t xml:space="preserve"> </w:t>
      </w:r>
      <w:r w:rsidR="0051398A">
        <w:rPr>
          <w:b/>
          <w:sz w:val="24"/>
          <w:szCs w:val="24"/>
        </w:rPr>
        <w:t>__________________________________________________</w:t>
      </w:r>
      <w:r w:rsidR="00840CB7">
        <w:rPr>
          <w:sz w:val="24"/>
          <w:szCs w:val="24"/>
        </w:rPr>
        <w:t>, именуемый</w:t>
      </w:r>
      <w:r w:rsidR="002E3960">
        <w:rPr>
          <w:sz w:val="24"/>
          <w:szCs w:val="24"/>
        </w:rPr>
        <w:t xml:space="preserve"> в дальнейшем </w:t>
      </w:r>
      <w:r w:rsidR="002E3960" w:rsidRPr="00435F1E">
        <w:rPr>
          <w:b/>
          <w:sz w:val="24"/>
          <w:szCs w:val="24"/>
        </w:rPr>
        <w:t>«Подрядчик</w:t>
      </w:r>
      <w:r w:rsidR="006C43F0">
        <w:rPr>
          <w:sz w:val="24"/>
          <w:szCs w:val="24"/>
        </w:rPr>
        <w:t>», с</w:t>
      </w:r>
      <w:r w:rsidR="00A115A9" w:rsidRPr="00D91F26">
        <w:rPr>
          <w:sz w:val="24"/>
          <w:szCs w:val="24"/>
        </w:rPr>
        <w:t xml:space="preserve"> другой стороны, именуемые в дальнейшем «Стороны»,</w:t>
      </w:r>
      <w:r w:rsidR="00A115A9" w:rsidRPr="002A70C4">
        <w:rPr>
          <w:sz w:val="24"/>
          <w:szCs w:val="24"/>
        </w:rPr>
        <w:t xml:space="preserve"> зак</w:t>
      </w:r>
      <w:r w:rsidR="00556691" w:rsidRPr="002A70C4">
        <w:rPr>
          <w:sz w:val="24"/>
          <w:szCs w:val="24"/>
        </w:rPr>
        <w:t>лючили настоящий Д</w:t>
      </w:r>
      <w:r w:rsidR="00A115A9" w:rsidRPr="002A70C4">
        <w:rPr>
          <w:sz w:val="24"/>
          <w:szCs w:val="24"/>
        </w:rPr>
        <w:t>оговор о нижеследующем</w:t>
      </w:r>
      <w:r w:rsidR="006F1F85" w:rsidRPr="002A70C4">
        <w:rPr>
          <w:sz w:val="24"/>
          <w:szCs w:val="24"/>
        </w:rPr>
        <w:t>:</w:t>
      </w:r>
    </w:p>
    <w:p w14:paraId="436A86DE" w14:textId="3198BD8F" w:rsidR="006A1CD3" w:rsidRDefault="00BB52CB" w:rsidP="002A70C4">
      <w:pPr>
        <w:numPr>
          <w:ilvl w:val="0"/>
          <w:numId w:val="2"/>
        </w:numPr>
        <w:tabs>
          <w:tab w:val="clear" w:pos="3960"/>
          <w:tab w:val="num" w:pos="0"/>
        </w:tabs>
        <w:ind w:left="0" w:firstLine="0"/>
        <w:jc w:val="center"/>
        <w:rPr>
          <w:b/>
          <w:caps/>
          <w:sz w:val="24"/>
          <w:szCs w:val="24"/>
        </w:rPr>
      </w:pPr>
      <w:r w:rsidRPr="002A70C4">
        <w:rPr>
          <w:b/>
          <w:caps/>
          <w:sz w:val="24"/>
          <w:szCs w:val="24"/>
        </w:rPr>
        <w:t>Предмет договора</w:t>
      </w:r>
    </w:p>
    <w:p w14:paraId="4BACF655" w14:textId="77777777" w:rsidR="005A25AE" w:rsidRPr="002A70C4" w:rsidRDefault="005A25AE" w:rsidP="005A25AE">
      <w:pPr>
        <w:jc w:val="center"/>
        <w:rPr>
          <w:b/>
          <w:caps/>
          <w:sz w:val="24"/>
          <w:szCs w:val="24"/>
        </w:rPr>
      </w:pPr>
    </w:p>
    <w:p w14:paraId="68C4C0DF" w14:textId="6B4ADAC8" w:rsidR="0019244D" w:rsidRDefault="0001537D" w:rsidP="00A3165E">
      <w:pPr>
        <w:ind w:firstLine="567"/>
        <w:jc w:val="both"/>
        <w:rPr>
          <w:sz w:val="24"/>
          <w:szCs w:val="24"/>
        </w:rPr>
      </w:pPr>
      <w:r w:rsidRPr="002A70C4">
        <w:rPr>
          <w:sz w:val="24"/>
          <w:szCs w:val="24"/>
        </w:rPr>
        <w:t xml:space="preserve">1.1. </w:t>
      </w:r>
      <w:r w:rsidR="00CF7E2F" w:rsidRPr="002A70C4">
        <w:rPr>
          <w:sz w:val="24"/>
          <w:szCs w:val="24"/>
        </w:rPr>
        <w:t xml:space="preserve">Подрядчик по заданию Заказчика </w:t>
      </w:r>
      <w:r w:rsidR="00F142F4" w:rsidRPr="002A70C4">
        <w:rPr>
          <w:sz w:val="24"/>
          <w:szCs w:val="24"/>
        </w:rPr>
        <w:t xml:space="preserve">на условиях настоящего Договора </w:t>
      </w:r>
      <w:r w:rsidR="00731CA2" w:rsidRPr="002A70C4">
        <w:rPr>
          <w:sz w:val="24"/>
          <w:szCs w:val="24"/>
        </w:rPr>
        <w:t>обязуется</w:t>
      </w:r>
      <w:r w:rsidR="00606CC5" w:rsidRPr="00606CC5">
        <w:rPr>
          <w:b/>
          <w:bCs/>
        </w:rPr>
        <w:t xml:space="preserve"> </w:t>
      </w:r>
      <w:r w:rsidR="00B67A5B">
        <w:rPr>
          <w:sz w:val="24"/>
          <w:szCs w:val="24"/>
        </w:rPr>
        <w:t>выполни</w:t>
      </w:r>
      <w:r w:rsidR="009871CC">
        <w:rPr>
          <w:sz w:val="24"/>
          <w:szCs w:val="24"/>
        </w:rPr>
        <w:t>ть</w:t>
      </w:r>
      <w:r w:rsidR="001251FD" w:rsidRPr="00606CC5">
        <w:rPr>
          <w:sz w:val="24"/>
          <w:szCs w:val="24"/>
        </w:rPr>
        <w:t xml:space="preserve"> </w:t>
      </w:r>
      <w:r w:rsidR="0051398A">
        <w:rPr>
          <w:sz w:val="24"/>
          <w:szCs w:val="24"/>
        </w:rPr>
        <w:t xml:space="preserve">на ремонтно-строительные работы помещений служебного корпуса </w:t>
      </w:r>
      <w:r w:rsidR="00B80D86" w:rsidRPr="00B80D86">
        <w:rPr>
          <w:sz w:val="24"/>
          <w:szCs w:val="24"/>
        </w:rPr>
        <w:br/>
        <w:t xml:space="preserve"> АО «МГЭС</w:t>
      </w:r>
      <w:r w:rsidR="00B80D86">
        <w:rPr>
          <w:b/>
          <w:bCs/>
          <w:color w:val="000000"/>
          <w:lang w:eastAsia="ru-RU" w:bidi="ru-RU"/>
        </w:rPr>
        <w:t>»</w:t>
      </w:r>
      <w:r w:rsidR="00B80D86">
        <w:rPr>
          <w:sz w:val="24"/>
          <w:szCs w:val="24"/>
        </w:rPr>
        <w:t xml:space="preserve"> </w:t>
      </w:r>
      <w:r w:rsidR="00BC487B">
        <w:rPr>
          <w:sz w:val="24"/>
          <w:szCs w:val="24"/>
        </w:rPr>
        <w:t>(</w:t>
      </w:r>
      <w:r w:rsidR="00BC487B" w:rsidRPr="008018ED">
        <w:rPr>
          <w:sz w:val="24"/>
          <w:szCs w:val="24"/>
        </w:rPr>
        <w:t xml:space="preserve">далее соответственно </w:t>
      </w:r>
      <w:r w:rsidR="00BC487B" w:rsidRPr="00027D31">
        <w:rPr>
          <w:sz w:val="24"/>
          <w:szCs w:val="24"/>
        </w:rPr>
        <w:t>– «</w:t>
      </w:r>
      <w:r w:rsidR="00BC487B" w:rsidRPr="00E8677C">
        <w:rPr>
          <w:sz w:val="24"/>
          <w:szCs w:val="24"/>
        </w:rPr>
        <w:t>Работы</w:t>
      </w:r>
      <w:r w:rsidR="00BC487B" w:rsidRPr="00027D31">
        <w:rPr>
          <w:sz w:val="24"/>
          <w:szCs w:val="24"/>
        </w:rPr>
        <w:t>»),</w:t>
      </w:r>
      <w:r w:rsidR="007D62E0">
        <w:rPr>
          <w:sz w:val="24"/>
          <w:szCs w:val="24"/>
        </w:rPr>
        <w:t xml:space="preserve"> </w:t>
      </w:r>
      <w:r w:rsidR="00B32E26">
        <w:rPr>
          <w:sz w:val="24"/>
          <w:szCs w:val="24"/>
        </w:rPr>
        <w:t xml:space="preserve">в соответствии </w:t>
      </w:r>
      <w:r w:rsidR="006C43F0">
        <w:rPr>
          <w:sz w:val="24"/>
          <w:szCs w:val="24"/>
        </w:rPr>
        <w:t>с Техническим</w:t>
      </w:r>
      <w:r w:rsidR="00435F1E">
        <w:rPr>
          <w:sz w:val="24"/>
          <w:szCs w:val="24"/>
        </w:rPr>
        <w:t xml:space="preserve"> заданием</w:t>
      </w:r>
      <w:r w:rsidR="006F663A">
        <w:rPr>
          <w:sz w:val="24"/>
          <w:szCs w:val="24"/>
        </w:rPr>
        <w:t xml:space="preserve"> (</w:t>
      </w:r>
      <w:r w:rsidR="006C43F0">
        <w:rPr>
          <w:sz w:val="24"/>
          <w:szCs w:val="24"/>
        </w:rPr>
        <w:t>Приложение №</w:t>
      </w:r>
      <w:r w:rsidR="00606CC5">
        <w:rPr>
          <w:sz w:val="24"/>
          <w:szCs w:val="24"/>
        </w:rPr>
        <w:t xml:space="preserve">1) и  </w:t>
      </w:r>
      <w:r w:rsidR="00A15FDC">
        <w:rPr>
          <w:sz w:val="24"/>
          <w:szCs w:val="24"/>
        </w:rPr>
        <w:t xml:space="preserve"> </w:t>
      </w:r>
      <w:r w:rsidR="00DA2834" w:rsidRPr="002A70C4">
        <w:rPr>
          <w:sz w:val="24"/>
          <w:szCs w:val="24"/>
        </w:rPr>
        <w:t xml:space="preserve"> </w:t>
      </w:r>
      <w:r w:rsidR="00771E4F" w:rsidRPr="002A70C4">
        <w:rPr>
          <w:sz w:val="24"/>
          <w:szCs w:val="24"/>
        </w:rPr>
        <w:t xml:space="preserve">утвержденным </w:t>
      </w:r>
      <w:r w:rsidR="00435F1E">
        <w:rPr>
          <w:sz w:val="24"/>
          <w:szCs w:val="24"/>
        </w:rPr>
        <w:t>л</w:t>
      </w:r>
      <w:r w:rsidR="00BC487B">
        <w:rPr>
          <w:sz w:val="24"/>
          <w:szCs w:val="24"/>
        </w:rPr>
        <w:t xml:space="preserve">окальным </w:t>
      </w:r>
      <w:r w:rsidR="00B32E26">
        <w:rPr>
          <w:sz w:val="24"/>
          <w:szCs w:val="24"/>
        </w:rPr>
        <w:t>сметным</w:t>
      </w:r>
      <w:r w:rsidR="00083B50" w:rsidRPr="002A70C4">
        <w:rPr>
          <w:sz w:val="24"/>
          <w:szCs w:val="24"/>
        </w:rPr>
        <w:t xml:space="preserve"> расчет</w:t>
      </w:r>
      <w:r w:rsidR="0060544D" w:rsidRPr="002A70C4">
        <w:rPr>
          <w:sz w:val="24"/>
          <w:szCs w:val="24"/>
        </w:rPr>
        <w:t>ом</w:t>
      </w:r>
      <w:r w:rsidR="00083B50" w:rsidRPr="002A70C4">
        <w:rPr>
          <w:sz w:val="24"/>
          <w:szCs w:val="24"/>
        </w:rPr>
        <w:t xml:space="preserve"> </w:t>
      </w:r>
      <w:r w:rsidR="0060544D" w:rsidRPr="002A70C4">
        <w:rPr>
          <w:sz w:val="24"/>
          <w:szCs w:val="24"/>
        </w:rPr>
        <w:t>(</w:t>
      </w:r>
      <w:r w:rsidR="00083B50" w:rsidRPr="002A70C4">
        <w:rPr>
          <w:sz w:val="24"/>
          <w:szCs w:val="24"/>
        </w:rPr>
        <w:t>Приложение №</w:t>
      </w:r>
      <w:r w:rsidR="00000ACB" w:rsidRPr="002A70C4">
        <w:rPr>
          <w:sz w:val="24"/>
          <w:szCs w:val="24"/>
        </w:rPr>
        <w:t xml:space="preserve"> </w:t>
      </w:r>
      <w:r w:rsidR="00DF3CE7">
        <w:rPr>
          <w:sz w:val="24"/>
          <w:szCs w:val="24"/>
        </w:rPr>
        <w:t>2</w:t>
      </w:r>
      <w:r w:rsidR="00083B50" w:rsidRPr="002A70C4">
        <w:rPr>
          <w:sz w:val="24"/>
          <w:szCs w:val="24"/>
        </w:rPr>
        <w:t xml:space="preserve"> к настоящему </w:t>
      </w:r>
      <w:r w:rsidR="00890D12" w:rsidRPr="002A70C4">
        <w:rPr>
          <w:sz w:val="24"/>
          <w:szCs w:val="24"/>
        </w:rPr>
        <w:t>Д</w:t>
      </w:r>
      <w:r w:rsidR="00083B50" w:rsidRPr="002A70C4">
        <w:rPr>
          <w:sz w:val="24"/>
          <w:szCs w:val="24"/>
        </w:rPr>
        <w:t>оговору</w:t>
      </w:r>
      <w:r w:rsidR="0060544D" w:rsidRPr="002A70C4">
        <w:rPr>
          <w:sz w:val="24"/>
          <w:szCs w:val="24"/>
        </w:rPr>
        <w:t>)</w:t>
      </w:r>
      <w:r w:rsidR="008643F7">
        <w:rPr>
          <w:sz w:val="24"/>
          <w:szCs w:val="24"/>
        </w:rPr>
        <w:t>.</w:t>
      </w:r>
    </w:p>
    <w:p w14:paraId="5F281D20" w14:textId="3D26CB56" w:rsidR="0019244D" w:rsidRDefault="0019244D" w:rsidP="00A3165E">
      <w:pPr>
        <w:ind w:firstLine="567"/>
        <w:jc w:val="both"/>
        <w:rPr>
          <w:sz w:val="24"/>
          <w:szCs w:val="24"/>
        </w:rPr>
      </w:pPr>
      <w:r>
        <w:rPr>
          <w:sz w:val="24"/>
          <w:szCs w:val="24"/>
        </w:rPr>
        <w:t xml:space="preserve">1.2. </w:t>
      </w:r>
      <w:r w:rsidRPr="0082499C">
        <w:rPr>
          <w:sz w:val="24"/>
          <w:szCs w:val="24"/>
        </w:rPr>
        <w:t xml:space="preserve">Работы выполняются подрядной организацией за счет собственных </w:t>
      </w:r>
      <w:r>
        <w:rPr>
          <w:sz w:val="24"/>
          <w:szCs w:val="24"/>
        </w:rPr>
        <w:t xml:space="preserve">денежных </w:t>
      </w:r>
      <w:r w:rsidR="006C43F0">
        <w:rPr>
          <w:sz w:val="24"/>
          <w:szCs w:val="24"/>
        </w:rPr>
        <w:t xml:space="preserve">средств </w:t>
      </w:r>
      <w:r w:rsidR="006C43F0" w:rsidRPr="0082499C">
        <w:rPr>
          <w:sz w:val="24"/>
          <w:szCs w:val="24"/>
        </w:rPr>
        <w:t>с</w:t>
      </w:r>
      <w:r w:rsidRPr="0082499C">
        <w:rPr>
          <w:sz w:val="24"/>
          <w:szCs w:val="24"/>
        </w:rPr>
        <w:t xml:space="preserve"> использованием собственного оборудования и инструментов, необходимых для выполнения всех видов работ.</w:t>
      </w:r>
    </w:p>
    <w:p w14:paraId="20F246F8" w14:textId="57D609DD" w:rsidR="0019244D" w:rsidRDefault="008643F7" w:rsidP="00BF0211">
      <w:pPr>
        <w:jc w:val="both"/>
        <w:rPr>
          <w:sz w:val="24"/>
          <w:szCs w:val="24"/>
        </w:rPr>
      </w:pPr>
      <w:r>
        <w:rPr>
          <w:sz w:val="24"/>
          <w:szCs w:val="24"/>
        </w:rPr>
        <w:t xml:space="preserve">      </w:t>
      </w:r>
      <w:r w:rsidR="00BF0211">
        <w:rPr>
          <w:sz w:val="24"/>
          <w:szCs w:val="24"/>
        </w:rPr>
        <w:t xml:space="preserve"> </w:t>
      </w:r>
      <w:r>
        <w:rPr>
          <w:sz w:val="24"/>
          <w:szCs w:val="24"/>
        </w:rPr>
        <w:t xml:space="preserve"> </w:t>
      </w:r>
      <w:r w:rsidR="00EF3F5F">
        <w:rPr>
          <w:sz w:val="24"/>
          <w:szCs w:val="24"/>
        </w:rPr>
        <w:t xml:space="preserve"> </w:t>
      </w:r>
      <w:r w:rsidR="00BE09A5" w:rsidRPr="002A70C4">
        <w:rPr>
          <w:sz w:val="24"/>
          <w:szCs w:val="24"/>
        </w:rPr>
        <w:t>1</w:t>
      </w:r>
      <w:r w:rsidR="0019244D">
        <w:rPr>
          <w:sz w:val="24"/>
          <w:szCs w:val="24"/>
        </w:rPr>
        <w:t>.3. Подрядчик</w:t>
      </w:r>
      <w:r w:rsidR="0019244D" w:rsidRPr="00B33889">
        <w:rPr>
          <w:sz w:val="24"/>
          <w:szCs w:val="24"/>
        </w:rPr>
        <w:t xml:space="preserve">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w:t>
      </w:r>
      <w:r w:rsidR="0019244D" w:rsidRPr="009327F3">
        <w:rPr>
          <w:sz w:val="24"/>
          <w:szCs w:val="24"/>
        </w:rPr>
        <w:t>также в оригиналах или надлежащим образом заверенных копиях – в составе</w:t>
      </w:r>
      <w:r w:rsidR="0019244D">
        <w:rPr>
          <w:sz w:val="24"/>
          <w:szCs w:val="24"/>
        </w:rPr>
        <w:t xml:space="preserve"> Исполнительной</w:t>
      </w:r>
      <w:r w:rsidR="0019244D" w:rsidRPr="009327F3">
        <w:rPr>
          <w:sz w:val="24"/>
          <w:szCs w:val="24"/>
        </w:rPr>
        <w:t xml:space="preserve"> документации. </w:t>
      </w:r>
      <w:r w:rsidR="0019244D">
        <w:rPr>
          <w:sz w:val="24"/>
          <w:szCs w:val="24"/>
        </w:rPr>
        <w:t>Подрядчик</w:t>
      </w:r>
      <w:r w:rsidR="0019244D" w:rsidRPr="009327F3">
        <w:rPr>
          <w:sz w:val="24"/>
          <w:szCs w:val="24"/>
        </w:rPr>
        <w:t xml:space="preserve"> обязуется письменно согласовать с Заказчиком используемые материалы и оборудование до начала производства Работ </w:t>
      </w:r>
      <w:r w:rsidR="0019244D" w:rsidRPr="00537F0E">
        <w:rPr>
          <w:sz w:val="24"/>
          <w:szCs w:val="24"/>
        </w:rPr>
        <w:t>в случае, если они не соответствуют технической, проектной и/или сметной документации</w:t>
      </w:r>
      <w:r w:rsidR="00B80D86">
        <w:rPr>
          <w:sz w:val="24"/>
          <w:szCs w:val="24"/>
        </w:rPr>
        <w:t>.</w:t>
      </w:r>
      <w:r w:rsidR="00BF0211">
        <w:rPr>
          <w:sz w:val="24"/>
          <w:szCs w:val="24"/>
        </w:rPr>
        <w:t xml:space="preserve">    </w:t>
      </w:r>
    </w:p>
    <w:p w14:paraId="0999529E" w14:textId="6F0376E9" w:rsidR="00137C54" w:rsidRDefault="00BF0211" w:rsidP="00137C54">
      <w:pPr>
        <w:jc w:val="both"/>
        <w:rPr>
          <w:sz w:val="24"/>
          <w:szCs w:val="24"/>
        </w:rPr>
      </w:pPr>
      <w:r>
        <w:rPr>
          <w:sz w:val="24"/>
          <w:szCs w:val="24"/>
        </w:rPr>
        <w:t xml:space="preserve">   </w:t>
      </w:r>
      <w:r w:rsidR="00D64B21">
        <w:rPr>
          <w:sz w:val="24"/>
          <w:szCs w:val="24"/>
        </w:rPr>
        <w:t xml:space="preserve">   </w:t>
      </w:r>
      <w:r>
        <w:rPr>
          <w:sz w:val="24"/>
          <w:szCs w:val="24"/>
        </w:rPr>
        <w:t xml:space="preserve"> </w:t>
      </w:r>
      <w:r w:rsidR="0019244D">
        <w:rPr>
          <w:sz w:val="24"/>
          <w:szCs w:val="24"/>
        </w:rPr>
        <w:t xml:space="preserve"> </w:t>
      </w:r>
      <w:r w:rsidR="006C249C">
        <w:rPr>
          <w:sz w:val="24"/>
          <w:szCs w:val="24"/>
        </w:rPr>
        <w:t>1</w:t>
      </w:r>
      <w:r w:rsidR="00BC487B">
        <w:rPr>
          <w:sz w:val="24"/>
          <w:szCs w:val="24"/>
        </w:rPr>
        <w:t>.4</w:t>
      </w:r>
      <w:r w:rsidR="006C249C">
        <w:rPr>
          <w:sz w:val="24"/>
          <w:szCs w:val="24"/>
        </w:rPr>
        <w:t xml:space="preserve">. </w:t>
      </w:r>
      <w:r>
        <w:rPr>
          <w:sz w:val="24"/>
          <w:szCs w:val="24"/>
        </w:rPr>
        <w:t>Подрядчик</w:t>
      </w:r>
      <w:r w:rsidRPr="009327F3">
        <w:rPr>
          <w:sz w:val="24"/>
          <w:szCs w:val="24"/>
        </w:rPr>
        <w:t xml:space="preserve"> несет риск случайной гибели</w:t>
      </w:r>
      <w:r>
        <w:rPr>
          <w:sz w:val="24"/>
          <w:szCs w:val="24"/>
        </w:rPr>
        <w:t>, утраты</w:t>
      </w:r>
      <w:r w:rsidRPr="009327F3">
        <w:rPr>
          <w:sz w:val="24"/>
          <w:szCs w:val="24"/>
        </w:rPr>
        <w:t xml:space="preserve"> или случайного повреждения материалов, оборудования или иного используемого для исполнения настоящего Договора имущества.</w:t>
      </w:r>
    </w:p>
    <w:p w14:paraId="5A03258E" w14:textId="5641314A" w:rsidR="00137C54" w:rsidRPr="009327F3" w:rsidRDefault="00137C54" w:rsidP="00137C54">
      <w:pPr>
        <w:jc w:val="both"/>
        <w:rPr>
          <w:sz w:val="24"/>
          <w:szCs w:val="24"/>
        </w:rPr>
      </w:pPr>
      <w:r>
        <w:rPr>
          <w:sz w:val="24"/>
          <w:szCs w:val="24"/>
        </w:rPr>
        <w:lastRenderedPageBreak/>
        <w:t xml:space="preserve">     </w:t>
      </w:r>
      <w:r w:rsidR="00D64B21">
        <w:rPr>
          <w:sz w:val="24"/>
          <w:szCs w:val="24"/>
        </w:rPr>
        <w:t xml:space="preserve">   </w:t>
      </w:r>
      <w:r>
        <w:rPr>
          <w:sz w:val="24"/>
          <w:szCs w:val="24"/>
        </w:rPr>
        <w:t xml:space="preserve">1.5.  </w:t>
      </w:r>
      <w:r w:rsidRPr="009327F3">
        <w:rPr>
          <w:sz w:val="24"/>
          <w:szCs w:val="24"/>
        </w:rPr>
        <w:t xml:space="preserve">Содержание, состав (описание и объем) Работ, сроки, результат Работ и иные условия выполнения Работ определены Сторонами в Техническом </w:t>
      </w:r>
      <w:r w:rsidR="00E11DB5" w:rsidRPr="009327F3">
        <w:rPr>
          <w:sz w:val="24"/>
          <w:szCs w:val="24"/>
        </w:rPr>
        <w:t>задании</w:t>
      </w:r>
      <w:r w:rsidR="00E11DB5">
        <w:rPr>
          <w:sz w:val="24"/>
          <w:szCs w:val="24"/>
        </w:rPr>
        <w:t xml:space="preserve"> </w:t>
      </w:r>
      <w:r w:rsidR="00E11DB5" w:rsidRPr="009327F3">
        <w:rPr>
          <w:sz w:val="24"/>
          <w:szCs w:val="24"/>
        </w:rPr>
        <w:t>(</w:t>
      </w:r>
      <w:r w:rsidRPr="009327F3">
        <w:rPr>
          <w:sz w:val="24"/>
          <w:szCs w:val="24"/>
        </w:rPr>
        <w:t>Приложение №1</w:t>
      </w:r>
      <w:r>
        <w:rPr>
          <w:sz w:val="24"/>
          <w:szCs w:val="24"/>
        </w:rPr>
        <w:t xml:space="preserve">) и </w:t>
      </w:r>
      <w:r w:rsidR="00E11DB5">
        <w:rPr>
          <w:sz w:val="24"/>
          <w:szCs w:val="24"/>
        </w:rPr>
        <w:t>в локальном</w:t>
      </w:r>
      <w:r>
        <w:rPr>
          <w:sz w:val="24"/>
          <w:szCs w:val="24"/>
        </w:rPr>
        <w:t xml:space="preserve"> сметном расчете (</w:t>
      </w:r>
      <w:r w:rsidRPr="009327F3">
        <w:rPr>
          <w:sz w:val="24"/>
          <w:szCs w:val="24"/>
        </w:rPr>
        <w:t>Приложение №</w:t>
      </w:r>
      <w:r>
        <w:rPr>
          <w:sz w:val="24"/>
          <w:szCs w:val="24"/>
        </w:rPr>
        <w:t>2</w:t>
      </w:r>
      <w:r w:rsidR="00E11DB5">
        <w:rPr>
          <w:sz w:val="24"/>
          <w:szCs w:val="24"/>
        </w:rPr>
        <w:t xml:space="preserve"> к договору</w:t>
      </w:r>
      <w:r w:rsidRPr="009327F3">
        <w:rPr>
          <w:sz w:val="24"/>
          <w:szCs w:val="24"/>
        </w:rPr>
        <w:t>)</w:t>
      </w:r>
      <w:r>
        <w:rPr>
          <w:sz w:val="24"/>
          <w:szCs w:val="24"/>
        </w:rPr>
        <w:t>.</w:t>
      </w:r>
    </w:p>
    <w:p w14:paraId="45C48E3B" w14:textId="659673C7" w:rsidR="00137C54" w:rsidRDefault="00A25B3D" w:rsidP="00137C54">
      <w:pPr>
        <w:tabs>
          <w:tab w:val="left" w:pos="567"/>
        </w:tabs>
        <w:jc w:val="both"/>
        <w:rPr>
          <w:sz w:val="24"/>
          <w:szCs w:val="24"/>
        </w:rPr>
      </w:pPr>
      <w:r w:rsidRPr="00EF1E78">
        <w:rPr>
          <w:sz w:val="24"/>
          <w:szCs w:val="24"/>
        </w:rPr>
        <w:t xml:space="preserve"> </w:t>
      </w:r>
      <w:r w:rsidR="00C83FD1">
        <w:rPr>
          <w:sz w:val="24"/>
          <w:szCs w:val="24"/>
        </w:rPr>
        <w:t xml:space="preserve">   </w:t>
      </w:r>
      <w:r w:rsidR="00D64B21">
        <w:rPr>
          <w:sz w:val="24"/>
          <w:szCs w:val="24"/>
        </w:rPr>
        <w:t xml:space="preserve">   </w:t>
      </w:r>
      <w:r w:rsidR="00137C54">
        <w:rPr>
          <w:sz w:val="24"/>
          <w:szCs w:val="24"/>
        </w:rPr>
        <w:t xml:space="preserve"> 1.6.</w:t>
      </w:r>
      <w:r w:rsidR="00010FB1">
        <w:rPr>
          <w:sz w:val="24"/>
          <w:szCs w:val="24"/>
        </w:rPr>
        <w:t xml:space="preserve"> </w:t>
      </w:r>
      <w:r w:rsidR="00BE09A5" w:rsidRPr="002A70C4">
        <w:rPr>
          <w:sz w:val="24"/>
          <w:szCs w:val="24"/>
        </w:rPr>
        <w:t xml:space="preserve"> </w:t>
      </w:r>
      <w:r w:rsidR="00CF7E2F" w:rsidRPr="002A70C4">
        <w:rPr>
          <w:sz w:val="24"/>
          <w:szCs w:val="24"/>
        </w:rPr>
        <w:t xml:space="preserve">Заказчик обязуется принять и оплатить </w:t>
      </w:r>
      <w:r w:rsidR="008A626F" w:rsidRPr="002A70C4">
        <w:rPr>
          <w:sz w:val="24"/>
          <w:szCs w:val="24"/>
        </w:rPr>
        <w:t xml:space="preserve">результаты </w:t>
      </w:r>
      <w:r w:rsidR="00CF7E2F" w:rsidRPr="002A70C4">
        <w:rPr>
          <w:sz w:val="24"/>
          <w:szCs w:val="24"/>
        </w:rPr>
        <w:t>выполненны</w:t>
      </w:r>
      <w:r w:rsidR="008A626F" w:rsidRPr="002A70C4">
        <w:rPr>
          <w:sz w:val="24"/>
          <w:szCs w:val="24"/>
        </w:rPr>
        <w:t>х</w:t>
      </w:r>
      <w:r w:rsidR="00CF7E2F" w:rsidRPr="002A70C4">
        <w:rPr>
          <w:sz w:val="24"/>
          <w:szCs w:val="24"/>
        </w:rPr>
        <w:t xml:space="preserve"> Подрядчиком </w:t>
      </w:r>
      <w:r w:rsidR="001558EC" w:rsidRPr="002A70C4">
        <w:rPr>
          <w:sz w:val="24"/>
          <w:szCs w:val="24"/>
        </w:rPr>
        <w:t>Р</w:t>
      </w:r>
      <w:r w:rsidR="00CF7E2F" w:rsidRPr="002A70C4">
        <w:rPr>
          <w:sz w:val="24"/>
          <w:szCs w:val="24"/>
        </w:rPr>
        <w:t xml:space="preserve">абот в соответствии с </w:t>
      </w:r>
      <w:r w:rsidR="00FD0942" w:rsidRPr="002A70C4">
        <w:rPr>
          <w:sz w:val="24"/>
          <w:szCs w:val="24"/>
        </w:rPr>
        <w:t xml:space="preserve">условиями </w:t>
      </w:r>
      <w:r w:rsidR="00CF7E2F" w:rsidRPr="002A70C4">
        <w:rPr>
          <w:sz w:val="24"/>
          <w:szCs w:val="24"/>
        </w:rPr>
        <w:t>настоящ</w:t>
      </w:r>
      <w:r w:rsidR="00FD0942" w:rsidRPr="002A70C4">
        <w:rPr>
          <w:sz w:val="24"/>
          <w:szCs w:val="24"/>
        </w:rPr>
        <w:t>его</w:t>
      </w:r>
      <w:r w:rsidR="00CF7E2F" w:rsidRPr="002A70C4">
        <w:rPr>
          <w:sz w:val="24"/>
          <w:szCs w:val="24"/>
        </w:rPr>
        <w:t xml:space="preserve"> Договор</w:t>
      </w:r>
      <w:r w:rsidR="00FD0942" w:rsidRPr="002A70C4">
        <w:rPr>
          <w:sz w:val="24"/>
          <w:szCs w:val="24"/>
        </w:rPr>
        <w:t>а</w:t>
      </w:r>
      <w:r w:rsidR="005B200F">
        <w:rPr>
          <w:sz w:val="24"/>
          <w:szCs w:val="24"/>
        </w:rPr>
        <w:t>.</w:t>
      </w:r>
    </w:p>
    <w:p w14:paraId="20913884" w14:textId="57E47501" w:rsidR="007D62E0" w:rsidRDefault="00137C54" w:rsidP="00D64B21">
      <w:pPr>
        <w:tabs>
          <w:tab w:val="left" w:pos="567"/>
        </w:tabs>
        <w:jc w:val="both"/>
        <w:rPr>
          <w:sz w:val="24"/>
          <w:szCs w:val="24"/>
        </w:rPr>
      </w:pPr>
      <w:r>
        <w:rPr>
          <w:sz w:val="24"/>
          <w:szCs w:val="24"/>
        </w:rPr>
        <w:t xml:space="preserve">     </w:t>
      </w:r>
      <w:r w:rsidR="00D64B21">
        <w:rPr>
          <w:sz w:val="24"/>
          <w:szCs w:val="24"/>
        </w:rPr>
        <w:t xml:space="preserve">   </w:t>
      </w:r>
      <w:r>
        <w:rPr>
          <w:sz w:val="24"/>
          <w:szCs w:val="24"/>
        </w:rPr>
        <w:t>1.7.</w:t>
      </w:r>
      <w:r w:rsidR="008A626F" w:rsidRPr="002A70C4">
        <w:rPr>
          <w:sz w:val="24"/>
          <w:szCs w:val="24"/>
        </w:rPr>
        <w:t xml:space="preserve"> </w:t>
      </w:r>
      <w:r w:rsidR="007D62E0" w:rsidRPr="00E65C63">
        <w:rPr>
          <w:sz w:val="24"/>
          <w:szCs w:val="24"/>
        </w:rPr>
        <w:t xml:space="preserve">Гарантийный срок на работы, указанные в п.1.1., </w:t>
      </w:r>
      <w:r w:rsidR="00C5500D" w:rsidRPr="00E65C63">
        <w:rPr>
          <w:sz w:val="24"/>
          <w:szCs w:val="24"/>
        </w:rPr>
        <w:t>составля</w:t>
      </w:r>
      <w:r w:rsidR="00C5500D">
        <w:rPr>
          <w:sz w:val="24"/>
          <w:szCs w:val="24"/>
        </w:rPr>
        <w:t>ют</w:t>
      </w:r>
      <w:r w:rsidR="00C5500D" w:rsidRPr="00E65C63">
        <w:rPr>
          <w:sz w:val="24"/>
          <w:szCs w:val="24"/>
        </w:rPr>
        <w:t xml:space="preserve"> </w:t>
      </w:r>
      <w:r w:rsidR="00C5500D">
        <w:rPr>
          <w:sz w:val="24"/>
          <w:szCs w:val="24"/>
        </w:rPr>
        <w:t>3</w:t>
      </w:r>
      <w:r w:rsidR="005B200F">
        <w:rPr>
          <w:sz w:val="24"/>
          <w:szCs w:val="24"/>
        </w:rPr>
        <w:t>6 (тридцать шесть) месяцев</w:t>
      </w:r>
      <w:r w:rsidR="007D62E0" w:rsidRPr="00E65C63">
        <w:rPr>
          <w:sz w:val="24"/>
          <w:szCs w:val="24"/>
        </w:rPr>
        <w:t xml:space="preserve"> с момента подписания Заказчиком а</w:t>
      </w:r>
      <w:r w:rsidR="00A51D50">
        <w:rPr>
          <w:sz w:val="24"/>
          <w:szCs w:val="24"/>
        </w:rPr>
        <w:t xml:space="preserve">кта о приемке выполненных работ, за исключением случаев </w:t>
      </w:r>
      <w:r w:rsidR="00C5500D">
        <w:rPr>
          <w:sz w:val="24"/>
          <w:szCs w:val="24"/>
        </w:rPr>
        <w:t>преднамеренного</w:t>
      </w:r>
      <w:r w:rsidR="00C5500D" w:rsidRPr="00E65C63">
        <w:rPr>
          <w:sz w:val="24"/>
          <w:szCs w:val="24"/>
        </w:rPr>
        <w:t xml:space="preserve"> </w:t>
      </w:r>
      <w:r w:rsidR="00C5500D">
        <w:rPr>
          <w:sz w:val="24"/>
          <w:szCs w:val="24"/>
        </w:rPr>
        <w:t>повреждения</w:t>
      </w:r>
      <w:r w:rsidR="00A51D50">
        <w:rPr>
          <w:sz w:val="24"/>
          <w:szCs w:val="24"/>
        </w:rPr>
        <w:t xml:space="preserve"> со стороны третьих лиц.</w:t>
      </w:r>
    </w:p>
    <w:p w14:paraId="7E31D393" w14:textId="34FFBD71" w:rsidR="00D65DB0" w:rsidRDefault="00B80D86" w:rsidP="00D65DB0">
      <w:pPr>
        <w:tabs>
          <w:tab w:val="num" w:pos="3960"/>
        </w:tabs>
        <w:autoSpaceDE w:val="0"/>
        <w:autoSpaceDN w:val="0"/>
        <w:adjustRightInd w:val="0"/>
        <w:jc w:val="both"/>
        <w:rPr>
          <w:sz w:val="24"/>
          <w:szCs w:val="24"/>
        </w:rPr>
      </w:pPr>
      <w:r>
        <w:rPr>
          <w:sz w:val="24"/>
          <w:szCs w:val="24"/>
        </w:rPr>
        <w:t xml:space="preserve">        </w:t>
      </w:r>
      <w:r w:rsidR="00D65DB0">
        <w:rPr>
          <w:sz w:val="24"/>
          <w:szCs w:val="24"/>
        </w:rPr>
        <w:t>Если в период гарантийного срока обнаружатся дефекты, препятствующие нормальной эксплуатации смонтированного оборудования, то Подрядчик обязан устранить их за свой счет и в согласованные с Заказчиком сроки, а в случае, если сроки не будут согласованы Сторонами, - не позднее 5 дней с даты соответствующего требования Заказчика.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со дня получения письменного извещения от Заказчика. Гарантийный срок в этом случае продлевается соответственно на период устранения дефекта. В случае, если Подрядчик не направит своего представителя или будет иным образом уклоняться от составления и/или подписания акта, Заказчик вправе составить и подписать акт о фиксации дефектов и порядке их устранения в одностороннем порядке с последующим направлением в адрес Подрядчика.</w:t>
      </w:r>
    </w:p>
    <w:p w14:paraId="06840DA4" w14:textId="570FE07B" w:rsidR="00B86609" w:rsidRDefault="00D64B21" w:rsidP="00D64B21">
      <w:pPr>
        <w:tabs>
          <w:tab w:val="left" w:pos="567"/>
        </w:tabs>
        <w:autoSpaceDE w:val="0"/>
        <w:autoSpaceDN w:val="0"/>
        <w:adjustRightInd w:val="0"/>
        <w:jc w:val="both"/>
        <w:rPr>
          <w:sz w:val="24"/>
          <w:szCs w:val="24"/>
        </w:rPr>
      </w:pPr>
      <w:r>
        <w:rPr>
          <w:sz w:val="24"/>
          <w:szCs w:val="24"/>
        </w:rPr>
        <w:t xml:space="preserve">          1.8</w:t>
      </w:r>
      <w:r w:rsidR="00D65DB0">
        <w:rPr>
          <w:sz w:val="24"/>
          <w:szCs w:val="24"/>
        </w:rPr>
        <w:t xml:space="preserve">.  </w:t>
      </w:r>
      <w:r w:rsidR="00B86609" w:rsidRPr="00794921">
        <w:rPr>
          <w:sz w:val="24"/>
          <w:szCs w:val="24"/>
        </w:rPr>
        <w:t>В случае неиспол</w:t>
      </w:r>
      <w:r w:rsidR="00B86609">
        <w:rPr>
          <w:sz w:val="24"/>
          <w:szCs w:val="24"/>
        </w:rPr>
        <w:t>н</w:t>
      </w:r>
      <w:r w:rsidR="00B86609" w:rsidRPr="00794921">
        <w:rPr>
          <w:sz w:val="24"/>
          <w:szCs w:val="24"/>
        </w:rPr>
        <w:t xml:space="preserve">ения Подрядчиком обязанностей по устранению недостатков и дефектов в период гарантийного обслуживания, а также в случае установления его вины за ненадлежащее качество выполненных работ в период выполнения работ по Договору, </w:t>
      </w:r>
      <w:r w:rsidR="00B86609">
        <w:rPr>
          <w:sz w:val="24"/>
          <w:szCs w:val="24"/>
        </w:rPr>
        <w:t>Заказчик вправе устранить недостатки собственными силами или с привлечением третьих лиц и потребовать от Подрядчика возмещения понесенных убытков.</w:t>
      </w:r>
    </w:p>
    <w:p w14:paraId="2C96ED28" w14:textId="282E4283" w:rsidR="0071237E" w:rsidRPr="002A70C4" w:rsidRDefault="00B86609" w:rsidP="00B86609">
      <w:pPr>
        <w:autoSpaceDE w:val="0"/>
        <w:autoSpaceDN w:val="0"/>
        <w:adjustRightInd w:val="0"/>
        <w:jc w:val="both"/>
        <w:rPr>
          <w:sz w:val="24"/>
          <w:szCs w:val="24"/>
        </w:rPr>
      </w:pPr>
      <w:r>
        <w:rPr>
          <w:sz w:val="24"/>
          <w:szCs w:val="24"/>
        </w:rPr>
        <w:t xml:space="preserve"> </w:t>
      </w:r>
    </w:p>
    <w:p w14:paraId="3514DC64" w14:textId="4572FD7C" w:rsidR="006A1CD3" w:rsidRDefault="001558EC" w:rsidP="002A70C4">
      <w:pPr>
        <w:keepNext/>
        <w:ind w:left="567"/>
        <w:jc w:val="center"/>
        <w:rPr>
          <w:b/>
          <w:sz w:val="24"/>
          <w:szCs w:val="24"/>
        </w:rPr>
      </w:pPr>
      <w:r w:rsidRPr="002A70C4">
        <w:rPr>
          <w:b/>
          <w:sz w:val="24"/>
          <w:szCs w:val="24"/>
        </w:rPr>
        <w:t>2. ПОРЯДОК СДАЧИ-ПРИЕМКИ РЕЗУЛЬТАТА ВЫПОЛНЕННЫХ РАБОТ</w:t>
      </w:r>
    </w:p>
    <w:p w14:paraId="67735962" w14:textId="77777777" w:rsidR="005A25AE" w:rsidRPr="002A70C4" w:rsidRDefault="005A25AE" w:rsidP="002A70C4">
      <w:pPr>
        <w:keepNext/>
        <w:ind w:left="567"/>
        <w:jc w:val="center"/>
        <w:rPr>
          <w:sz w:val="24"/>
          <w:szCs w:val="24"/>
        </w:rPr>
      </w:pPr>
    </w:p>
    <w:p w14:paraId="7C57BF64" w14:textId="77777777" w:rsidR="00BC487B" w:rsidRDefault="00BC487B" w:rsidP="00BC487B">
      <w:pPr>
        <w:tabs>
          <w:tab w:val="num" w:pos="-1560"/>
        </w:tabs>
        <w:ind w:firstLine="567"/>
        <w:jc w:val="both"/>
        <w:rPr>
          <w:sz w:val="24"/>
          <w:szCs w:val="24"/>
        </w:rPr>
      </w:pPr>
      <w:r>
        <w:rPr>
          <w:sz w:val="24"/>
          <w:szCs w:val="24"/>
        </w:rPr>
        <w:t>2.1. В</w:t>
      </w:r>
      <w:r w:rsidRPr="00282DC0">
        <w:rPr>
          <w:sz w:val="24"/>
          <w:szCs w:val="24"/>
        </w:rPr>
        <w:t>ыполнени</w:t>
      </w:r>
      <w:r>
        <w:rPr>
          <w:sz w:val="24"/>
          <w:szCs w:val="24"/>
        </w:rPr>
        <w:t>е</w:t>
      </w:r>
      <w:r w:rsidRPr="00282DC0">
        <w:rPr>
          <w:sz w:val="24"/>
          <w:szCs w:val="24"/>
        </w:rPr>
        <w:t xml:space="preserve"> Раб</w:t>
      </w:r>
      <w:r>
        <w:rPr>
          <w:sz w:val="24"/>
          <w:szCs w:val="24"/>
        </w:rPr>
        <w:t xml:space="preserve">от по настоящему Договору осуществляется Подрядчиком в </w:t>
      </w:r>
      <w:r w:rsidR="001251FD">
        <w:rPr>
          <w:sz w:val="24"/>
          <w:szCs w:val="24"/>
        </w:rPr>
        <w:t>соответствии в</w:t>
      </w:r>
      <w:r>
        <w:rPr>
          <w:sz w:val="24"/>
          <w:szCs w:val="24"/>
        </w:rPr>
        <w:t xml:space="preserve"> следующие сроки:</w:t>
      </w:r>
    </w:p>
    <w:p w14:paraId="4D566214" w14:textId="5103B0C7" w:rsidR="00A04988" w:rsidRDefault="00AD5FB4" w:rsidP="00A04988">
      <w:pPr>
        <w:ind w:firstLine="567"/>
        <w:jc w:val="both"/>
        <w:rPr>
          <w:sz w:val="24"/>
          <w:szCs w:val="24"/>
        </w:rPr>
      </w:pPr>
      <w:r>
        <w:rPr>
          <w:sz w:val="24"/>
          <w:szCs w:val="24"/>
        </w:rPr>
        <w:t>- Начало выполнения Работ</w:t>
      </w:r>
      <w:r w:rsidR="00A04988">
        <w:rPr>
          <w:sz w:val="24"/>
          <w:szCs w:val="24"/>
        </w:rPr>
        <w:t xml:space="preserve"> </w:t>
      </w:r>
      <w:r w:rsidR="00A04988" w:rsidRPr="00730D5A">
        <w:rPr>
          <w:sz w:val="24"/>
          <w:szCs w:val="24"/>
        </w:rPr>
        <w:t>с момента</w:t>
      </w:r>
      <w:r w:rsidR="00875C9D">
        <w:rPr>
          <w:sz w:val="24"/>
          <w:szCs w:val="24"/>
        </w:rPr>
        <w:t xml:space="preserve"> подписания договора </w:t>
      </w:r>
      <w:r>
        <w:rPr>
          <w:sz w:val="24"/>
          <w:szCs w:val="24"/>
        </w:rPr>
        <w:t xml:space="preserve">и </w:t>
      </w:r>
      <w:r w:rsidR="0051398A">
        <w:rPr>
          <w:sz w:val="24"/>
          <w:szCs w:val="24"/>
        </w:rPr>
        <w:t>завершение Работ</w:t>
      </w:r>
      <w:r>
        <w:rPr>
          <w:sz w:val="24"/>
          <w:szCs w:val="24"/>
        </w:rPr>
        <w:t xml:space="preserve">  до</w:t>
      </w:r>
      <w:r w:rsidR="0051398A">
        <w:rPr>
          <w:sz w:val="24"/>
          <w:szCs w:val="24"/>
        </w:rPr>
        <w:t xml:space="preserve"> </w:t>
      </w:r>
      <w:r w:rsidR="00E851AD" w:rsidRPr="00E851AD">
        <w:rPr>
          <w:b/>
          <w:sz w:val="24"/>
          <w:szCs w:val="24"/>
        </w:rPr>
        <w:t>31.10.2025г</w:t>
      </w:r>
      <w:r w:rsidR="00B80D86">
        <w:rPr>
          <w:sz w:val="24"/>
          <w:szCs w:val="24"/>
        </w:rPr>
        <w:t>.</w:t>
      </w:r>
      <w:r w:rsidR="00B80D86" w:rsidRPr="00B80D86">
        <w:t xml:space="preserve"> </w:t>
      </w:r>
    </w:p>
    <w:p w14:paraId="14743DA7" w14:textId="77777777" w:rsidR="00875C9D" w:rsidRDefault="001558EC" w:rsidP="00875C9D">
      <w:pPr>
        <w:pStyle w:val="aff3"/>
        <w:tabs>
          <w:tab w:val="left" w:pos="851"/>
        </w:tabs>
        <w:ind w:firstLine="567"/>
        <w:jc w:val="both"/>
        <w:rPr>
          <w:rFonts w:ascii="Times New Roman" w:hAnsi="Times New Roman"/>
          <w:color w:val="000000"/>
          <w:sz w:val="24"/>
          <w:szCs w:val="24"/>
        </w:rPr>
      </w:pPr>
      <w:r w:rsidRPr="00875C9D">
        <w:rPr>
          <w:rFonts w:ascii="Times New Roman" w:hAnsi="Times New Roman"/>
          <w:color w:val="000000"/>
          <w:sz w:val="24"/>
          <w:szCs w:val="24"/>
        </w:rPr>
        <w:t>2.2.</w:t>
      </w:r>
      <w:r w:rsidR="00010FB1" w:rsidRPr="00875C9D">
        <w:rPr>
          <w:rFonts w:ascii="Times New Roman" w:hAnsi="Times New Roman"/>
          <w:color w:val="000000"/>
          <w:sz w:val="24"/>
          <w:szCs w:val="24"/>
        </w:rPr>
        <w:t xml:space="preserve">  </w:t>
      </w:r>
      <w:r w:rsidR="00875C9D" w:rsidRPr="00875C9D">
        <w:rPr>
          <w:rFonts w:ascii="Times New Roman" w:hAnsi="Times New Roman"/>
          <w:color w:val="000000"/>
          <w:sz w:val="24"/>
          <w:szCs w:val="24"/>
        </w:rPr>
        <w:t>До начала производства работ Подрядчик должен:</w:t>
      </w:r>
    </w:p>
    <w:p w14:paraId="7A7C3301" w14:textId="77777777" w:rsidR="008F329A" w:rsidRDefault="00875C9D" w:rsidP="008F329A">
      <w:pPr>
        <w:pStyle w:val="aff3"/>
        <w:tabs>
          <w:tab w:val="left" w:pos="851"/>
        </w:tabs>
        <w:ind w:firstLine="567"/>
        <w:jc w:val="both"/>
        <w:rPr>
          <w:rFonts w:ascii="Times New Roman" w:hAnsi="Times New Roman"/>
          <w:color w:val="000000"/>
          <w:sz w:val="24"/>
          <w:szCs w:val="24"/>
        </w:rPr>
      </w:pPr>
      <w:r>
        <w:rPr>
          <w:rFonts w:ascii="Times New Roman" w:hAnsi="Times New Roman"/>
          <w:color w:val="000000"/>
          <w:sz w:val="24"/>
          <w:szCs w:val="24"/>
        </w:rPr>
        <w:t xml:space="preserve"> - </w:t>
      </w:r>
      <w:r w:rsidRPr="00875C9D">
        <w:rPr>
          <w:rFonts w:ascii="Times New Roman" w:hAnsi="Times New Roman"/>
          <w:color w:val="000000"/>
          <w:sz w:val="24"/>
          <w:szCs w:val="24"/>
        </w:rPr>
        <w:t>предоставить Заказчику сведения в письменной форме обо всех привлекае</w:t>
      </w:r>
      <w:r w:rsidRPr="00875C9D">
        <w:rPr>
          <w:rFonts w:ascii="Times New Roman" w:hAnsi="Times New Roman"/>
          <w:color w:val="000000"/>
          <w:sz w:val="24"/>
          <w:szCs w:val="24"/>
        </w:rPr>
        <w:softHyphen/>
        <w:t>мых для выполнения работ работниках с предоставленными им правами, автотранс</w:t>
      </w:r>
      <w:r w:rsidRPr="00875C9D">
        <w:rPr>
          <w:rFonts w:ascii="Times New Roman" w:hAnsi="Times New Roman"/>
          <w:color w:val="000000"/>
          <w:sz w:val="24"/>
          <w:szCs w:val="24"/>
        </w:rPr>
        <w:softHyphen/>
        <w:t xml:space="preserve">порте, иных самоходных </w:t>
      </w:r>
      <w:r w:rsidRPr="00875C9D">
        <w:rPr>
          <w:rFonts w:ascii="Times New Roman" w:hAnsi="Times New Roman"/>
          <w:color w:val="000000"/>
          <w:sz w:val="24"/>
          <w:szCs w:val="24"/>
        </w:rPr>
        <w:lastRenderedPageBreak/>
        <w:t>транспортных средствах, а также приказ о назначении ответ</w:t>
      </w:r>
      <w:r w:rsidRPr="00875C9D">
        <w:rPr>
          <w:rFonts w:ascii="Times New Roman" w:hAnsi="Times New Roman"/>
          <w:color w:val="000000"/>
          <w:sz w:val="24"/>
          <w:szCs w:val="24"/>
        </w:rPr>
        <w:softHyphen/>
        <w:t>ственного за производство работ на объекте, за выполнение требований правил охраны труда и пожарной безопасности при выполнении работ на объекте;</w:t>
      </w:r>
    </w:p>
    <w:p w14:paraId="66B22B27" w14:textId="66E5CB20" w:rsidR="005B7AA7" w:rsidRDefault="0037699F" w:rsidP="00AD5FB4">
      <w:pPr>
        <w:autoSpaceDE w:val="0"/>
        <w:autoSpaceDN w:val="0"/>
        <w:adjustRightInd w:val="0"/>
        <w:jc w:val="both"/>
        <w:rPr>
          <w:rFonts w:cs="Courier New"/>
          <w:color w:val="000000"/>
          <w:sz w:val="24"/>
          <w:szCs w:val="24"/>
          <w:lang w:eastAsia="ru-RU"/>
        </w:rPr>
      </w:pPr>
      <w:r>
        <w:rPr>
          <w:color w:val="000000"/>
          <w:sz w:val="24"/>
          <w:szCs w:val="24"/>
        </w:rPr>
        <w:t xml:space="preserve">         </w:t>
      </w:r>
      <w:r w:rsidR="005B7AA7">
        <w:rPr>
          <w:color w:val="000000"/>
          <w:sz w:val="24"/>
          <w:szCs w:val="24"/>
        </w:rPr>
        <w:t xml:space="preserve"> -</w:t>
      </w:r>
      <w:r w:rsidR="005B7AA7">
        <w:rPr>
          <w:rFonts w:ascii="ArialMT" w:hAnsi="ArialMT"/>
          <w:sz w:val="24"/>
          <w:szCs w:val="24"/>
          <w:lang w:eastAsia="ru-RU"/>
        </w:rPr>
        <w:t xml:space="preserve"> </w:t>
      </w:r>
      <w:r>
        <w:rPr>
          <w:rFonts w:ascii="ArialMT" w:hAnsi="ArialMT"/>
          <w:sz w:val="24"/>
          <w:szCs w:val="24"/>
          <w:lang w:eastAsia="ru-RU"/>
        </w:rPr>
        <w:t xml:space="preserve">  </w:t>
      </w:r>
      <w:r w:rsidR="005B7AA7" w:rsidRPr="00875C9D">
        <w:rPr>
          <w:rFonts w:cs="Courier New"/>
          <w:color w:val="000000"/>
          <w:sz w:val="24"/>
          <w:szCs w:val="24"/>
          <w:lang w:eastAsia="ru-RU"/>
        </w:rPr>
        <w:t>ознакомиться</w:t>
      </w:r>
      <w:r w:rsidR="005B7AA7" w:rsidRPr="0037699F">
        <w:rPr>
          <w:rFonts w:cs="Courier New"/>
          <w:color w:val="000000"/>
          <w:sz w:val="24"/>
          <w:szCs w:val="24"/>
          <w:lang w:eastAsia="ru-RU"/>
        </w:rPr>
        <w:t xml:space="preserve">  с утверж</w:t>
      </w:r>
      <w:r>
        <w:rPr>
          <w:rFonts w:cs="Courier New"/>
          <w:color w:val="000000"/>
          <w:sz w:val="24"/>
          <w:szCs w:val="24"/>
          <w:lang w:eastAsia="ru-RU"/>
        </w:rPr>
        <w:t xml:space="preserve">денной </w:t>
      </w:r>
      <w:r w:rsidR="005B7AA7" w:rsidRPr="0037699F">
        <w:rPr>
          <w:rFonts w:cs="Courier New"/>
          <w:color w:val="000000"/>
          <w:sz w:val="24"/>
          <w:szCs w:val="24"/>
          <w:lang w:eastAsia="ru-RU"/>
        </w:rPr>
        <w:t xml:space="preserve">схемой информирования о </w:t>
      </w:r>
      <w:r>
        <w:rPr>
          <w:rFonts w:cs="Courier New"/>
          <w:color w:val="000000"/>
          <w:sz w:val="24"/>
          <w:szCs w:val="24"/>
          <w:lang w:eastAsia="ru-RU"/>
        </w:rPr>
        <w:t>п</w:t>
      </w:r>
      <w:r w:rsidR="005B7AA7" w:rsidRPr="0037699F">
        <w:rPr>
          <w:rFonts w:cs="Courier New"/>
          <w:color w:val="000000"/>
          <w:sz w:val="24"/>
          <w:szCs w:val="24"/>
          <w:lang w:eastAsia="ru-RU"/>
        </w:rPr>
        <w:t>роисшествиях в сфере ОТПБ</w:t>
      </w:r>
      <w:r>
        <w:rPr>
          <w:rFonts w:cs="Courier New"/>
          <w:color w:val="000000"/>
          <w:sz w:val="24"/>
          <w:szCs w:val="24"/>
          <w:lang w:eastAsia="ru-RU"/>
        </w:rPr>
        <w:t xml:space="preserve"> </w:t>
      </w:r>
      <w:r w:rsidR="005B7AA7" w:rsidRPr="0037699F">
        <w:rPr>
          <w:rFonts w:cs="Courier New"/>
          <w:color w:val="000000"/>
          <w:sz w:val="24"/>
          <w:szCs w:val="24"/>
          <w:lang w:eastAsia="ru-RU"/>
        </w:rPr>
        <w:t>и</w:t>
      </w:r>
      <w:r>
        <w:rPr>
          <w:rFonts w:cs="Courier New"/>
          <w:color w:val="000000"/>
          <w:sz w:val="24"/>
          <w:szCs w:val="24"/>
          <w:lang w:eastAsia="ru-RU"/>
        </w:rPr>
        <w:t xml:space="preserve"> </w:t>
      </w:r>
      <w:r w:rsidR="005B7AA7" w:rsidRPr="0037699F">
        <w:rPr>
          <w:rFonts w:cs="Courier New"/>
          <w:color w:val="000000"/>
          <w:sz w:val="24"/>
          <w:szCs w:val="24"/>
          <w:lang w:eastAsia="ru-RU"/>
        </w:rPr>
        <w:t>Э</w:t>
      </w:r>
      <w:r>
        <w:rPr>
          <w:rFonts w:cs="Courier New"/>
          <w:color w:val="000000"/>
          <w:sz w:val="24"/>
          <w:szCs w:val="24"/>
          <w:lang w:eastAsia="ru-RU"/>
        </w:rPr>
        <w:t xml:space="preserve"> </w:t>
      </w:r>
      <w:r w:rsidR="005B7AA7" w:rsidRPr="0037699F">
        <w:rPr>
          <w:rFonts w:cs="Courier New"/>
          <w:color w:val="000000"/>
          <w:sz w:val="24"/>
          <w:szCs w:val="24"/>
          <w:lang w:eastAsia="ru-RU"/>
        </w:rPr>
        <w:t xml:space="preserve"> (приложение №2)</w:t>
      </w:r>
      <w:r>
        <w:rPr>
          <w:rFonts w:cs="Courier New"/>
          <w:color w:val="000000"/>
          <w:sz w:val="24"/>
          <w:szCs w:val="24"/>
          <w:lang w:eastAsia="ru-RU"/>
        </w:rPr>
        <w:t xml:space="preserve"> </w:t>
      </w:r>
      <w:r w:rsidR="002037BA">
        <w:rPr>
          <w:rFonts w:cs="Courier New"/>
          <w:color w:val="000000"/>
          <w:sz w:val="24"/>
          <w:szCs w:val="24"/>
          <w:lang w:eastAsia="ru-RU"/>
        </w:rPr>
        <w:t xml:space="preserve">и  разделом </w:t>
      </w:r>
      <w:r w:rsidR="002037BA" w:rsidRPr="002037BA">
        <w:rPr>
          <w:rFonts w:cs="Courier New"/>
          <w:color w:val="000000"/>
          <w:sz w:val="24"/>
          <w:szCs w:val="24"/>
          <w:lang w:eastAsia="ru-RU"/>
        </w:rPr>
        <w:t>16.Особенности расследования происшествий с подрядными</w:t>
      </w:r>
      <w:r w:rsidR="002037BA">
        <w:rPr>
          <w:rFonts w:cs="Courier New"/>
          <w:color w:val="000000"/>
          <w:sz w:val="24"/>
          <w:szCs w:val="24"/>
          <w:lang w:eastAsia="ru-RU"/>
        </w:rPr>
        <w:t xml:space="preserve"> </w:t>
      </w:r>
      <w:r w:rsidR="002037BA" w:rsidRPr="002037BA">
        <w:rPr>
          <w:rFonts w:cs="Courier New"/>
          <w:color w:val="000000"/>
          <w:sz w:val="24"/>
          <w:szCs w:val="24"/>
          <w:lang w:eastAsia="ru-RU"/>
        </w:rPr>
        <w:t>организациями</w:t>
      </w:r>
      <w:r>
        <w:rPr>
          <w:rFonts w:cs="Courier New"/>
          <w:color w:val="000000"/>
          <w:sz w:val="24"/>
          <w:szCs w:val="24"/>
          <w:lang w:eastAsia="ru-RU"/>
        </w:rPr>
        <w:t xml:space="preserve"> </w:t>
      </w:r>
      <w:r w:rsidR="002037BA">
        <w:rPr>
          <w:rFonts w:cs="Courier New"/>
          <w:color w:val="000000"/>
          <w:sz w:val="24"/>
          <w:szCs w:val="24"/>
          <w:lang w:eastAsia="ru-RU"/>
        </w:rPr>
        <w:t>,</w:t>
      </w:r>
      <w:r>
        <w:rPr>
          <w:rFonts w:cs="Courier New"/>
          <w:color w:val="000000"/>
          <w:sz w:val="24"/>
          <w:szCs w:val="24"/>
          <w:lang w:eastAsia="ru-RU"/>
        </w:rPr>
        <w:t xml:space="preserve"> </w:t>
      </w:r>
      <w:r w:rsidR="002037BA">
        <w:rPr>
          <w:rFonts w:cs="Courier New"/>
          <w:color w:val="000000"/>
          <w:sz w:val="24"/>
          <w:szCs w:val="24"/>
          <w:lang w:eastAsia="ru-RU"/>
        </w:rPr>
        <w:t xml:space="preserve">  в соответствии с Стандартом</w:t>
      </w:r>
      <w:r>
        <w:rPr>
          <w:rFonts w:cs="Courier New"/>
          <w:color w:val="000000"/>
          <w:sz w:val="24"/>
          <w:szCs w:val="24"/>
          <w:lang w:eastAsia="ru-RU"/>
        </w:rPr>
        <w:t xml:space="preserve"> оповещения, регистрации и учета прои</w:t>
      </w:r>
      <w:r w:rsidR="002037BA">
        <w:rPr>
          <w:rFonts w:cs="Courier New"/>
          <w:color w:val="000000"/>
          <w:sz w:val="24"/>
          <w:szCs w:val="24"/>
          <w:lang w:eastAsia="ru-RU"/>
        </w:rPr>
        <w:t>с</w:t>
      </w:r>
      <w:r>
        <w:rPr>
          <w:rFonts w:cs="Courier New"/>
          <w:color w:val="000000"/>
          <w:sz w:val="24"/>
          <w:szCs w:val="24"/>
          <w:lang w:eastAsia="ru-RU"/>
        </w:rPr>
        <w:t>шествий</w:t>
      </w:r>
      <w:r w:rsidR="002037BA">
        <w:rPr>
          <w:rFonts w:cs="Courier New"/>
          <w:color w:val="000000"/>
          <w:sz w:val="24"/>
          <w:szCs w:val="24"/>
          <w:lang w:eastAsia="ru-RU"/>
        </w:rPr>
        <w:t xml:space="preserve"> в  АО «МГЭС» от 10.03.2025г.</w:t>
      </w:r>
    </w:p>
    <w:p w14:paraId="4F006A0A" w14:textId="3509509E" w:rsidR="00010FB1" w:rsidRDefault="005B7AA7" w:rsidP="00010FB1">
      <w:pPr>
        <w:pStyle w:val="aff3"/>
        <w:tabs>
          <w:tab w:val="left" w:pos="851"/>
        </w:tabs>
        <w:ind w:firstLine="567"/>
        <w:jc w:val="both"/>
        <w:rPr>
          <w:rFonts w:ascii="Times New Roman" w:hAnsi="Times New Roman"/>
          <w:color w:val="000000"/>
          <w:sz w:val="24"/>
          <w:szCs w:val="24"/>
        </w:rPr>
      </w:pPr>
      <w:r w:rsidRPr="0037699F">
        <w:rPr>
          <w:rFonts w:ascii="Times New Roman" w:hAnsi="Times New Roman"/>
          <w:color w:val="000000"/>
          <w:sz w:val="24"/>
          <w:szCs w:val="24"/>
        </w:rPr>
        <w:t xml:space="preserve"> </w:t>
      </w:r>
      <w:r w:rsidR="00010FB1">
        <w:rPr>
          <w:rFonts w:ascii="Times New Roman" w:hAnsi="Times New Roman"/>
          <w:color w:val="000000"/>
          <w:sz w:val="24"/>
          <w:szCs w:val="24"/>
        </w:rPr>
        <w:t xml:space="preserve">2.3. </w:t>
      </w:r>
      <w:r w:rsidR="00010FB1" w:rsidRPr="00A53DC5">
        <w:rPr>
          <w:rFonts w:ascii="Times New Roman" w:hAnsi="Times New Roman"/>
          <w:color w:val="000000"/>
          <w:sz w:val="24"/>
          <w:szCs w:val="24"/>
        </w:rPr>
        <w:t xml:space="preserve">Подрядчик организовывает безопасность </w:t>
      </w:r>
      <w:r w:rsidR="005B200F" w:rsidRPr="00A53DC5">
        <w:rPr>
          <w:rFonts w:ascii="Times New Roman" w:hAnsi="Times New Roman" w:cs="Times New Roman"/>
          <w:sz w:val="24"/>
          <w:szCs w:val="24"/>
          <w:lang w:eastAsia="en-US"/>
        </w:rPr>
        <w:t xml:space="preserve">проведения </w:t>
      </w:r>
      <w:r w:rsidR="00D65DB0" w:rsidRPr="00A53DC5">
        <w:rPr>
          <w:rFonts w:ascii="Times New Roman" w:hAnsi="Times New Roman" w:cs="Times New Roman"/>
          <w:sz w:val="24"/>
          <w:szCs w:val="24"/>
          <w:lang w:eastAsia="en-US"/>
        </w:rPr>
        <w:t>ремонтных</w:t>
      </w:r>
      <w:r w:rsidR="003B251B" w:rsidRPr="00A53DC5">
        <w:rPr>
          <w:rFonts w:ascii="Times New Roman" w:hAnsi="Times New Roman" w:cs="Times New Roman"/>
          <w:sz w:val="24"/>
          <w:szCs w:val="24"/>
          <w:lang w:eastAsia="en-US"/>
        </w:rPr>
        <w:t xml:space="preserve"> </w:t>
      </w:r>
      <w:r w:rsidR="003B251B" w:rsidRPr="00A53DC5">
        <w:rPr>
          <w:rFonts w:ascii="Times New Roman" w:hAnsi="Times New Roman"/>
          <w:color w:val="000000"/>
          <w:sz w:val="24"/>
          <w:szCs w:val="24"/>
        </w:rPr>
        <w:t>работ здания</w:t>
      </w:r>
      <w:r w:rsidR="003B251B" w:rsidRPr="00A53DC5">
        <w:rPr>
          <w:rFonts w:ascii="Times New Roman" w:hAnsi="Times New Roman"/>
          <w:color w:val="000000"/>
          <w:sz w:val="24"/>
          <w:szCs w:val="24"/>
        </w:rPr>
        <w:br/>
        <w:t>административно-бытового корпуса</w:t>
      </w:r>
      <w:r w:rsidR="00E11DB5" w:rsidRPr="00A53DC5">
        <w:rPr>
          <w:rFonts w:ascii="Times New Roman" w:hAnsi="Times New Roman"/>
          <w:color w:val="000000"/>
          <w:sz w:val="24"/>
          <w:szCs w:val="24"/>
        </w:rPr>
        <w:t>,</w:t>
      </w:r>
      <w:r w:rsidR="001251FD" w:rsidRPr="00A53DC5">
        <w:rPr>
          <w:rFonts w:ascii="Times New Roman" w:hAnsi="Times New Roman"/>
          <w:color w:val="000000"/>
          <w:sz w:val="24"/>
          <w:szCs w:val="24"/>
        </w:rPr>
        <w:t xml:space="preserve"> в</w:t>
      </w:r>
      <w:r w:rsidR="00010FB1" w:rsidRPr="00A53DC5">
        <w:rPr>
          <w:rFonts w:ascii="Times New Roman" w:hAnsi="Times New Roman" w:cs="Times New Roman"/>
          <w:sz w:val="24"/>
          <w:szCs w:val="24"/>
          <w:lang w:eastAsia="en-US"/>
        </w:rPr>
        <w:t xml:space="preserve"> соответствии с Положением о порядке организации и производства всех видов работ подрядными организациями на объ</w:t>
      </w:r>
      <w:r w:rsidR="00A53DC5" w:rsidRPr="00A53DC5">
        <w:rPr>
          <w:rFonts w:ascii="Times New Roman" w:hAnsi="Times New Roman" w:cs="Times New Roman"/>
          <w:sz w:val="24"/>
          <w:szCs w:val="24"/>
          <w:lang w:eastAsia="en-US"/>
        </w:rPr>
        <w:t>ектах Мамаканской ГЭС</w:t>
      </w:r>
      <w:r w:rsidR="0051398A">
        <w:rPr>
          <w:rFonts w:ascii="Times New Roman" w:hAnsi="Times New Roman" w:cs="Times New Roman"/>
          <w:sz w:val="24"/>
          <w:szCs w:val="24"/>
          <w:lang w:eastAsia="en-US"/>
        </w:rPr>
        <w:t>.</w:t>
      </w:r>
    </w:p>
    <w:p w14:paraId="7F200018" w14:textId="133A61ED" w:rsidR="006D747E" w:rsidRPr="002A70C4" w:rsidRDefault="005A25AE" w:rsidP="006D747E">
      <w:pPr>
        <w:ind w:firstLine="540"/>
        <w:jc w:val="both"/>
        <w:rPr>
          <w:sz w:val="24"/>
          <w:szCs w:val="24"/>
        </w:rPr>
      </w:pPr>
      <w:r>
        <w:rPr>
          <w:sz w:val="24"/>
          <w:szCs w:val="24"/>
        </w:rPr>
        <w:t>2.4</w:t>
      </w:r>
      <w:r w:rsidR="001558EC" w:rsidRPr="002A70C4">
        <w:rPr>
          <w:sz w:val="24"/>
          <w:szCs w:val="24"/>
        </w:rPr>
        <w:t xml:space="preserve">. </w:t>
      </w:r>
      <w:r w:rsidR="006D747E" w:rsidRPr="002A70C4">
        <w:rPr>
          <w:sz w:val="24"/>
          <w:szCs w:val="24"/>
        </w:rPr>
        <w:t>Заказчик имеет право:</w:t>
      </w:r>
    </w:p>
    <w:p w14:paraId="09B0A4B0" w14:textId="77777777" w:rsidR="006D747E" w:rsidRPr="002A70C4" w:rsidRDefault="006D747E" w:rsidP="006D747E">
      <w:pPr>
        <w:ind w:firstLine="540"/>
        <w:jc w:val="both"/>
        <w:rPr>
          <w:sz w:val="24"/>
          <w:szCs w:val="24"/>
        </w:rPr>
      </w:pPr>
      <w:r w:rsidRPr="002A70C4">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58AAB31A" w14:textId="77777777" w:rsidR="006D747E" w:rsidRPr="002A70C4" w:rsidRDefault="006D747E" w:rsidP="006D747E">
      <w:pPr>
        <w:ind w:firstLine="540"/>
        <w:jc w:val="both"/>
        <w:rPr>
          <w:sz w:val="24"/>
          <w:szCs w:val="24"/>
        </w:rPr>
      </w:pPr>
      <w:r w:rsidRPr="002A70C4">
        <w:rPr>
          <w:sz w:val="24"/>
          <w:szCs w:val="24"/>
        </w:rPr>
        <w:t>- 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27A5CB02" w14:textId="77777777" w:rsidR="006D747E" w:rsidRPr="002A70C4" w:rsidRDefault="006D747E" w:rsidP="006D747E">
      <w:pPr>
        <w:ind w:firstLine="540"/>
        <w:jc w:val="both"/>
        <w:rPr>
          <w:sz w:val="24"/>
          <w:szCs w:val="24"/>
        </w:rPr>
      </w:pPr>
      <w:r w:rsidRPr="002A70C4">
        <w:rPr>
          <w:sz w:val="24"/>
          <w:szCs w:val="24"/>
        </w:rPr>
        <w:t>- 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Работ;</w:t>
      </w:r>
    </w:p>
    <w:p w14:paraId="1E69C80C" w14:textId="77777777" w:rsidR="006D747E" w:rsidRPr="002A70C4" w:rsidRDefault="006D747E" w:rsidP="006D747E">
      <w:pPr>
        <w:ind w:firstLine="540"/>
        <w:jc w:val="both"/>
        <w:rPr>
          <w:sz w:val="24"/>
          <w:szCs w:val="24"/>
        </w:rPr>
      </w:pPr>
      <w:r w:rsidRPr="002A70C4">
        <w:rPr>
          <w:sz w:val="24"/>
          <w:szCs w:val="24"/>
        </w:rPr>
        <w:t>- приостанавливать Работы,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5B2C304D" w14:textId="77777777" w:rsidR="006D747E" w:rsidRPr="002A70C4" w:rsidRDefault="006D747E" w:rsidP="006D747E">
      <w:pPr>
        <w:ind w:firstLine="540"/>
        <w:jc w:val="both"/>
        <w:rPr>
          <w:sz w:val="24"/>
          <w:szCs w:val="24"/>
        </w:rPr>
      </w:pPr>
      <w:r w:rsidRPr="002A70C4">
        <w:rPr>
          <w:sz w:val="24"/>
          <w:szCs w:val="24"/>
        </w:rPr>
        <w:t>- 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4945DFCD" w14:textId="77777777" w:rsidR="006D747E" w:rsidRPr="002A70C4" w:rsidRDefault="00644657" w:rsidP="00644657">
      <w:pPr>
        <w:jc w:val="both"/>
        <w:rPr>
          <w:sz w:val="24"/>
          <w:szCs w:val="24"/>
        </w:rPr>
      </w:pPr>
      <w:r>
        <w:rPr>
          <w:sz w:val="24"/>
          <w:szCs w:val="24"/>
        </w:rPr>
        <w:t xml:space="preserve">         </w:t>
      </w:r>
      <w:r w:rsidR="006D747E" w:rsidRPr="002A70C4">
        <w:rPr>
          <w:sz w:val="24"/>
          <w:szCs w:val="24"/>
        </w:rPr>
        <w:t>-</w:t>
      </w:r>
      <w:r>
        <w:rPr>
          <w:sz w:val="24"/>
          <w:szCs w:val="24"/>
        </w:rPr>
        <w:t xml:space="preserve"> </w:t>
      </w:r>
      <w:r w:rsidR="006D747E" w:rsidRPr="002A70C4">
        <w:rPr>
          <w:sz w:val="24"/>
          <w:szCs w:val="24"/>
        </w:rPr>
        <w:t>требовать обязательного о</w:t>
      </w:r>
      <w:r w:rsidR="00010FB1">
        <w:rPr>
          <w:sz w:val="24"/>
          <w:szCs w:val="24"/>
        </w:rPr>
        <w:t>тстранения от работы на объекте</w:t>
      </w:r>
      <w:r w:rsidR="006D747E" w:rsidRPr="002A70C4">
        <w:rPr>
          <w:sz w:val="24"/>
          <w:szCs w:val="24"/>
        </w:rPr>
        <w:t xml:space="preserve"> Заказчика работников Подрядчика, допустивших такие нарушения.</w:t>
      </w:r>
    </w:p>
    <w:p w14:paraId="18A78F8C" w14:textId="77777777" w:rsidR="006D747E" w:rsidRPr="002A70C4" w:rsidRDefault="006D747E" w:rsidP="006D747E">
      <w:pPr>
        <w:ind w:firstLine="540"/>
        <w:jc w:val="both"/>
        <w:rPr>
          <w:sz w:val="24"/>
          <w:szCs w:val="24"/>
        </w:rPr>
      </w:pPr>
      <w:r w:rsidRPr="002A70C4">
        <w:rPr>
          <w:sz w:val="24"/>
          <w:szCs w:val="24"/>
        </w:rPr>
        <w:t>- 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w:t>
      </w:r>
      <w:r w:rsidRPr="002A70C4">
        <w:rPr>
          <w:sz w:val="24"/>
          <w:szCs w:val="24"/>
        </w:rPr>
        <w:lastRenderedPageBreak/>
        <w:t>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6F3A99B1" w14:textId="77777777" w:rsidR="006D747E" w:rsidRPr="002A70C4" w:rsidRDefault="006D747E" w:rsidP="006D747E">
      <w:pPr>
        <w:ind w:firstLine="540"/>
        <w:jc w:val="both"/>
        <w:rPr>
          <w:sz w:val="24"/>
          <w:szCs w:val="24"/>
        </w:rPr>
      </w:pPr>
      <w:r w:rsidRPr="002A70C4">
        <w:rPr>
          <w:sz w:val="24"/>
          <w:szCs w:val="24"/>
        </w:rPr>
        <w:t>- 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3626FF1B" w14:textId="77777777" w:rsidR="006D747E" w:rsidRPr="002A70C4" w:rsidRDefault="006D747E" w:rsidP="00D64B21">
      <w:pPr>
        <w:ind w:firstLine="567"/>
        <w:jc w:val="both"/>
        <w:rPr>
          <w:sz w:val="24"/>
          <w:szCs w:val="24"/>
        </w:rPr>
      </w:pPr>
      <w:r w:rsidRPr="002A70C4">
        <w:rPr>
          <w:sz w:val="24"/>
          <w:szCs w:val="24"/>
        </w:rPr>
        <w:t>- осуществлять иные права, предусмотренные настоящим Договором и действующим законодательством.</w:t>
      </w:r>
    </w:p>
    <w:p w14:paraId="458A6C51" w14:textId="223C2BE5" w:rsidR="00AD5FB4" w:rsidRDefault="006D747E" w:rsidP="001558EC">
      <w:pPr>
        <w:tabs>
          <w:tab w:val="num" w:pos="851"/>
        </w:tabs>
        <w:ind w:firstLine="567"/>
        <w:jc w:val="both"/>
        <w:rPr>
          <w:sz w:val="24"/>
          <w:szCs w:val="24"/>
        </w:rPr>
      </w:pPr>
      <w:r w:rsidRPr="002A70C4">
        <w:rPr>
          <w:sz w:val="24"/>
          <w:szCs w:val="24"/>
        </w:rPr>
        <w:t>2</w:t>
      </w:r>
      <w:r w:rsidR="005A25AE">
        <w:rPr>
          <w:sz w:val="24"/>
          <w:szCs w:val="24"/>
        </w:rPr>
        <w:t>.5.</w:t>
      </w:r>
      <w:r w:rsidR="001558EC" w:rsidRPr="002A70C4">
        <w:rPr>
          <w:sz w:val="24"/>
          <w:szCs w:val="24"/>
        </w:rPr>
        <w:t xml:space="preserve"> Если Заказчик не удовлетворен ходом и качеством </w:t>
      </w:r>
      <w:r w:rsidRPr="002A70C4">
        <w:rPr>
          <w:sz w:val="24"/>
          <w:szCs w:val="24"/>
        </w:rPr>
        <w:t>Р</w:t>
      </w:r>
      <w:r w:rsidR="001558EC" w:rsidRPr="002A70C4">
        <w:rPr>
          <w:sz w:val="24"/>
          <w:szCs w:val="24"/>
        </w:rPr>
        <w:t>абот Подрядчика, то он обязан изложить свое обоснованное мнение письменно с указанием срока устранения допущенных отклонений. Подрядчик в течение указанного срока устраняет замечания Заказчика</w:t>
      </w:r>
    </w:p>
    <w:p w14:paraId="6A6A458D" w14:textId="28C1E22C" w:rsidR="00AD5FB4" w:rsidRPr="002066F1" w:rsidRDefault="005A25AE" w:rsidP="00AD5FB4">
      <w:pPr>
        <w:ind w:firstLine="567"/>
        <w:jc w:val="both"/>
        <w:rPr>
          <w:b/>
          <w:snapToGrid w:val="0"/>
          <w:sz w:val="24"/>
          <w:szCs w:val="24"/>
        </w:rPr>
      </w:pPr>
      <w:r>
        <w:rPr>
          <w:b/>
          <w:snapToGrid w:val="0"/>
          <w:sz w:val="24"/>
          <w:szCs w:val="24"/>
        </w:rPr>
        <w:t>2.6</w:t>
      </w:r>
      <w:r w:rsidR="00AD5FB4" w:rsidRPr="002066F1">
        <w:rPr>
          <w:b/>
          <w:snapToGrid w:val="0"/>
          <w:sz w:val="24"/>
          <w:szCs w:val="24"/>
        </w:rPr>
        <w:t xml:space="preserve">. </w:t>
      </w:r>
      <w:r w:rsidR="00AD5FB4">
        <w:rPr>
          <w:b/>
          <w:snapToGrid w:val="0"/>
          <w:sz w:val="24"/>
          <w:szCs w:val="24"/>
        </w:rPr>
        <w:t>Подрядчик</w:t>
      </w:r>
      <w:r w:rsidR="00AD5FB4" w:rsidRPr="002066F1">
        <w:rPr>
          <w:b/>
          <w:snapToGrid w:val="0"/>
          <w:sz w:val="24"/>
          <w:szCs w:val="24"/>
        </w:rPr>
        <w:t xml:space="preserve"> обязан: </w:t>
      </w:r>
    </w:p>
    <w:p w14:paraId="420FFB85" w14:textId="5678DEAB" w:rsidR="00122877" w:rsidRPr="006A085A" w:rsidRDefault="00122877" w:rsidP="00122877">
      <w:pPr>
        <w:widowControl w:val="0"/>
        <w:autoSpaceDE w:val="0"/>
        <w:autoSpaceDN w:val="0"/>
        <w:adjustRightInd w:val="0"/>
        <w:ind w:right="23" w:firstLine="567"/>
        <w:contextualSpacing/>
        <w:jc w:val="both"/>
        <w:rPr>
          <w:sz w:val="24"/>
          <w:szCs w:val="24"/>
          <w:lang w:eastAsia="ru-RU"/>
        </w:rPr>
      </w:pPr>
      <w:r w:rsidRPr="0074610F">
        <w:rPr>
          <w:sz w:val="24"/>
          <w:szCs w:val="24"/>
        </w:rPr>
        <w:t>а</w:t>
      </w:r>
      <w:r>
        <w:rPr>
          <w:snapToGrid w:val="0"/>
          <w:sz w:val="24"/>
          <w:szCs w:val="24"/>
        </w:rPr>
        <w:t>) При   производстве строительно-ремонтных работ   выполнять требования к видам работ, объемам работ и технологиям их выполнения, указанные в</w:t>
      </w:r>
      <w:r w:rsidR="00076BE1">
        <w:rPr>
          <w:snapToGrid w:val="0"/>
          <w:sz w:val="24"/>
          <w:szCs w:val="24"/>
        </w:rPr>
        <w:t xml:space="preserve"> разделах 2, </w:t>
      </w:r>
      <w:r>
        <w:rPr>
          <w:snapToGrid w:val="0"/>
          <w:sz w:val="24"/>
          <w:szCs w:val="24"/>
        </w:rPr>
        <w:t>4</w:t>
      </w:r>
      <w:r>
        <w:rPr>
          <w:sz w:val="24"/>
          <w:szCs w:val="24"/>
          <w:lang w:eastAsia="ru-RU"/>
        </w:rPr>
        <w:t xml:space="preserve"> </w:t>
      </w:r>
      <w:r w:rsidR="00076BE1">
        <w:rPr>
          <w:sz w:val="24"/>
          <w:szCs w:val="24"/>
          <w:lang w:eastAsia="ru-RU"/>
        </w:rPr>
        <w:t xml:space="preserve"> и 5 </w:t>
      </w:r>
      <w:r>
        <w:rPr>
          <w:sz w:val="24"/>
          <w:szCs w:val="24"/>
          <w:lang w:eastAsia="ru-RU"/>
        </w:rPr>
        <w:t>Технического задания (Приложение №1).</w:t>
      </w:r>
    </w:p>
    <w:p w14:paraId="72EE5F85" w14:textId="6C6AC598" w:rsidR="00122877" w:rsidRPr="002A70C4" w:rsidRDefault="00E6779F" w:rsidP="00122877">
      <w:pPr>
        <w:ind w:firstLine="567"/>
        <w:jc w:val="both"/>
        <w:rPr>
          <w:sz w:val="24"/>
          <w:szCs w:val="24"/>
        </w:rPr>
      </w:pPr>
      <w:r>
        <w:rPr>
          <w:sz w:val="24"/>
          <w:szCs w:val="24"/>
          <w:lang w:eastAsia="ru-RU"/>
        </w:rPr>
        <w:t>б) С</w:t>
      </w:r>
      <w:r>
        <w:rPr>
          <w:sz w:val="24"/>
          <w:szCs w:val="24"/>
        </w:rPr>
        <w:t xml:space="preserve">облюдать  требования </w:t>
      </w:r>
      <w:r w:rsidRPr="002A70C4">
        <w:rPr>
          <w:sz w:val="24"/>
          <w:szCs w:val="24"/>
        </w:rPr>
        <w:t>по охране тру</w:t>
      </w:r>
      <w:r w:rsidR="00F35B1C">
        <w:rPr>
          <w:sz w:val="24"/>
          <w:szCs w:val="24"/>
        </w:rPr>
        <w:t>да,  промышленной</w:t>
      </w:r>
      <w:r w:rsidRPr="002A70C4">
        <w:rPr>
          <w:sz w:val="24"/>
          <w:szCs w:val="24"/>
        </w:rPr>
        <w:t xml:space="preserve"> безопасности</w:t>
      </w:r>
      <w:r w:rsidR="00F35B1C">
        <w:rPr>
          <w:sz w:val="24"/>
          <w:szCs w:val="24"/>
        </w:rPr>
        <w:t>,</w:t>
      </w:r>
      <w:r w:rsidR="00F35B1C" w:rsidRPr="00F35B1C">
        <w:rPr>
          <w:sz w:val="24"/>
          <w:szCs w:val="24"/>
        </w:rPr>
        <w:t xml:space="preserve"> </w:t>
      </w:r>
      <w:r w:rsidR="00F35B1C">
        <w:rPr>
          <w:sz w:val="24"/>
          <w:szCs w:val="24"/>
        </w:rPr>
        <w:t xml:space="preserve">пожарной </w:t>
      </w:r>
      <w:r w:rsidR="005A25AE">
        <w:rPr>
          <w:sz w:val="24"/>
          <w:szCs w:val="24"/>
        </w:rPr>
        <w:t xml:space="preserve">и </w:t>
      </w:r>
      <w:r w:rsidR="005A25AE" w:rsidRPr="002A70C4">
        <w:rPr>
          <w:sz w:val="24"/>
          <w:szCs w:val="24"/>
        </w:rPr>
        <w:t>экологической</w:t>
      </w:r>
      <w:r w:rsidR="00F35B1C" w:rsidRPr="002A70C4">
        <w:rPr>
          <w:sz w:val="24"/>
          <w:szCs w:val="24"/>
        </w:rPr>
        <w:t xml:space="preserve"> безопасности</w:t>
      </w:r>
      <w:r w:rsidRPr="002A70C4">
        <w:rPr>
          <w:sz w:val="24"/>
          <w:szCs w:val="24"/>
        </w:rPr>
        <w:t xml:space="preserve">, </w:t>
      </w:r>
      <w:r>
        <w:rPr>
          <w:sz w:val="24"/>
          <w:szCs w:val="24"/>
          <w:lang w:eastAsia="ru-RU"/>
        </w:rPr>
        <w:t>указанные в разделе 7 Технического задания (Приложение № 1 к договору.</w:t>
      </w:r>
      <w:r w:rsidR="00F35B1C">
        <w:rPr>
          <w:sz w:val="24"/>
          <w:szCs w:val="24"/>
          <w:lang w:eastAsia="ru-RU"/>
        </w:rPr>
        <w:t>)</w:t>
      </w:r>
    </w:p>
    <w:p w14:paraId="01D79D9A" w14:textId="62047F84" w:rsidR="006D747E" w:rsidRPr="002A70C4" w:rsidRDefault="005A25AE" w:rsidP="00A849E1">
      <w:pPr>
        <w:ind w:firstLine="567"/>
        <w:jc w:val="both"/>
        <w:rPr>
          <w:snapToGrid w:val="0"/>
          <w:sz w:val="24"/>
          <w:szCs w:val="24"/>
        </w:rPr>
      </w:pPr>
      <w:r>
        <w:rPr>
          <w:snapToGrid w:val="0"/>
          <w:sz w:val="24"/>
          <w:szCs w:val="24"/>
        </w:rPr>
        <w:t>2.7</w:t>
      </w:r>
      <w:r w:rsidR="006D747E" w:rsidRPr="002A70C4">
        <w:rPr>
          <w:snapToGrid w:val="0"/>
          <w:sz w:val="24"/>
          <w:szCs w:val="24"/>
        </w:rPr>
        <w:t>.</w:t>
      </w:r>
      <w:r w:rsidR="00BF18B8">
        <w:rPr>
          <w:snapToGrid w:val="0"/>
          <w:sz w:val="24"/>
          <w:szCs w:val="24"/>
        </w:rPr>
        <w:t xml:space="preserve"> В</w:t>
      </w:r>
      <w:r w:rsidR="00BF18B8" w:rsidRPr="00BF18B8">
        <w:rPr>
          <w:sz w:val="24"/>
          <w:szCs w:val="24"/>
        </w:rPr>
        <w:t xml:space="preserve"> </w:t>
      </w:r>
      <w:r w:rsidR="00BF18B8">
        <w:rPr>
          <w:sz w:val="24"/>
          <w:szCs w:val="24"/>
        </w:rPr>
        <w:t>течении</w:t>
      </w:r>
      <w:r w:rsidR="00BF18B8" w:rsidRPr="00282DC0">
        <w:rPr>
          <w:sz w:val="24"/>
          <w:szCs w:val="24"/>
        </w:rPr>
        <w:t xml:space="preserve"> </w:t>
      </w:r>
      <w:r w:rsidR="00BF18B8">
        <w:rPr>
          <w:sz w:val="24"/>
          <w:szCs w:val="24"/>
        </w:rPr>
        <w:t>10</w:t>
      </w:r>
      <w:r w:rsidR="00BF18B8" w:rsidRPr="00282DC0">
        <w:rPr>
          <w:sz w:val="24"/>
          <w:szCs w:val="24"/>
        </w:rPr>
        <w:t xml:space="preserve"> (</w:t>
      </w:r>
      <w:r w:rsidR="00BF18B8">
        <w:rPr>
          <w:sz w:val="24"/>
          <w:szCs w:val="24"/>
        </w:rPr>
        <w:t>десяти</w:t>
      </w:r>
      <w:r w:rsidR="00BF18B8" w:rsidRPr="00282DC0">
        <w:rPr>
          <w:sz w:val="24"/>
          <w:szCs w:val="24"/>
        </w:rPr>
        <w:t xml:space="preserve">) рабочих дней с момента </w:t>
      </w:r>
      <w:r w:rsidR="00BF18B8">
        <w:rPr>
          <w:sz w:val="24"/>
          <w:szCs w:val="24"/>
        </w:rPr>
        <w:t>фактического окончания Р</w:t>
      </w:r>
      <w:r w:rsidR="00BF18B8" w:rsidRPr="00282DC0">
        <w:rPr>
          <w:sz w:val="24"/>
          <w:szCs w:val="24"/>
        </w:rPr>
        <w:t xml:space="preserve">абот Подрядчик </w:t>
      </w:r>
      <w:r w:rsidR="00BF18B8">
        <w:rPr>
          <w:sz w:val="24"/>
          <w:szCs w:val="24"/>
        </w:rPr>
        <w:t>обязан представить Заказчику: два экземпляра</w:t>
      </w:r>
      <w:r w:rsidR="00BF18B8" w:rsidRPr="00282DC0">
        <w:rPr>
          <w:sz w:val="24"/>
          <w:szCs w:val="24"/>
        </w:rPr>
        <w:t xml:space="preserve"> Акт</w:t>
      </w:r>
      <w:r w:rsidR="00BF18B8">
        <w:rPr>
          <w:sz w:val="24"/>
          <w:szCs w:val="24"/>
        </w:rPr>
        <w:t>а</w:t>
      </w:r>
      <w:r w:rsidR="00BF18B8" w:rsidRPr="00282DC0">
        <w:rPr>
          <w:sz w:val="24"/>
          <w:szCs w:val="24"/>
        </w:rPr>
        <w:t xml:space="preserve"> о приемки выполненных </w:t>
      </w:r>
      <w:r w:rsidR="00BF18B8">
        <w:rPr>
          <w:sz w:val="24"/>
          <w:szCs w:val="24"/>
        </w:rPr>
        <w:t>Р</w:t>
      </w:r>
      <w:r w:rsidR="00BF18B8" w:rsidRPr="00282DC0">
        <w:rPr>
          <w:sz w:val="24"/>
          <w:szCs w:val="24"/>
        </w:rPr>
        <w:t>абот по форме КС-2 (далее – Акт),</w:t>
      </w:r>
      <w:r w:rsidR="00BF18B8">
        <w:rPr>
          <w:sz w:val="24"/>
          <w:szCs w:val="24"/>
        </w:rPr>
        <w:t xml:space="preserve"> два экземпляра</w:t>
      </w:r>
      <w:r w:rsidR="00BF18B8" w:rsidRPr="00282DC0">
        <w:rPr>
          <w:sz w:val="24"/>
          <w:szCs w:val="24"/>
        </w:rPr>
        <w:t xml:space="preserve"> Справк</w:t>
      </w:r>
      <w:r w:rsidR="00BF18B8">
        <w:rPr>
          <w:sz w:val="24"/>
          <w:szCs w:val="24"/>
        </w:rPr>
        <w:t>и</w:t>
      </w:r>
      <w:r w:rsidR="00BF18B8" w:rsidRPr="00282DC0">
        <w:rPr>
          <w:sz w:val="24"/>
          <w:szCs w:val="24"/>
        </w:rPr>
        <w:t xml:space="preserve"> о стоимости выполненных </w:t>
      </w:r>
      <w:r w:rsidR="00BF18B8">
        <w:rPr>
          <w:sz w:val="24"/>
          <w:szCs w:val="24"/>
        </w:rPr>
        <w:t>Р</w:t>
      </w:r>
      <w:r w:rsidR="00BF18B8" w:rsidRPr="00282DC0">
        <w:rPr>
          <w:sz w:val="24"/>
          <w:szCs w:val="24"/>
        </w:rPr>
        <w:t xml:space="preserve">абот по форме КС-3 (далее – Справка) </w:t>
      </w:r>
      <w:r w:rsidR="00BF18B8">
        <w:rPr>
          <w:sz w:val="24"/>
          <w:szCs w:val="24"/>
        </w:rPr>
        <w:t>на выполненные Работы, сч</w:t>
      </w:r>
      <w:r w:rsidR="00A849E1">
        <w:rPr>
          <w:sz w:val="24"/>
          <w:szCs w:val="24"/>
        </w:rPr>
        <w:t>ет на оплату выполненных работ.</w:t>
      </w:r>
    </w:p>
    <w:p w14:paraId="47C5D045" w14:textId="21111924" w:rsidR="006D747E" w:rsidRDefault="005A25AE" w:rsidP="006D747E">
      <w:pPr>
        <w:pStyle w:val="a8"/>
        <w:ind w:firstLine="567"/>
        <w:rPr>
          <w:snapToGrid w:val="0"/>
          <w:sz w:val="24"/>
          <w:szCs w:val="24"/>
        </w:rPr>
      </w:pPr>
      <w:r>
        <w:rPr>
          <w:snapToGrid w:val="0"/>
          <w:sz w:val="24"/>
          <w:szCs w:val="24"/>
        </w:rPr>
        <w:t>2.8</w:t>
      </w:r>
      <w:r w:rsidR="006D747E" w:rsidRPr="002A70C4">
        <w:rPr>
          <w:snapToGrid w:val="0"/>
          <w:sz w:val="24"/>
          <w:szCs w:val="24"/>
        </w:rPr>
        <w:t>. Заказчик обязан принять выполненные Подрядчиком Работы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37F6C4E2" w14:textId="020838B9" w:rsidR="00B106F1" w:rsidRDefault="005A25AE" w:rsidP="00B106F1">
      <w:pPr>
        <w:ind w:firstLine="567"/>
        <w:jc w:val="both"/>
        <w:rPr>
          <w:sz w:val="24"/>
          <w:szCs w:val="24"/>
        </w:rPr>
      </w:pPr>
      <w:r>
        <w:rPr>
          <w:sz w:val="24"/>
          <w:szCs w:val="24"/>
        </w:rPr>
        <w:t>2.9</w:t>
      </w:r>
      <w:r w:rsidR="00A849E1">
        <w:rPr>
          <w:sz w:val="24"/>
          <w:szCs w:val="24"/>
        </w:rPr>
        <w:t xml:space="preserve">. </w:t>
      </w:r>
      <w:r w:rsidR="00A849E1" w:rsidRPr="00A76CAA">
        <w:rPr>
          <w:sz w:val="24"/>
          <w:szCs w:val="24"/>
        </w:rPr>
        <w:t>С</w:t>
      </w:r>
      <w:r w:rsidR="00A849E1" w:rsidRPr="00D70744">
        <w:rPr>
          <w:sz w:val="24"/>
          <w:szCs w:val="24"/>
        </w:rPr>
        <w:t xml:space="preserve"> момента окончания</w:t>
      </w:r>
      <w:r w:rsidR="00A849E1">
        <w:rPr>
          <w:sz w:val="24"/>
          <w:szCs w:val="24"/>
        </w:rPr>
        <w:t xml:space="preserve"> </w:t>
      </w:r>
      <w:r w:rsidR="00A849E1" w:rsidRPr="00D70744">
        <w:rPr>
          <w:sz w:val="24"/>
          <w:szCs w:val="24"/>
        </w:rPr>
        <w:t xml:space="preserve">Работ </w:t>
      </w:r>
      <w:r w:rsidR="00A849E1">
        <w:rPr>
          <w:sz w:val="24"/>
          <w:szCs w:val="24"/>
        </w:rPr>
        <w:t>и до подписания Сторонами акта об окончательной приемке выполненных Работ Подрядчик</w:t>
      </w:r>
      <w:r w:rsidR="00A849E1" w:rsidRPr="00D70744">
        <w:rPr>
          <w:sz w:val="24"/>
          <w:szCs w:val="24"/>
        </w:rPr>
        <w:t xml:space="preserve"> обязан представить Заказчику </w:t>
      </w:r>
      <w:r w:rsidR="00A849E1">
        <w:rPr>
          <w:sz w:val="24"/>
          <w:szCs w:val="24"/>
        </w:rPr>
        <w:t>исполнительную</w:t>
      </w:r>
      <w:r w:rsidR="00A849E1" w:rsidRPr="00D70744">
        <w:rPr>
          <w:sz w:val="24"/>
          <w:szCs w:val="24"/>
        </w:rPr>
        <w:t xml:space="preserve"> документацию по выполненным Работам в следующем составе и объеме:</w:t>
      </w:r>
    </w:p>
    <w:p w14:paraId="56CCF9F6" w14:textId="77777777" w:rsidR="00B106F1" w:rsidRDefault="00B106F1" w:rsidP="00B106F1">
      <w:pPr>
        <w:ind w:firstLine="567"/>
        <w:jc w:val="both"/>
        <w:rPr>
          <w:sz w:val="24"/>
          <w:szCs w:val="24"/>
        </w:rPr>
      </w:pPr>
      <w:r w:rsidRPr="00B106F1">
        <w:rPr>
          <w:sz w:val="24"/>
          <w:szCs w:val="24"/>
        </w:rPr>
        <w:t>- акты освидетельствования скрытых работ;</w:t>
      </w:r>
    </w:p>
    <w:p w14:paraId="55A8E379" w14:textId="77777777" w:rsidR="00B106F1" w:rsidRDefault="00B106F1" w:rsidP="00B106F1">
      <w:pPr>
        <w:ind w:firstLine="567"/>
        <w:jc w:val="both"/>
        <w:rPr>
          <w:sz w:val="24"/>
          <w:szCs w:val="24"/>
        </w:rPr>
      </w:pPr>
      <w:r w:rsidRPr="00B106F1">
        <w:rPr>
          <w:sz w:val="24"/>
          <w:szCs w:val="24"/>
        </w:rPr>
        <w:t>- фотографии объекта до выполнения работ, на скрытые работы и после вы</w:t>
      </w:r>
      <w:r w:rsidRPr="00B106F1">
        <w:rPr>
          <w:sz w:val="24"/>
          <w:szCs w:val="24"/>
        </w:rPr>
        <w:softHyphen/>
        <w:t>полнения работ;</w:t>
      </w:r>
    </w:p>
    <w:p w14:paraId="5F150D60" w14:textId="77777777" w:rsidR="00B106F1" w:rsidRDefault="00B106F1" w:rsidP="00B106F1">
      <w:pPr>
        <w:ind w:firstLine="567"/>
        <w:jc w:val="both"/>
        <w:rPr>
          <w:sz w:val="24"/>
          <w:szCs w:val="24"/>
        </w:rPr>
      </w:pPr>
      <w:r w:rsidRPr="00B106F1">
        <w:rPr>
          <w:sz w:val="24"/>
          <w:szCs w:val="24"/>
        </w:rPr>
        <w:t>- журналы производства работ (общий и специальные);</w:t>
      </w:r>
    </w:p>
    <w:p w14:paraId="41F52E73" w14:textId="04BAA5D1" w:rsidR="00B106F1" w:rsidRPr="00B106F1" w:rsidRDefault="00B106F1" w:rsidP="00B106F1">
      <w:pPr>
        <w:ind w:firstLine="567"/>
        <w:jc w:val="both"/>
        <w:rPr>
          <w:sz w:val="24"/>
          <w:szCs w:val="24"/>
        </w:rPr>
      </w:pPr>
      <w:r w:rsidRPr="00B106F1">
        <w:rPr>
          <w:sz w:val="24"/>
          <w:szCs w:val="24"/>
        </w:rPr>
        <w:t xml:space="preserve"> -сертификаты качества на материалы, протоколы </w:t>
      </w:r>
      <w:r>
        <w:rPr>
          <w:sz w:val="24"/>
          <w:szCs w:val="24"/>
        </w:rPr>
        <w:t>испытаний (при наличи</w:t>
      </w:r>
      <w:r w:rsidR="00660555">
        <w:rPr>
          <w:sz w:val="24"/>
          <w:szCs w:val="24"/>
        </w:rPr>
        <w:t>и).</w:t>
      </w:r>
    </w:p>
    <w:p w14:paraId="0A4ACCE7" w14:textId="77777777" w:rsidR="006D747E" w:rsidRDefault="006D747E" w:rsidP="006D747E">
      <w:pPr>
        <w:pStyle w:val="a8"/>
        <w:ind w:firstLine="567"/>
        <w:rPr>
          <w:snapToGrid w:val="0"/>
          <w:sz w:val="24"/>
          <w:szCs w:val="24"/>
        </w:rPr>
      </w:pPr>
      <w:r w:rsidRPr="002A70C4">
        <w:rPr>
          <w:snapToGrid w:val="0"/>
          <w:sz w:val="24"/>
          <w:szCs w:val="24"/>
        </w:rPr>
        <w:t>Сдача (передача) результата Работ Подрядчиком и приемка его Заказчиком оформляютс</w:t>
      </w:r>
      <w:r w:rsidR="00CD2899">
        <w:rPr>
          <w:snapToGrid w:val="0"/>
          <w:sz w:val="24"/>
          <w:szCs w:val="24"/>
        </w:rPr>
        <w:t xml:space="preserve">я </w:t>
      </w:r>
      <w:r w:rsidR="00C5500D">
        <w:rPr>
          <w:snapToGrid w:val="0"/>
          <w:sz w:val="24"/>
          <w:szCs w:val="24"/>
        </w:rPr>
        <w:t>Актом приемки</w:t>
      </w:r>
      <w:r w:rsidR="00B10BB9">
        <w:rPr>
          <w:snapToGrid w:val="0"/>
          <w:sz w:val="24"/>
          <w:szCs w:val="24"/>
        </w:rPr>
        <w:t xml:space="preserve"> </w:t>
      </w:r>
      <w:r w:rsidR="00CD2899">
        <w:rPr>
          <w:snapToGrid w:val="0"/>
          <w:sz w:val="24"/>
          <w:szCs w:val="24"/>
        </w:rPr>
        <w:t>выполненных</w:t>
      </w:r>
      <w:r w:rsidR="00A849E1">
        <w:rPr>
          <w:snapToGrid w:val="0"/>
          <w:sz w:val="24"/>
          <w:szCs w:val="24"/>
        </w:rPr>
        <w:t xml:space="preserve"> Ра</w:t>
      </w:r>
      <w:r w:rsidR="00A849E1">
        <w:rPr>
          <w:snapToGrid w:val="0"/>
          <w:sz w:val="24"/>
          <w:szCs w:val="24"/>
        </w:rPr>
        <w:lastRenderedPageBreak/>
        <w:t>бот, подписанным</w:t>
      </w:r>
      <w:r w:rsidRPr="002A70C4">
        <w:rPr>
          <w:snapToGrid w:val="0"/>
          <w:sz w:val="24"/>
          <w:szCs w:val="24"/>
        </w:rPr>
        <w:t xml:space="preserve"> обеими Сторонами. Акт подписывается Заказчиком при условии надлежащего исполнения Подрядчиком обязательств по настоящему Договору. Датой передачи результата Работ считается дата подписания Акта</w:t>
      </w:r>
      <w:r w:rsidR="00B10BB9">
        <w:rPr>
          <w:snapToGrid w:val="0"/>
          <w:sz w:val="24"/>
          <w:szCs w:val="24"/>
        </w:rPr>
        <w:t xml:space="preserve"> </w:t>
      </w:r>
      <w:r w:rsidR="00C5500D">
        <w:rPr>
          <w:snapToGrid w:val="0"/>
          <w:sz w:val="24"/>
          <w:szCs w:val="24"/>
        </w:rPr>
        <w:t xml:space="preserve">приемки </w:t>
      </w:r>
      <w:r w:rsidR="00C5500D" w:rsidRPr="002A70C4">
        <w:rPr>
          <w:snapToGrid w:val="0"/>
          <w:sz w:val="24"/>
          <w:szCs w:val="24"/>
        </w:rPr>
        <w:t>выполненных</w:t>
      </w:r>
      <w:r w:rsidR="00B10BB9" w:rsidRPr="002A70C4">
        <w:rPr>
          <w:snapToGrid w:val="0"/>
          <w:sz w:val="24"/>
          <w:szCs w:val="24"/>
        </w:rPr>
        <w:t xml:space="preserve"> Работ</w:t>
      </w:r>
      <w:r w:rsidRPr="002A70C4">
        <w:rPr>
          <w:snapToGrid w:val="0"/>
          <w:sz w:val="24"/>
          <w:szCs w:val="24"/>
        </w:rPr>
        <w:t xml:space="preserve">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72A37389" w14:textId="1E5A4A95" w:rsidR="006D747E" w:rsidRPr="002A70C4" w:rsidRDefault="005A25AE" w:rsidP="006D747E">
      <w:pPr>
        <w:pStyle w:val="a8"/>
        <w:ind w:firstLine="567"/>
        <w:rPr>
          <w:snapToGrid w:val="0"/>
          <w:sz w:val="24"/>
          <w:szCs w:val="24"/>
        </w:rPr>
      </w:pPr>
      <w:r>
        <w:rPr>
          <w:snapToGrid w:val="0"/>
          <w:sz w:val="24"/>
          <w:szCs w:val="24"/>
        </w:rPr>
        <w:t>2.10</w:t>
      </w:r>
      <w:r w:rsidR="006D747E" w:rsidRPr="002A70C4">
        <w:rPr>
          <w:snapToGrid w:val="0"/>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039442C3" w14:textId="7C505F7F" w:rsidR="006D747E" w:rsidRPr="002A70C4" w:rsidRDefault="005A25AE" w:rsidP="006D747E">
      <w:pPr>
        <w:pStyle w:val="a8"/>
        <w:ind w:firstLine="567"/>
        <w:rPr>
          <w:snapToGrid w:val="0"/>
          <w:sz w:val="24"/>
          <w:szCs w:val="24"/>
        </w:rPr>
      </w:pPr>
      <w:r>
        <w:rPr>
          <w:snapToGrid w:val="0"/>
          <w:sz w:val="24"/>
          <w:szCs w:val="24"/>
        </w:rPr>
        <w:t>2.11</w:t>
      </w:r>
      <w:r w:rsidR="006D747E" w:rsidRPr="002A70C4">
        <w:rPr>
          <w:snapToGrid w:val="0"/>
          <w:sz w:val="24"/>
          <w:szCs w:val="24"/>
        </w:rPr>
        <w:t xml:space="preserve">.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 </w:t>
      </w:r>
    </w:p>
    <w:p w14:paraId="69D1ED35" w14:textId="77777777" w:rsidR="006D747E" w:rsidRPr="00A849E1" w:rsidRDefault="006D747E" w:rsidP="001558EC">
      <w:pPr>
        <w:pStyle w:val="a8"/>
        <w:ind w:firstLine="567"/>
        <w:rPr>
          <w:snapToGrid w:val="0"/>
          <w:sz w:val="24"/>
          <w:szCs w:val="24"/>
        </w:rPr>
      </w:pPr>
      <w:r w:rsidRPr="00A849E1">
        <w:rPr>
          <w:snapToGrid w:val="0"/>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3585F733" w14:textId="77777777" w:rsidR="009B2EF4" w:rsidRPr="00A849E1" w:rsidRDefault="009B2EF4" w:rsidP="00E113A2">
      <w:pPr>
        <w:ind w:firstLine="567"/>
        <w:rPr>
          <w:snapToGrid w:val="0"/>
          <w:sz w:val="24"/>
          <w:szCs w:val="24"/>
        </w:rPr>
      </w:pPr>
    </w:p>
    <w:p w14:paraId="6F693D69" w14:textId="4F38EE8D" w:rsidR="006A1CD3" w:rsidRDefault="009B2EF4" w:rsidP="002A70C4">
      <w:pPr>
        <w:ind w:firstLine="567"/>
        <w:jc w:val="center"/>
        <w:rPr>
          <w:b/>
          <w:snapToGrid w:val="0"/>
          <w:sz w:val="24"/>
          <w:szCs w:val="24"/>
        </w:rPr>
      </w:pPr>
      <w:r w:rsidRPr="00076BE1">
        <w:rPr>
          <w:b/>
          <w:snapToGrid w:val="0"/>
          <w:sz w:val="24"/>
          <w:szCs w:val="24"/>
        </w:rPr>
        <w:t>3</w:t>
      </w:r>
      <w:r w:rsidR="00144C52" w:rsidRPr="00076BE1">
        <w:rPr>
          <w:b/>
          <w:snapToGrid w:val="0"/>
          <w:sz w:val="24"/>
          <w:szCs w:val="24"/>
        </w:rPr>
        <w:t xml:space="preserve">.  СТОИМОСТЬ </w:t>
      </w:r>
      <w:r w:rsidR="00C4083E" w:rsidRPr="00076BE1">
        <w:rPr>
          <w:b/>
          <w:snapToGrid w:val="0"/>
          <w:sz w:val="24"/>
          <w:szCs w:val="24"/>
        </w:rPr>
        <w:t xml:space="preserve"> И ПОРЯДОК РАСЧЕТОВ</w:t>
      </w:r>
    </w:p>
    <w:p w14:paraId="56246AEB" w14:textId="77777777" w:rsidR="005A25AE" w:rsidRPr="00076BE1" w:rsidRDefault="005A25AE" w:rsidP="002A70C4">
      <w:pPr>
        <w:ind w:firstLine="567"/>
        <w:jc w:val="center"/>
        <w:rPr>
          <w:b/>
          <w:snapToGrid w:val="0"/>
          <w:sz w:val="24"/>
          <w:szCs w:val="24"/>
        </w:rPr>
      </w:pPr>
    </w:p>
    <w:p w14:paraId="6B363272" w14:textId="2F786377" w:rsidR="00076BE1" w:rsidRPr="00076BE1" w:rsidRDefault="009B2EF4" w:rsidP="00076BE1">
      <w:pPr>
        <w:pStyle w:val="a8"/>
        <w:ind w:firstLine="567"/>
        <w:rPr>
          <w:snapToGrid w:val="0"/>
          <w:sz w:val="24"/>
          <w:szCs w:val="24"/>
        </w:rPr>
      </w:pPr>
      <w:r w:rsidRPr="00076BE1">
        <w:rPr>
          <w:snapToGrid w:val="0"/>
          <w:sz w:val="24"/>
          <w:szCs w:val="24"/>
        </w:rPr>
        <w:t>3</w:t>
      </w:r>
      <w:r w:rsidR="00C4083E" w:rsidRPr="00076BE1">
        <w:rPr>
          <w:snapToGrid w:val="0"/>
          <w:sz w:val="24"/>
          <w:szCs w:val="24"/>
        </w:rPr>
        <w:t xml:space="preserve">.1. </w:t>
      </w:r>
      <w:r w:rsidR="00144C52" w:rsidRPr="00076BE1">
        <w:rPr>
          <w:snapToGrid w:val="0"/>
          <w:sz w:val="24"/>
          <w:szCs w:val="24"/>
        </w:rPr>
        <w:t xml:space="preserve"> Общая стоимость Работ по настоящему </w:t>
      </w:r>
      <w:r w:rsidR="00501A95" w:rsidRPr="00076BE1">
        <w:rPr>
          <w:snapToGrid w:val="0"/>
          <w:sz w:val="24"/>
          <w:szCs w:val="24"/>
        </w:rPr>
        <w:t>Д</w:t>
      </w:r>
      <w:r w:rsidR="00144C52" w:rsidRPr="00076BE1">
        <w:rPr>
          <w:snapToGrid w:val="0"/>
          <w:sz w:val="24"/>
          <w:szCs w:val="24"/>
        </w:rPr>
        <w:t>оговору</w:t>
      </w:r>
      <w:r w:rsidR="00501A95" w:rsidRPr="00076BE1">
        <w:rPr>
          <w:snapToGrid w:val="0"/>
          <w:sz w:val="24"/>
          <w:szCs w:val="24"/>
        </w:rPr>
        <w:t xml:space="preserve"> </w:t>
      </w:r>
      <w:r w:rsidR="00144C52" w:rsidRPr="00076BE1">
        <w:rPr>
          <w:snapToGrid w:val="0"/>
          <w:sz w:val="24"/>
          <w:szCs w:val="24"/>
        </w:rPr>
        <w:t xml:space="preserve">согласована </w:t>
      </w:r>
      <w:r w:rsidR="00501A95" w:rsidRPr="00076BE1">
        <w:rPr>
          <w:snapToGrid w:val="0"/>
          <w:sz w:val="24"/>
          <w:szCs w:val="24"/>
        </w:rPr>
        <w:t xml:space="preserve"> на </w:t>
      </w:r>
      <w:r w:rsidR="00E11DB5" w:rsidRPr="00076BE1">
        <w:rPr>
          <w:snapToGrid w:val="0"/>
          <w:sz w:val="24"/>
          <w:szCs w:val="24"/>
        </w:rPr>
        <w:t>основании локального</w:t>
      </w:r>
      <w:r w:rsidR="00501A95" w:rsidRPr="00076BE1">
        <w:rPr>
          <w:snapToGrid w:val="0"/>
          <w:sz w:val="24"/>
          <w:szCs w:val="24"/>
        </w:rPr>
        <w:t xml:space="preserve"> сметного расчета  Подрядчика, (Приложение № 2 к Договору) и составляет </w:t>
      </w:r>
      <w:r w:rsidR="00E851AD">
        <w:rPr>
          <w:b/>
          <w:snapToGrid w:val="0"/>
          <w:sz w:val="24"/>
          <w:szCs w:val="24"/>
        </w:rPr>
        <w:t>_____________</w:t>
      </w:r>
      <w:r w:rsidR="00076BE1" w:rsidRPr="00076BE1">
        <w:rPr>
          <w:b/>
          <w:snapToGrid w:val="0"/>
          <w:sz w:val="24"/>
          <w:szCs w:val="24"/>
        </w:rPr>
        <w:t xml:space="preserve"> </w:t>
      </w:r>
      <w:r w:rsidR="00E851AD">
        <w:rPr>
          <w:snapToGrid w:val="0"/>
          <w:sz w:val="24"/>
          <w:szCs w:val="24"/>
        </w:rPr>
        <w:t>рублей 00 копеек, НДС не облагается</w:t>
      </w:r>
      <w:r w:rsidR="00076BE1" w:rsidRPr="00076BE1">
        <w:rPr>
          <w:snapToGrid w:val="0"/>
          <w:sz w:val="24"/>
          <w:szCs w:val="24"/>
        </w:rPr>
        <w:t>.</w:t>
      </w:r>
    </w:p>
    <w:p w14:paraId="33AE8ED8" w14:textId="3BFBB8AF" w:rsidR="000268F7" w:rsidRDefault="009B2EF4" w:rsidP="000268F7">
      <w:pPr>
        <w:ind w:firstLine="567"/>
        <w:jc w:val="both"/>
        <w:rPr>
          <w:sz w:val="24"/>
          <w:szCs w:val="24"/>
        </w:rPr>
      </w:pPr>
      <w:r w:rsidRPr="002A70C4">
        <w:rPr>
          <w:sz w:val="24"/>
          <w:szCs w:val="24"/>
        </w:rPr>
        <w:t>3</w:t>
      </w:r>
      <w:r w:rsidR="00C4083E" w:rsidRPr="002A70C4">
        <w:rPr>
          <w:sz w:val="24"/>
          <w:szCs w:val="24"/>
        </w:rPr>
        <w:t>.2.</w:t>
      </w:r>
      <w:r w:rsidR="000316C0" w:rsidRPr="000316C0">
        <w:t xml:space="preserve"> </w:t>
      </w:r>
      <w:r w:rsidR="000171F7">
        <w:rPr>
          <w:sz w:val="24"/>
          <w:szCs w:val="24"/>
        </w:rPr>
        <w:t>Подрядчик</w:t>
      </w:r>
      <w:r w:rsidR="000316C0" w:rsidRPr="000316C0">
        <w:rPr>
          <w:sz w:val="24"/>
          <w:szCs w:val="24"/>
        </w:rPr>
        <w:t xml:space="preserve"> применяет специальный налоговый режим и в соответствии с пунктом 2 статьи 346.11 (УСН) НК РФ не является плательщиком НДС.</w:t>
      </w:r>
      <w:r w:rsidR="00C4083E" w:rsidRPr="002A70C4">
        <w:rPr>
          <w:sz w:val="24"/>
          <w:szCs w:val="24"/>
        </w:rPr>
        <w:t xml:space="preserve"> Подрядчик несет риск неблагоприятных для Заказчика последствий, связанных с возможным предъявлением претензий Заказчику со стороны налоговых органов по вопросам исчисления и уплаты НДС, путем возмещения Заказчику в полном объеме ущерба причиненного неисполнением или ненадлежащим исполнением Подрядчиком своих обязательств по настоящему Договору,</w:t>
      </w:r>
      <w:r w:rsidR="000268F7" w:rsidRPr="002A70C4">
        <w:rPr>
          <w:sz w:val="24"/>
          <w:szCs w:val="24"/>
        </w:rPr>
        <w:t xml:space="preserve"> в случае перехода на общий режим налогообложения.</w:t>
      </w:r>
    </w:p>
    <w:p w14:paraId="374E9838" w14:textId="0409D0EC" w:rsidR="000268F7" w:rsidRPr="002A70C4" w:rsidRDefault="000268F7" w:rsidP="000268F7">
      <w:pPr>
        <w:ind w:firstLine="567"/>
        <w:jc w:val="both"/>
        <w:rPr>
          <w:sz w:val="24"/>
          <w:szCs w:val="24"/>
        </w:rPr>
      </w:pPr>
      <w:r w:rsidRPr="002A70C4">
        <w:rPr>
          <w:sz w:val="24"/>
          <w:szCs w:val="24"/>
        </w:rPr>
        <w:t>3.3.</w:t>
      </w:r>
      <w:r w:rsidRPr="002A70C4">
        <w:rPr>
          <w:snapToGrid w:val="0"/>
          <w:sz w:val="24"/>
          <w:szCs w:val="24"/>
        </w:rPr>
        <w:t xml:space="preserve"> Оплата по настоящему Договору производится Заказчиком, </w:t>
      </w:r>
      <w:r w:rsidRPr="002A70C4">
        <w:rPr>
          <w:sz w:val="24"/>
          <w:szCs w:val="24"/>
        </w:rPr>
        <w:t xml:space="preserve">путем перечисления денежных средств, на расчетный счет Подрядчика. </w:t>
      </w:r>
      <w:r>
        <w:rPr>
          <w:sz w:val="24"/>
          <w:szCs w:val="24"/>
        </w:rPr>
        <w:t xml:space="preserve">Расчет производится в течение 10 (десяти)  рабочих дней </w:t>
      </w:r>
      <w:r w:rsidRPr="002A70C4">
        <w:rPr>
          <w:sz w:val="24"/>
          <w:szCs w:val="24"/>
        </w:rPr>
        <w:t xml:space="preserve"> </w:t>
      </w:r>
      <w:r w:rsidRPr="002A70C4">
        <w:rPr>
          <w:snapToGrid w:val="0"/>
          <w:sz w:val="24"/>
          <w:szCs w:val="24"/>
        </w:rPr>
        <w:t>по факту приема Работ и подписания Сторонами надлежаще оформленного Акта выполненных Работ по форме КС-2 и справки о стоимости выполненных Работ по форме КС-3, на основании выставленного Подрядчиком счета.</w:t>
      </w:r>
    </w:p>
    <w:p w14:paraId="695D35F9" w14:textId="56EAA016" w:rsidR="00C4083E" w:rsidRPr="002A70C4" w:rsidRDefault="00F41655" w:rsidP="00C4083E">
      <w:pPr>
        <w:ind w:firstLine="567"/>
        <w:jc w:val="both"/>
        <w:rPr>
          <w:snapToGrid w:val="0"/>
          <w:sz w:val="24"/>
          <w:szCs w:val="24"/>
        </w:rPr>
      </w:pPr>
      <w:r w:rsidRPr="002A70C4">
        <w:rPr>
          <w:sz w:val="24"/>
          <w:szCs w:val="24"/>
        </w:rPr>
        <w:lastRenderedPageBreak/>
        <w:t>3</w:t>
      </w:r>
      <w:r w:rsidR="000268F7">
        <w:rPr>
          <w:sz w:val="24"/>
          <w:szCs w:val="24"/>
        </w:rPr>
        <w:t>.4</w:t>
      </w:r>
      <w:r w:rsidR="00C4083E" w:rsidRPr="002A70C4">
        <w:rPr>
          <w:sz w:val="24"/>
          <w:szCs w:val="24"/>
        </w:rPr>
        <w:t xml:space="preserve">. </w:t>
      </w:r>
      <w:r w:rsidR="00C4083E" w:rsidRPr="002A70C4">
        <w:rPr>
          <w:snapToGrid w:val="0"/>
          <w:sz w:val="24"/>
          <w:szCs w:val="24"/>
        </w:rPr>
        <w:t>В случае составления Заказчиком Акта о недостатках, срок оплаты, предусмотренный п</w:t>
      </w:r>
      <w:r w:rsidR="00FD0942" w:rsidRPr="002A70C4">
        <w:rPr>
          <w:snapToGrid w:val="0"/>
          <w:sz w:val="24"/>
          <w:szCs w:val="24"/>
        </w:rPr>
        <w:t xml:space="preserve">о </w:t>
      </w:r>
      <w:r w:rsidR="00C4083E" w:rsidRPr="002A70C4">
        <w:rPr>
          <w:snapToGrid w:val="0"/>
          <w:sz w:val="24"/>
          <w:szCs w:val="24"/>
        </w:rPr>
        <w:t>настояще</w:t>
      </w:r>
      <w:r w:rsidR="00FD0942" w:rsidRPr="002A70C4">
        <w:rPr>
          <w:snapToGrid w:val="0"/>
          <w:sz w:val="24"/>
          <w:szCs w:val="24"/>
        </w:rPr>
        <w:t>му</w:t>
      </w:r>
      <w:r w:rsidR="00C4083E" w:rsidRPr="002A70C4">
        <w:rPr>
          <w:snapToGrid w:val="0"/>
          <w:sz w:val="24"/>
          <w:szCs w:val="24"/>
        </w:rPr>
        <w:t xml:space="preserve"> Договор</w:t>
      </w:r>
      <w:r w:rsidR="00FD0942" w:rsidRPr="002A70C4">
        <w:rPr>
          <w:snapToGrid w:val="0"/>
          <w:sz w:val="24"/>
          <w:szCs w:val="24"/>
        </w:rPr>
        <w:t>у</w:t>
      </w:r>
      <w:r w:rsidR="00C4083E" w:rsidRPr="002A70C4">
        <w:rPr>
          <w:snapToGrid w:val="0"/>
          <w:sz w:val="24"/>
          <w:szCs w:val="24"/>
        </w:rPr>
        <w:t xml:space="preserve">, сдвигается на время устранения недостатков выполненных </w:t>
      </w:r>
      <w:r w:rsidR="00FD0942" w:rsidRPr="002A70C4">
        <w:rPr>
          <w:snapToGrid w:val="0"/>
          <w:sz w:val="24"/>
          <w:szCs w:val="24"/>
        </w:rPr>
        <w:t>р</w:t>
      </w:r>
      <w:r w:rsidR="00C4083E" w:rsidRPr="002A70C4">
        <w:rPr>
          <w:snapToGrid w:val="0"/>
          <w:sz w:val="24"/>
          <w:szCs w:val="24"/>
        </w:rPr>
        <w:t>абот, после чего оплата производится в установленном порядке.</w:t>
      </w:r>
    </w:p>
    <w:p w14:paraId="37EC8AC4" w14:textId="6CDA404F" w:rsidR="00C4083E" w:rsidRPr="002A70C4" w:rsidRDefault="00F41655" w:rsidP="00C4083E">
      <w:pPr>
        <w:ind w:firstLine="567"/>
        <w:jc w:val="both"/>
        <w:rPr>
          <w:snapToGrid w:val="0"/>
          <w:sz w:val="24"/>
          <w:szCs w:val="24"/>
        </w:rPr>
      </w:pPr>
      <w:r w:rsidRPr="002A70C4">
        <w:rPr>
          <w:snapToGrid w:val="0"/>
          <w:sz w:val="24"/>
          <w:szCs w:val="24"/>
        </w:rPr>
        <w:t>3</w:t>
      </w:r>
      <w:r w:rsidR="000268F7">
        <w:rPr>
          <w:snapToGrid w:val="0"/>
          <w:sz w:val="24"/>
          <w:szCs w:val="24"/>
        </w:rPr>
        <w:t>.5</w:t>
      </w:r>
      <w:r w:rsidR="00C4083E" w:rsidRPr="002A70C4">
        <w:rPr>
          <w:snapToGrid w:val="0"/>
          <w:sz w:val="24"/>
          <w:szCs w:val="24"/>
        </w:rPr>
        <w:t xml:space="preserve">. Если в процессе производства </w:t>
      </w:r>
      <w:r w:rsidRPr="002A70C4">
        <w:rPr>
          <w:snapToGrid w:val="0"/>
          <w:sz w:val="24"/>
          <w:szCs w:val="24"/>
        </w:rPr>
        <w:t>Р</w:t>
      </w:r>
      <w:r w:rsidR="00C4083E" w:rsidRPr="002A70C4">
        <w:rPr>
          <w:snapToGrid w:val="0"/>
          <w:sz w:val="24"/>
          <w:szCs w:val="24"/>
        </w:rPr>
        <w:t xml:space="preserve">абот возникла необходимость проведения дополнительных </w:t>
      </w:r>
      <w:r w:rsidRPr="002A70C4">
        <w:rPr>
          <w:snapToGrid w:val="0"/>
          <w:sz w:val="24"/>
          <w:szCs w:val="24"/>
        </w:rPr>
        <w:t>Р</w:t>
      </w:r>
      <w:r w:rsidR="00C4083E" w:rsidRPr="002A70C4">
        <w:rPr>
          <w:snapToGrid w:val="0"/>
          <w:sz w:val="24"/>
          <w:szCs w:val="24"/>
        </w:rPr>
        <w:t xml:space="preserve">абот, не предусмотренных </w:t>
      </w:r>
      <w:r w:rsidR="00501A95">
        <w:rPr>
          <w:snapToGrid w:val="0"/>
          <w:sz w:val="24"/>
          <w:szCs w:val="24"/>
        </w:rPr>
        <w:t xml:space="preserve">локальным </w:t>
      </w:r>
      <w:r w:rsidR="005A2E45" w:rsidRPr="002A70C4">
        <w:rPr>
          <w:snapToGrid w:val="0"/>
          <w:sz w:val="24"/>
          <w:szCs w:val="24"/>
        </w:rPr>
        <w:t xml:space="preserve"> сметным расчетом</w:t>
      </w:r>
      <w:r w:rsidR="00C4083E" w:rsidRPr="002A70C4">
        <w:rPr>
          <w:snapToGrid w:val="0"/>
          <w:sz w:val="24"/>
          <w:szCs w:val="24"/>
        </w:rPr>
        <w:t xml:space="preserve">, Подрядчик обязан письменно уведомить об этом Заказчика не позднее, чем за 10 (Десять) рабочих дней до даты проведения дополнительных </w:t>
      </w:r>
      <w:r w:rsidRPr="002A70C4">
        <w:rPr>
          <w:snapToGrid w:val="0"/>
          <w:sz w:val="24"/>
          <w:szCs w:val="24"/>
        </w:rPr>
        <w:t>Р</w:t>
      </w:r>
      <w:r w:rsidR="00C4083E" w:rsidRPr="002A70C4">
        <w:rPr>
          <w:snapToGrid w:val="0"/>
          <w:sz w:val="24"/>
          <w:szCs w:val="24"/>
        </w:rPr>
        <w:t>абот. В случае согласия Заказчика, производство дополнительных работ оформляется дополнительным соглашением к настоящему Договору.</w:t>
      </w:r>
    </w:p>
    <w:p w14:paraId="08945DF8" w14:textId="4E80916B" w:rsidR="00C4083E" w:rsidRDefault="00F41655" w:rsidP="00C4083E">
      <w:pPr>
        <w:ind w:firstLine="567"/>
        <w:jc w:val="both"/>
        <w:rPr>
          <w:sz w:val="24"/>
          <w:szCs w:val="24"/>
        </w:rPr>
      </w:pPr>
      <w:r w:rsidRPr="002A70C4">
        <w:rPr>
          <w:snapToGrid w:val="0"/>
          <w:sz w:val="24"/>
          <w:szCs w:val="24"/>
        </w:rPr>
        <w:t>3</w:t>
      </w:r>
      <w:r w:rsidR="000268F7">
        <w:rPr>
          <w:snapToGrid w:val="0"/>
          <w:sz w:val="24"/>
          <w:szCs w:val="24"/>
        </w:rPr>
        <w:t>.6</w:t>
      </w:r>
      <w:r w:rsidR="00C4083E" w:rsidRPr="002A70C4">
        <w:rPr>
          <w:snapToGrid w:val="0"/>
          <w:sz w:val="24"/>
          <w:szCs w:val="24"/>
        </w:rPr>
        <w:t xml:space="preserve">. </w:t>
      </w:r>
      <w:r w:rsidR="00C4083E" w:rsidRPr="002A70C4">
        <w:rPr>
          <w:sz w:val="24"/>
          <w:szCs w:val="24"/>
        </w:rPr>
        <w:t>Превышение Подрядчиком объемов</w:t>
      </w:r>
      <w:r w:rsidR="005A2E45" w:rsidRPr="002A70C4">
        <w:rPr>
          <w:sz w:val="24"/>
          <w:szCs w:val="24"/>
        </w:rPr>
        <w:t xml:space="preserve"> </w:t>
      </w:r>
      <w:r w:rsidRPr="002A70C4">
        <w:rPr>
          <w:sz w:val="24"/>
          <w:szCs w:val="24"/>
        </w:rPr>
        <w:t>Р</w:t>
      </w:r>
      <w:r w:rsidR="005A2E45" w:rsidRPr="002A70C4">
        <w:rPr>
          <w:sz w:val="24"/>
          <w:szCs w:val="24"/>
        </w:rPr>
        <w:t>абот</w:t>
      </w:r>
      <w:r w:rsidR="00C4083E" w:rsidRPr="002A70C4">
        <w:rPr>
          <w:sz w:val="24"/>
          <w:szCs w:val="24"/>
        </w:rPr>
        <w:t xml:space="preserve"> и стоимости материалов, связанных с </w:t>
      </w:r>
      <w:r w:rsidRPr="002A70C4">
        <w:rPr>
          <w:sz w:val="24"/>
          <w:szCs w:val="24"/>
        </w:rPr>
        <w:t xml:space="preserve">Работами на </w:t>
      </w:r>
      <w:r w:rsidR="00C4083E" w:rsidRPr="002A70C4">
        <w:rPr>
          <w:sz w:val="24"/>
          <w:szCs w:val="24"/>
        </w:rPr>
        <w:t>Объект</w:t>
      </w:r>
      <w:r w:rsidRPr="002A70C4">
        <w:rPr>
          <w:sz w:val="24"/>
          <w:szCs w:val="24"/>
        </w:rPr>
        <w:t>е</w:t>
      </w:r>
      <w:r w:rsidR="00C4083E" w:rsidRPr="002A70C4">
        <w:rPr>
          <w:sz w:val="24"/>
          <w:szCs w:val="24"/>
        </w:rPr>
        <w:t>, не подтвержденные соответствующим дополнительным соглашением сторон, Заказчиком не оплачиваются.</w:t>
      </w:r>
    </w:p>
    <w:p w14:paraId="3EE5A1A0" w14:textId="77777777" w:rsidR="00BF2363" w:rsidRDefault="00BF2363" w:rsidP="00C4083E">
      <w:pPr>
        <w:ind w:firstLine="567"/>
        <w:jc w:val="both"/>
        <w:rPr>
          <w:sz w:val="24"/>
          <w:szCs w:val="24"/>
        </w:rPr>
      </w:pPr>
    </w:p>
    <w:p w14:paraId="0A764940" w14:textId="6DA638A6" w:rsidR="006A1CD3" w:rsidRDefault="00F41655" w:rsidP="00BF2363">
      <w:pPr>
        <w:ind w:firstLine="567"/>
        <w:jc w:val="center"/>
        <w:rPr>
          <w:b/>
          <w:sz w:val="24"/>
          <w:szCs w:val="24"/>
        </w:rPr>
      </w:pPr>
      <w:r w:rsidRPr="002A70C4">
        <w:rPr>
          <w:b/>
          <w:snapToGrid w:val="0"/>
          <w:sz w:val="24"/>
          <w:szCs w:val="24"/>
        </w:rPr>
        <w:t>4</w:t>
      </w:r>
      <w:r w:rsidR="00426E65" w:rsidRPr="002A70C4">
        <w:rPr>
          <w:b/>
          <w:snapToGrid w:val="0"/>
          <w:sz w:val="24"/>
          <w:szCs w:val="24"/>
        </w:rPr>
        <w:t>.</w:t>
      </w:r>
      <w:r w:rsidR="00426E65" w:rsidRPr="002A70C4">
        <w:rPr>
          <w:snapToGrid w:val="0"/>
          <w:sz w:val="24"/>
          <w:szCs w:val="24"/>
        </w:rPr>
        <w:t xml:space="preserve"> </w:t>
      </w:r>
      <w:r w:rsidR="00804B70" w:rsidRPr="002A70C4">
        <w:rPr>
          <w:b/>
          <w:sz w:val="24"/>
          <w:szCs w:val="24"/>
        </w:rPr>
        <w:t>ОТВЕТСТВЕННОСТЬ СТОРОН</w:t>
      </w:r>
    </w:p>
    <w:p w14:paraId="1CD830CB" w14:textId="77777777" w:rsidR="00E40B6C" w:rsidRPr="00BF2363" w:rsidRDefault="00E40B6C" w:rsidP="00BF2363">
      <w:pPr>
        <w:ind w:firstLine="567"/>
        <w:jc w:val="center"/>
        <w:rPr>
          <w:b/>
          <w:sz w:val="24"/>
          <w:szCs w:val="24"/>
        </w:rPr>
      </w:pPr>
    </w:p>
    <w:p w14:paraId="76E4D2B8" w14:textId="66D49522" w:rsidR="00804B70" w:rsidRPr="002A70C4" w:rsidRDefault="00F41655" w:rsidP="00A80E4E">
      <w:pPr>
        <w:pStyle w:val="a8"/>
        <w:tabs>
          <w:tab w:val="num" w:pos="993"/>
        </w:tabs>
        <w:ind w:firstLine="567"/>
        <w:rPr>
          <w:sz w:val="24"/>
          <w:szCs w:val="24"/>
        </w:rPr>
      </w:pPr>
      <w:r w:rsidRPr="002A70C4">
        <w:rPr>
          <w:sz w:val="24"/>
          <w:szCs w:val="24"/>
        </w:rPr>
        <w:t>4</w:t>
      </w:r>
      <w:r w:rsidR="00804B70" w:rsidRPr="002A70C4">
        <w:rPr>
          <w:sz w:val="24"/>
          <w:szCs w:val="24"/>
        </w:rPr>
        <w:t>.1.</w:t>
      </w:r>
      <w:r w:rsidR="00804B70" w:rsidRPr="002A70C4">
        <w:rPr>
          <w:sz w:val="24"/>
          <w:szCs w:val="24"/>
        </w:rPr>
        <w:tab/>
      </w:r>
      <w:r w:rsidRPr="002A70C4">
        <w:rPr>
          <w:sz w:val="24"/>
          <w:szCs w:val="24"/>
        </w:rPr>
        <w:t xml:space="preserve">В случае выявления ненадлежащего исполнения Подрядчиком Работ в процессе их выполнения или при приемке, </w:t>
      </w:r>
      <w:r w:rsidR="005A25AE" w:rsidRPr="002A70C4">
        <w:rPr>
          <w:sz w:val="24"/>
          <w:szCs w:val="24"/>
        </w:rPr>
        <w:t xml:space="preserve">Стороны </w:t>
      </w:r>
      <w:r w:rsidR="005A25AE">
        <w:rPr>
          <w:sz w:val="24"/>
          <w:szCs w:val="24"/>
        </w:rPr>
        <w:t>в соответствии с п.2.11</w:t>
      </w:r>
      <w:r w:rsidR="000E1798">
        <w:rPr>
          <w:sz w:val="24"/>
          <w:szCs w:val="24"/>
        </w:rPr>
        <w:t xml:space="preserve">. </w:t>
      </w:r>
      <w:r w:rsidRPr="002A70C4">
        <w:rPr>
          <w:sz w:val="24"/>
          <w:szCs w:val="24"/>
        </w:rPr>
        <w:t>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4374DF12" w14:textId="77777777" w:rsidR="00F41655" w:rsidRPr="002A70C4" w:rsidRDefault="00F41655" w:rsidP="00F41655">
      <w:pPr>
        <w:pStyle w:val="a8"/>
        <w:tabs>
          <w:tab w:val="num" w:pos="993"/>
        </w:tabs>
        <w:ind w:firstLine="567"/>
        <w:rPr>
          <w:sz w:val="24"/>
          <w:szCs w:val="24"/>
        </w:rPr>
      </w:pPr>
      <w:r w:rsidRPr="002A70C4">
        <w:rPr>
          <w:sz w:val="24"/>
          <w:szCs w:val="24"/>
        </w:rPr>
        <w:t>4</w:t>
      </w:r>
      <w:r w:rsidR="00804B70" w:rsidRPr="002A70C4">
        <w:rPr>
          <w:sz w:val="24"/>
          <w:szCs w:val="24"/>
        </w:rPr>
        <w:t>.2.</w:t>
      </w:r>
      <w:r w:rsidR="00804B70" w:rsidRPr="002A70C4">
        <w:rPr>
          <w:sz w:val="24"/>
          <w:szCs w:val="24"/>
        </w:rPr>
        <w:tab/>
      </w:r>
      <w:r w:rsidRPr="002A70C4">
        <w:rPr>
          <w:sz w:val="24"/>
          <w:szCs w:val="24"/>
        </w:rPr>
        <w:t>В случае просрочки оплаты сумм расчета по настоящему Договору Заказчик, по требованию Подрядчика, упла</w:t>
      </w:r>
      <w:r w:rsidR="00C15E44" w:rsidRPr="002A70C4">
        <w:rPr>
          <w:sz w:val="24"/>
          <w:szCs w:val="24"/>
        </w:rPr>
        <w:t xml:space="preserve">чивает пени в размере 0,05% от </w:t>
      </w:r>
      <w:r w:rsidRPr="002A70C4">
        <w:rPr>
          <w:sz w:val="24"/>
          <w:szCs w:val="24"/>
        </w:rPr>
        <w:t>просроченной суммы за каждый рабочий день просрочки, но не более 5% от цены Договора с учетом всех дополнительных соглашений, действующих на момент предъявления указанного требования.</w:t>
      </w:r>
    </w:p>
    <w:p w14:paraId="759E83B0" w14:textId="77777777" w:rsidR="0053171F" w:rsidRPr="00362910" w:rsidRDefault="00F41655" w:rsidP="0053171F">
      <w:pPr>
        <w:pStyle w:val="a8"/>
        <w:tabs>
          <w:tab w:val="num" w:pos="993"/>
          <w:tab w:val="num" w:pos="1418"/>
        </w:tabs>
        <w:ind w:firstLine="567"/>
        <w:rPr>
          <w:sz w:val="24"/>
          <w:szCs w:val="24"/>
        </w:rPr>
      </w:pPr>
      <w:r w:rsidRPr="002A70C4">
        <w:rPr>
          <w:sz w:val="24"/>
          <w:szCs w:val="24"/>
        </w:rPr>
        <w:t>4.3.</w:t>
      </w:r>
      <w:r w:rsidRPr="002A70C4">
        <w:rPr>
          <w:sz w:val="24"/>
          <w:szCs w:val="24"/>
        </w:rPr>
        <w:tab/>
        <w:t>За нарушение сроков выполнения Работ Подрядчик, по требованию Заказчика, уплачивает Заказчику пени в размере 0,05% от стоимости невыполненных Работ за ка</w:t>
      </w:r>
      <w:r w:rsidR="0053171F">
        <w:rPr>
          <w:sz w:val="24"/>
          <w:szCs w:val="24"/>
        </w:rPr>
        <w:t>ждый календарный день просрочки,</w:t>
      </w:r>
      <w:r w:rsidR="0053171F" w:rsidRPr="0053171F">
        <w:rPr>
          <w:sz w:val="24"/>
          <w:szCs w:val="24"/>
        </w:rPr>
        <w:t xml:space="preserve"> </w:t>
      </w:r>
      <w:r w:rsidR="0053171F" w:rsidRPr="00362910">
        <w:rPr>
          <w:sz w:val="24"/>
          <w:szCs w:val="24"/>
        </w:rPr>
        <w:t>но не более 5% от цены Договора с учетом всех дополнительных соглашений, действующих на момент предъявления указанного требования.</w:t>
      </w:r>
    </w:p>
    <w:p w14:paraId="103DB023" w14:textId="77777777" w:rsidR="00D0297B" w:rsidRDefault="005774A1" w:rsidP="00D0297B">
      <w:pPr>
        <w:pStyle w:val="a8"/>
        <w:tabs>
          <w:tab w:val="num" w:pos="993"/>
        </w:tabs>
        <w:ind w:firstLine="567"/>
        <w:rPr>
          <w:sz w:val="24"/>
          <w:szCs w:val="24"/>
        </w:rPr>
      </w:pPr>
      <w:r>
        <w:rPr>
          <w:sz w:val="24"/>
          <w:szCs w:val="24"/>
        </w:rPr>
        <w:t>4.4</w:t>
      </w:r>
      <w:r w:rsidR="003E2C7E">
        <w:rPr>
          <w:sz w:val="24"/>
          <w:szCs w:val="24"/>
        </w:rPr>
        <w:t xml:space="preserve">. </w:t>
      </w:r>
      <w:r w:rsidR="00F41655" w:rsidRPr="002A70C4">
        <w:rPr>
          <w:sz w:val="24"/>
          <w:szCs w:val="24"/>
        </w:rPr>
        <w:t>Подрядчик по требованию Заказчика уплачивает</w:t>
      </w:r>
      <w:r w:rsidR="00C15E44" w:rsidRPr="002A70C4">
        <w:rPr>
          <w:sz w:val="24"/>
          <w:szCs w:val="24"/>
        </w:rPr>
        <w:t xml:space="preserve"> штраф в размере 10% (Десять) </w:t>
      </w:r>
      <w:r w:rsidR="005A25AE">
        <w:rPr>
          <w:sz w:val="24"/>
          <w:szCs w:val="24"/>
        </w:rPr>
        <w:t>от стоимости</w:t>
      </w:r>
      <w:r w:rsidR="00F41655" w:rsidRPr="002A70C4">
        <w:rPr>
          <w:sz w:val="24"/>
          <w:szCs w:val="24"/>
        </w:rPr>
        <w:t xml:space="preserve"> Работ, указанных в </w:t>
      </w:r>
      <w:r w:rsidR="000207A2">
        <w:rPr>
          <w:sz w:val="24"/>
          <w:szCs w:val="24"/>
        </w:rPr>
        <w:t>п.1 настоящего Договора</w:t>
      </w:r>
      <w:r w:rsidR="00F41655" w:rsidRPr="002A70C4">
        <w:rPr>
          <w:sz w:val="24"/>
          <w:szCs w:val="24"/>
        </w:rPr>
        <w:t>, за ненадлежащее оформление или несвоевременное предоставление первичных документов</w:t>
      </w:r>
      <w:r w:rsidR="000207A2">
        <w:rPr>
          <w:sz w:val="24"/>
          <w:szCs w:val="24"/>
        </w:rPr>
        <w:t>.</w:t>
      </w:r>
      <w:r w:rsidR="00F41655" w:rsidRPr="002A70C4">
        <w:rPr>
          <w:sz w:val="24"/>
          <w:szCs w:val="24"/>
        </w:rPr>
        <w:t xml:space="preserve"> </w:t>
      </w:r>
    </w:p>
    <w:p w14:paraId="135AE0FB" w14:textId="30282C71" w:rsidR="00D26764" w:rsidRDefault="00D26764" w:rsidP="00D0297B">
      <w:pPr>
        <w:pStyle w:val="a8"/>
        <w:tabs>
          <w:tab w:val="num" w:pos="993"/>
        </w:tabs>
        <w:ind w:firstLine="567"/>
        <w:rPr>
          <w:sz w:val="24"/>
          <w:szCs w:val="24"/>
        </w:rPr>
      </w:pPr>
      <w:r>
        <w:rPr>
          <w:sz w:val="24"/>
          <w:szCs w:val="24"/>
        </w:rPr>
        <w:t>4.5.</w:t>
      </w:r>
      <w:r w:rsidR="00D0297B">
        <w:rPr>
          <w:sz w:val="24"/>
          <w:szCs w:val="24"/>
        </w:rPr>
        <w:t xml:space="preserve"> </w:t>
      </w:r>
      <w:r w:rsidRPr="00D26764">
        <w:rPr>
          <w:sz w:val="24"/>
          <w:szCs w:val="24"/>
        </w:rPr>
        <w:t>В случае, если налоговые органы оспорят Подрядчику неприменение НДС по операциям с Заказчиком и Подрядчик предъявит сумму доначисленного НДС Заказчику, расходы Заказчика по оплате такого НДС подлежат возмещению Подрядчиком в полном объеме по первому требованию Заказчика за исключением случаев, когда такое предъявление НДС оформляется ис</w:t>
      </w:r>
      <w:r w:rsidRPr="00D26764">
        <w:rPr>
          <w:sz w:val="24"/>
          <w:szCs w:val="24"/>
        </w:rPr>
        <w:lastRenderedPageBreak/>
        <w:t>правлением первоначально выставленного счета-фактуры в течение трех лет с даты отгрузки соответствующих товаров, выполнения работ, оказания услуг.</w:t>
      </w:r>
    </w:p>
    <w:p w14:paraId="7BBDF29A" w14:textId="4AA52F0D" w:rsidR="00B613FB" w:rsidRPr="00D71C2C" w:rsidRDefault="00D26764" w:rsidP="00B613FB">
      <w:pPr>
        <w:pStyle w:val="a8"/>
        <w:tabs>
          <w:tab w:val="num" w:pos="993"/>
        </w:tabs>
        <w:ind w:firstLine="567"/>
        <w:rPr>
          <w:sz w:val="24"/>
          <w:szCs w:val="24"/>
        </w:rPr>
      </w:pPr>
      <w:r>
        <w:rPr>
          <w:sz w:val="24"/>
          <w:szCs w:val="24"/>
        </w:rPr>
        <w:t>4.6</w:t>
      </w:r>
      <w:r w:rsidR="00F41655" w:rsidRPr="002A70C4">
        <w:rPr>
          <w:sz w:val="24"/>
          <w:szCs w:val="24"/>
        </w:rPr>
        <w:t xml:space="preserve">. </w:t>
      </w:r>
      <w:r w:rsidR="00B613FB" w:rsidRPr="00D71C2C">
        <w:rPr>
          <w:sz w:val="24"/>
          <w:szCs w:val="24"/>
        </w:rPr>
        <w:t>В случае предъявления налоговыми органами претензий по деф</w:t>
      </w:r>
      <w:r w:rsidR="00B613FB">
        <w:rPr>
          <w:sz w:val="24"/>
          <w:szCs w:val="24"/>
        </w:rPr>
        <w:t>ектам в оформлении документов, Подрядчик</w:t>
      </w:r>
      <w:r w:rsidR="00B613FB" w:rsidRPr="00D71C2C">
        <w:rPr>
          <w:sz w:val="24"/>
          <w:szCs w:val="24"/>
        </w:rPr>
        <w:t xml:space="preserve"> по запросу </w:t>
      </w:r>
      <w:r w:rsidR="00B613FB">
        <w:rPr>
          <w:sz w:val="24"/>
          <w:szCs w:val="24"/>
        </w:rPr>
        <w:t>Заказчика</w:t>
      </w:r>
      <w:r w:rsidR="00B613FB" w:rsidRPr="00D71C2C">
        <w:rPr>
          <w:sz w:val="24"/>
          <w:szCs w:val="24"/>
        </w:rPr>
        <w:t xml:space="preserve"> обязуется внести необх</w:t>
      </w:r>
      <w:r w:rsidR="00B613FB">
        <w:rPr>
          <w:sz w:val="24"/>
          <w:szCs w:val="24"/>
        </w:rPr>
        <w:t>одимые изменения/исправления в акты сдачи-приемки</w:t>
      </w:r>
      <w:r w:rsidR="00B613FB" w:rsidRPr="00D71C2C">
        <w:rPr>
          <w:sz w:val="24"/>
          <w:szCs w:val="24"/>
        </w:rPr>
        <w:t xml:space="preserve">, соответствующие требованиям законодательства Российской Федерации. В случае невнесения таких изменений по запросу </w:t>
      </w:r>
      <w:r w:rsidR="00B613FB">
        <w:rPr>
          <w:sz w:val="24"/>
          <w:szCs w:val="24"/>
        </w:rPr>
        <w:t>Заказчика</w:t>
      </w:r>
      <w:r w:rsidR="00B613FB" w:rsidRPr="00D71C2C">
        <w:rPr>
          <w:sz w:val="24"/>
          <w:szCs w:val="24"/>
        </w:rPr>
        <w:t xml:space="preserve"> до вынесения налоговым органом решения о доначислении, при условии, что запрос б</w:t>
      </w:r>
      <w:r w:rsidR="00B613FB">
        <w:rPr>
          <w:sz w:val="24"/>
          <w:szCs w:val="24"/>
        </w:rPr>
        <w:t xml:space="preserve">ыл направлен не позднее чем за </w:t>
      </w:r>
      <w:r w:rsidR="005A25AE" w:rsidRPr="00D71C2C">
        <w:rPr>
          <w:sz w:val="24"/>
          <w:szCs w:val="24"/>
        </w:rPr>
        <w:t xml:space="preserve">5 </w:t>
      </w:r>
      <w:r w:rsidR="005A25AE">
        <w:rPr>
          <w:sz w:val="24"/>
          <w:szCs w:val="24"/>
        </w:rPr>
        <w:t>(</w:t>
      </w:r>
      <w:r w:rsidR="000E1798">
        <w:rPr>
          <w:sz w:val="24"/>
          <w:szCs w:val="24"/>
        </w:rPr>
        <w:t xml:space="preserve">Пять) </w:t>
      </w:r>
      <w:r w:rsidR="00B613FB" w:rsidRPr="00D71C2C">
        <w:rPr>
          <w:sz w:val="24"/>
          <w:szCs w:val="24"/>
        </w:rPr>
        <w:t xml:space="preserve">рабочих дней до вынесения такого решения, </w:t>
      </w:r>
      <w:r w:rsidR="00B613FB">
        <w:rPr>
          <w:sz w:val="24"/>
          <w:szCs w:val="24"/>
        </w:rPr>
        <w:t>Подрядчик</w:t>
      </w:r>
      <w:r w:rsidR="00B613FB" w:rsidRPr="00D71C2C">
        <w:rPr>
          <w:sz w:val="24"/>
          <w:szCs w:val="24"/>
        </w:rPr>
        <w:t xml:space="preserve"> обязан возместить реальный ущерб, возникший по причине наличия дефектов в оформлении первичной документации.</w:t>
      </w:r>
    </w:p>
    <w:p w14:paraId="41110710" w14:textId="77777777" w:rsidR="00B613FB" w:rsidRPr="00D71C2C" w:rsidRDefault="00B613FB" w:rsidP="00B613FB">
      <w:pPr>
        <w:pStyle w:val="a8"/>
        <w:tabs>
          <w:tab w:val="num" w:pos="993"/>
        </w:tabs>
        <w:ind w:firstLine="567"/>
        <w:rPr>
          <w:sz w:val="24"/>
          <w:szCs w:val="24"/>
        </w:rPr>
      </w:pPr>
      <w:r w:rsidRPr="00D71C2C">
        <w:rPr>
          <w:sz w:val="24"/>
          <w:szCs w:val="24"/>
        </w:rPr>
        <w:t xml:space="preserve">Под дефектами в оформлении первичной документации в данном пункте понимается, в том числе, </w:t>
      </w:r>
    </w:p>
    <w:p w14:paraId="4548DA3D" w14:textId="3D4E888A" w:rsidR="00B613FB" w:rsidRPr="00D71C2C" w:rsidRDefault="00B613FB" w:rsidP="00B613FB">
      <w:pPr>
        <w:pStyle w:val="a8"/>
        <w:tabs>
          <w:tab w:val="num" w:pos="993"/>
        </w:tabs>
        <w:ind w:firstLine="567"/>
        <w:rPr>
          <w:sz w:val="24"/>
          <w:szCs w:val="24"/>
        </w:rPr>
      </w:pPr>
      <w:r w:rsidRPr="00D71C2C">
        <w:rPr>
          <w:sz w:val="24"/>
          <w:szCs w:val="24"/>
        </w:rPr>
        <w:t>- предоставление до</w:t>
      </w:r>
      <w:r w:rsidR="0035589F">
        <w:rPr>
          <w:sz w:val="24"/>
          <w:szCs w:val="24"/>
        </w:rPr>
        <w:t>кументов, указанных в пункте 2.7</w:t>
      </w:r>
      <w:r>
        <w:rPr>
          <w:sz w:val="24"/>
          <w:szCs w:val="24"/>
        </w:rPr>
        <w:t xml:space="preserve">. </w:t>
      </w:r>
      <w:r w:rsidRPr="00D71C2C">
        <w:rPr>
          <w:sz w:val="24"/>
          <w:szCs w:val="24"/>
        </w:rPr>
        <w:t>настоящего договора, оформленных с нарушением законодательства, в том числе норм статьи 9 Федерального закона от 06.12.2011 N 402-ФЗ "О бухгалтерском учете";</w:t>
      </w:r>
      <w:r w:rsidR="0035589F" w:rsidRPr="0035589F">
        <w:rPr>
          <w:sz w:val="24"/>
          <w:szCs w:val="24"/>
        </w:rPr>
        <w:t xml:space="preserve"> </w:t>
      </w:r>
    </w:p>
    <w:p w14:paraId="16E91F71" w14:textId="77777777" w:rsidR="00B613FB" w:rsidRPr="00D71C2C" w:rsidRDefault="00B613FB" w:rsidP="00B613FB">
      <w:pPr>
        <w:pStyle w:val="a8"/>
        <w:tabs>
          <w:tab w:val="num" w:pos="993"/>
        </w:tabs>
        <w:ind w:firstLine="567"/>
        <w:rPr>
          <w:sz w:val="24"/>
          <w:szCs w:val="24"/>
        </w:rPr>
      </w:pPr>
      <w:r w:rsidRPr="00D71C2C">
        <w:rPr>
          <w:sz w:val="24"/>
          <w:szCs w:val="24"/>
        </w:rPr>
        <w:t xml:space="preserve">- предоставление документов, подписанных неуполномоченным лицом; </w:t>
      </w:r>
    </w:p>
    <w:p w14:paraId="0867FE42" w14:textId="669C1531" w:rsidR="00B613FB" w:rsidRDefault="00B613FB" w:rsidP="009E24AC">
      <w:pPr>
        <w:pStyle w:val="a8"/>
        <w:tabs>
          <w:tab w:val="num" w:pos="567"/>
        </w:tabs>
        <w:ind w:firstLine="567"/>
        <w:rPr>
          <w:sz w:val="24"/>
          <w:szCs w:val="24"/>
        </w:rPr>
      </w:pPr>
      <w:r w:rsidRPr="00D71C2C">
        <w:rPr>
          <w:sz w:val="24"/>
          <w:szCs w:val="24"/>
        </w:rPr>
        <w:t xml:space="preserve">Под реальным ущербом в данном пункте понимаются,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w:t>
      </w:r>
      <w:r>
        <w:rPr>
          <w:sz w:val="24"/>
          <w:szCs w:val="24"/>
        </w:rPr>
        <w:t>Заказчика</w:t>
      </w:r>
      <w:r w:rsidRPr="00D71C2C">
        <w:rPr>
          <w:sz w:val="24"/>
          <w:szCs w:val="24"/>
        </w:rPr>
        <w:t xml:space="preserve"> о таком возмещении с приложением решения(</w:t>
      </w:r>
      <w:r w:rsidR="005A25AE" w:rsidRPr="00D71C2C">
        <w:rPr>
          <w:sz w:val="24"/>
          <w:szCs w:val="24"/>
        </w:rPr>
        <w:t>иди</w:t>
      </w:r>
      <w:r w:rsidRPr="00D71C2C">
        <w:rPr>
          <w:sz w:val="24"/>
          <w:szCs w:val="24"/>
        </w:rPr>
        <w:t>) налоговых органов и/или судов, которыми подтвер</w:t>
      </w:r>
      <w:r>
        <w:rPr>
          <w:sz w:val="24"/>
          <w:szCs w:val="24"/>
        </w:rPr>
        <w:t>ждается сумма реального ущерба.</w:t>
      </w:r>
    </w:p>
    <w:p w14:paraId="7AF0052B" w14:textId="50D1C890" w:rsidR="00ED5D3A" w:rsidRDefault="00ED5D3A" w:rsidP="00ED5D3A">
      <w:pPr>
        <w:pStyle w:val="aff3"/>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E2C7E">
        <w:rPr>
          <w:rFonts w:ascii="Times New Roman" w:hAnsi="Times New Roman" w:cs="Times New Roman"/>
          <w:color w:val="000000"/>
          <w:sz w:val="24"/>
          <w:szCs w:val="24"/>
        </w:rPr>
        <w:t>4.7</w:t>
      </w:r>
      <w:r>
        <w:rPr>
          <w:rFonts w:ascii="Times New Roman" w:hAnsi="Times New Roman" w:cs="Times New Roman"/>
          <w:color w:val="000000"/>
          <w:sz w:val="24"/>
          <w:szCs w:val="24"/>
        </w:rPr>
        <w:t xml:space="preserve">. </w:t>
      </w:r>
      <w:r w:rsidRPr="001D22BC">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w:t>
      </w:r>
      <w:r w:rsidR="00CD7562">
        <w:rPr>
          <w:rFonts w:ascii="Times New Roman" w:hAnsi="Times New Roman" w:cs="Times New Roman"/>
          <w:color w:val="000000"/>
          <w:sz w:val="24"/>
          <w:szCs w:val="24"/>
        </w:rPr>
        <w:t xml:space="preserve"> в соответствии с Приложением №4</w:t>
      </w:r>
      <w:r w:rsidRPr="001D22BC">
        <w:rPr>
          <w:rFonts w:ascii="Times New Roman" w:hAnsi="Times New Roman" w:cs="Times New Roman"/>
          <w:color w:val="000000"/>
          <w:sz w:val="24"/>
          <w:szCs w:val="24"/>
        </w:rPr>
        <w:t xml:space="preserve"> к настоящему Договору.</w:t>
      </w:r>
    </w:p>
    <w:p w14:paraId="65034046" w14:textId="77777777" w:rsidR="00874FC8" w:rsidRDefault="00874FC8" w:rsidP="00874FC8">
      <w:pPr>
        <w:pStyle w:val="aff3"/>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4.8. </w:t>
      </w:r>
      <w:r w:rsidRPr="005A33D6">
        <w:rPr>
          <w:rFonts w:ascii="Times New Roman" w:hAnsi="Times New Roman" w:cs="Times New Roman"/>
          <w:color w:val="000000"/>
          <w:sz w:val="24"/>
          <w:szCs w:val="24"/>
        </w:rPr>
        <w:t>Все штрафные санкции (штрафы, пени, неустойки), убытки, предусмотренные действующим законодательством РФ и Договором</w:t>
      </w:r>
      <w:r>
        <w:rPr>
          <w:rFonts w:ascii="Times New Roman" w:hAnsi="Times New Roman" w:cs="Times New Roman"/>
          <w:color w:val="000000"/>
          <w:sz w:val="24"/>
          <w:szCs w:val="24"/>
        </w:rPr>
        <w:t xml:space="preserve"> и подлежащие уплате Подрядчиком</w:t>
      </w:r>
      <w:r w:rsidRPr="005A33D6">
        <w:rPr>
          <w:rFonts w:ascii="Times New Roman" w:hAnsi="Times New Roman" w:cs="Times New Roman"/>
          <w:color w:val="000000"/>
          <w:sz w:val="24"/>
          <w:szCs w:val="24"/>
        </w:rPr>
        <w:t xml:space="preserve">, Заказчик вправе </w:t>
      </w:r>
      <w:r>
        <w:rPr>
          <w:rFonts w:ascii="Times New Roman" w:hAnsi="Times New Roman" w:cs="Times New Roman"/>
          <w:color w:val="000000"/>
          <w:sz w:val="24"/>
          <w:szCs w:val="24"/>
        </w:rPr>
        <w:t xml:space="preserve">удержать из сумм платежей Подрядчику, </w:t>
      </w:r>
      <w:r w:rsidRPr="005A33D6">
        <w:rPr>
          <w:rFonts w:ascii="Times New Roman" w:hAnsi="Times New Roman" w:cs="Times New Roman"/>
          <w:color w:val="000000"/>
          <w:sz w:val="24"/>
          <w:szCs w:val="24"/>
        </w:rPr>
        <w:t xml:space="preserve">и произвести выплату любой причитающейся Подрядчику суммы </w:t>
      </w:r>
      <w:r>
        <w:rPr>
          <w:rFonts w:ascii="Times New Roman" w:hAnsi="Times New Roman" w:cs="Times New Roman"/>
          <w:color w:val="000000"/>
          <w:sz w:val="24"/>
          <w:szCs w:val="24"/>
        </w:rPr>
        <w:t>за вы</w:t>
      </w:r>
      <w:r w:rsidRPr="005A33D6">
        <w:rPr>
          <w:rFonts w:ascii="Times New Roman" w:hAnsi="Times New Roman" w:cs="Times New Roman"/>
          <w:color w:val="000000"/>
          <w:sz w:val="24"/>
          <w:szCs w:val="24"/>
        </w:rPr>
        <w:t xml:space="preserve">четом произведенного </w:t>
      </w:r>
      <w:r>
        <w:rPr>
          <w:rFonts w:ascii="Times New Roman" w:hAnsi="Times New Roman" w:cs="Times New Roman"/>
          <w:color w:val="000000"/>
          <w:sz w:val="24"/>
          <w:szCs w:val="24"/>
        </w:rPr>
        <w:t>удержания</w:t>
      </w:r>
      <w:r w:rsidRPr="005A33D6">
        <w:rPr>
          <w:rFonts w:ascii="Times New Roman" w:hAnsi="Times New Roman" w:cs="Times New Roman"/>
          <w:color w:val="000000"/>
          <w:sz w:val="24"/>
          <w:szCs w:val="24"/>
        </w:rPr>
        <w:t>.</w:t>
      </w:r>
    </w:p>
    <w:p w14:paraId="48C5AECC" w14:textId="77777777" w:rsidR="00874FC8" w:rsidRDefault="00874FC8" w:rsidP="00874FC8">
      <w:pPr>
        <w:pStyle w:val="aff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4.9. В случае просрочки выполнения работ по Договору, в том числе по любому этапу работ, более чем на 30 календарных дней, Заказчик вправе расторгнуть Договор путем направления Подрядчику уведомления о расторжении. В этом случае, Заказчик </w:t>
      </w:r>
      <w:r>
        <w:rPr>
          <w:rFonts w:ascii="Times New Roman" w:hAnsi="Times New Roman" w:cs="Times New Roman"/>
          <w:color w:val="000000"/>
          <w:sz w:val="24"/>
          <w:szCs w:val="24"/>
        </w:rPr>
        <w:lastRenderedPageBreak/>
        <w:t>оплачивает Подрядчику стоимость фактически выполненных и принятых Заказчиком работ по состоянию на дату расторжения Договора.</w:t>
      </w:r>
    </w:p>
    <w:p w14:paraId="62CF9B21" w14:textId="77777777" w:rsidR="005E3405" w:rsidRPr="002A70C4" w:rsidRDefault="00ED5D3A" w:rsidP="00874FC8">
      <w:pPr>
        <w:pStyle w:val="3"/>
        <w:jc w:val="both"/>
        <w:rPr>
          <w:szCs w:val="24"/>
        </w:rPr>
      </w:pPr>
      <w:r w:rsidRPr="00282DC0">
        <w:rPr>
          <w:rFonts w:ascii="Calibri" w:hAnsi="Calibri"/>
          <w:b w:val="0"/>
          <w:bCs/>
          <w:szCs w:val="24"/>
        </w:rPr>
        <w:t xml:space="preserve">           </w:t>
      </w:r>
    </w:p>
    <w:p w14:paraId="517F24B8" w14:textId="022017E7" w:rsidR="006A1CD3" w:rsidRDefault="00F41655" w:rsidP="002A70C4">
      <w:pPr>
        <w:ind w:firstLine="567"/>
        <w:jc w:val="center"/>
        <w:rPr>
          <w:b/>
          <w:sz w:val="24"/>
          <w:szCs w:val="24"/>
        </w:rPr>
      </w:pPr>
      <w:r w:rsidRPr="002A70C4">
        <w:rPr>
          <w:b/>
          <w:sz w:val="24"/>
          <w:szCs w:val="24"/>
        </w:rPr>
        <w:t>5</w:t>
      </w:r>
      <w:r w:rsidR="00034E30" w:rsidRPr="002A70C4">
        <w:rPr>
          <w:b/>
          <w:sz w:val="24"/>
          <w:szCs w:val="24"/>
        </w:rPr>
        <w:t xml:space="preserve">. </w:t>
      </w:r>
      <w:r w:rsidR="00804B70" w:rsidRPr="002A70C4">
        <w:rPr>
          <w:b/>
          <w:sz w:val="24"/>
          <w:szCs w:val="24"/>
        </w:rPr>
        <w:t>ПОРЯДОК РАЗРЕШЕНИЯ СПОРОВ</w:t>
      </w:r>
    </w:p>
    <w:p w14:paraId="2441B1DE" w14:textId="77777777" w:rsidR="00E40B6C" w:rsidRPr="002A70C4" w:rsidRDefault="00E40B6C" w:rsidP="002A70C4">
      <w:pPr>
        <w:ind w:firstLine="567"/>
        <w:jc w:val="center"/>
        <w:rPr>
          <w:sz w:val="24"/>
          <w:szCs w:val="24"/>
        </w:rPr>
      </w:pPr>
    </w:p>
    <w:p w14:paraId="15B0779F" w14:textId="77777777" w:rsidR="00F41655" w:rsidRPr="002A70C4" w:rsidRDefault="00F41655" w:rsidP="00F41655">
      <w:pPr>
        <w:tabs>
          <w:tab w:val="left" w:pos="993"/>
        </w:tabs>
        <w:ind w:firstLine="567"/>
        <w:jc w:val="both"/>
        <w:rPr>
          <w:sz w:val="24"/>
          <w:szCs w:val="24"/>
        </w:rPr>
      </w:pPr>
      <w:r w:rsidRPr="002A70C4">
        <w:rPr>
          <w:sz w:val="24"/>
          <w:szCs w:val="24"/>
        </w:rPr>
        <w:t>5.1.</w:t>
      </w:r>
      <w:r w:rsidRPr="002A70C4">
        <w:rPr>
          <w:sz w:val="24"/>
          <w:szCs w:val="24"/>
        </w:rPr>
        <w:tab/>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2DE9BAE5" w14:textId="77777777" w:rsidR="00F41655" w:rsidRPr="002A70C4" w:rsidRDefault="00F41655" w:rsidP="00F41655">
      <w:pPr>
        <w:tabs>
          <w:tab w:val="left" w:pos="993"/>
        </w:tabs>
        <w:ind w:firstLine="567"/>
        <w:jc w:val="both"/>
        <w:rPr>
          <w:sz w:val="24"/>
          <w:szCs w:val="24"/>
        </w:rPr>
      </w:pPr>
      <w:r w:rsidRPr="002A70C4">
        <w:rPr>
          <w:sz w:val="24"/>
          <w:szCs w:val="24"/>
        </w:rPr>
        <w:t>5.2.</w:t>
      </w:r>
      <w:r w:rsidRPr="002A70C4">
        <w:rPr>
          <w:sz w:val="24"/>
          <w:szCs w:val="24"/>
        </w:rPr>
        <w:tab/>
        <w:t>Все претензии, связанные с исполнением, изменением, расторжением настоящего Договора и с исполнением обязательств по нему подлежат рассмотрению сторонами в 10 (десятидневный) срок с момента получения претензии одной из Сторон.</w:t>
      </w:r>
    </w:p>
    <w:p w14:paraId="7AB3BC81" w14:textId="392E7BBB" w:rsidR="007E496D" w:rsidRDefault="00F41655" w:rsidP="00E113A2">
      <w:pPr>
        <w:ind w:firstLine="567"/>
        <w:jc w:val="both"/>
        <w:rPr>
          <w:sz w:val="24"/>
          <w:szCs w:val="24"/>
        </w:rPr>
      </w:pPr>
      <w:r w:rsidRPr="002A70C4">
        <w:rPr>
          <w:sz w:val="24"/>
          <w:szCs w:val="24"/>
        </w:rPr>
        <w:t>5.3.</w:t>
      </w:r>
      <w:r w:rsidR="00AA65BA">
        <w:rPr>
          <w:sz w:val="24"/>
          <w:szCs w:val="24"/>
        </w:rPr>
        <w:t xml:space="preserve"> </w:t>
      </w:r>
      <w:r w:rsidRPr="002A70C4">
        <w:rPr>
          <w:sz w:val="24"/>
          <w:szCs w:val="24"/>
        </w:rPr>
        <w:t>В случае, если Стороны не придут к согласию, споры подлежат разрешению в Арбитражном суде Иркутской области в соответствии с действующим законодательством РФ с соблюдением досудебного претензионного порядка урегулирования спора.</w:t>
      </w:r>
    </w:p>
    <w:p w14:paraId="474D9032" w14:textId="77777777" w:rsidR="00B86609" w:rsidRDefault="00B86609" w:rsidP="00E113A2">
      <w:pPr>
        <w:ind w:firstLine="567"/>
        <w:jc w:val="both"/>
        <w:rPr>
          <w:sz w:val="24"/>
          <w:szCs w:val="24"/>
        </w:rPr>
      </w:pPr>
    </w:p>
    <w:p w14:paraId="5C538E7B" w14:textId="075146EE" w:rsidR="006A1CD3" w:rsidRDefault="00F41655" w:rsidP="002A70C4">
      <w:pPr>
        <w:jc w:val="center"/>
        <w:rPr>
          <w:b/>
          <w:sz w:val="24"/>
          <w:szCs w:val="24"/>
        </w:rPr>
      </w:pPr>
      <w:r w:rsidRPr="002A70C4">
        <w:rPr>
          <w:b/>
          <w:sz w:val="24"/>
          <w:szCs w:val="24"/>
        </w:rPr>
        <w:t>6. ФОРС-МАЖОР</w:t>
      </w:r>
    </w:p>
    <w:p w14:paraId="541AC232" w14:textId="77777777" w:rsidR="00E40B6C" w:rsidRPr="002A70C4" w:rsidRDefault="00E40B6C" w:rsidP="002A70C4">
      <w:pPr>
        <w:jc w:val="center"/>
        <w:rPr>
          <w:bCs/>
          <w:sz w:val="24"/>
          <w:szCs w:val="24"/>
        </w:rPr>
      </w:pPr>
    </w:p>
    <w:p w14:paraId="0C8DFB00" w14:textId="77777777" w:rsidR="00F41655" w:rsidRPr="002A70C4" w:rsidRDefault="00F41655" w:rsidP="00F41655">
      <w:pPr>
        <w:pStyle w:val="22"/>
        <w:tabs>
          <w:tab w:val="left" w:pos="966"/>
        </w:tabs>
        <w:spacing w:after="0" w:line="240" w:lineRule="auto"/>
        <w:ind w:firstLine="567"/>
        <w:jc w:val="both"/>
        <w:rPr>
          <w:sz w:val="24"/>
          <w:szCs w:val="24"/>
        </w:rPr>
      </w:pPr>
      <w:r w:rsidRPr="002A70C4">
        <w:rPr>
          <w:bCs/>
          <w:sz w:val="24"/>
          <w:szCs w:val="24"/>
        </w:rPr>
        <w:t xml:space="preserve">6.1. </w:t>
      </w:r>
      <w:r w:rsidRPr="002A70C4">
        <w:rPr>
          <w:sz w:val="24"/>
          <w:szCs w:val="24"/>
        </w:rPr>
        <w:t>Стороны могут быть освобождены от ответственности за неисполнение своих обязательств по настоящему Договору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14:paraId="3DE2DB35" w14:textId="77777777" w:rsidR="00F41655" w:rsidRPr="002A70C4" w:rsidRDefault="00F41655" w:rsidP="00F41655">
      <w:pPr>
        <w:pStyle w:val="22"/>
        <w:tabs>
          <w:tab w:val="left" w:pos="966"/>
        </w:tabs>
        <w:spacing w:after="0" w:line="240" w:lineRule="auto"/>
        <w:ind w:firstLine="567"/>
        <w:jc w:val="both"/>
        <w:rPr>
          <w:sz w:val="24"/>
          <w:szCs w:val="24"/>
        </w:rPr>
      </w:pPr>
      <w:r w:rsidRPr="002A70C4">
        <w:rPr>
          <w:sz w:val="24"/>
          <w:szCs w:val="24"/>
        </w:rPr>
        <w:t>6.2. 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43006089" w14:textId="77777777" w:rsidR="00F41655" w:rsidRPr="002A70C4" w:rsidRDefault="00F41655" w:rsidP="00F41655">
      <w:pPr>
        <w:pStyle w:val="22"/>
        <w:tabs>
          <w:tab w:val="left" w:pos="966"/>
        </w:tabs>
        <w:spacing w:after="0" w:line="240" w:lineRule="auto"/>
        <w:ind w:firstLine="567"/>
        <w:jc w:val="both"/>
        <w:rPr>
          <w:sz w:val="24"/>
          <w:szCs w:val="24"/>
        </w:rPr>
      </w:pPr>
      <w:r w:rsidRPr="002A70C4">
        <w:rPr>
          <w:sz w:val="24"/>
          <w:szCs w:val="24"/>
        </w:rPr>
        <w:t>6.3. 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00845146" w14:textId="77777777" w:rsidR="00F41655" w:rsidRPr="002A70C4" w:rsidRDefault="00F41655" w:rsidP="00F41655">
      <w:pPr>
        <w:pStyle w:val="22"/>
        <w:tabs>
          <w:tab w:val="left" w:pos="966"/>
        </w:tabs>
        <w:spacing w:after="0" w:line="240" w:lineRule="auto"/>
        <w:ind w:firstLine="567"/>
        <w:jc w:val="both"/>
        <w:rPr>
          <w:sz w:val="24"/>
          <w:szCs w:val="24"/>
        </w:rPr>
      </w:pPr>
      <w:r w:rsidRPr="002A70C4">
        <w:rPr>
          <w:sz w:val="24"/>
          <w:szCs w:val="24"/>
        </w:rPr>
        <w:t>6.4. Факт возникновения обстоятельств непреодолимой силы должен быть подтвержден свидетельством, выданным Торгово-промышленной палатой РФ либо</w:t>
      </w:r>
      <w:r w:rsidR="00E50260">
        <w:rPr>
          <w:sz w:val="24"/>
          <w:szCs w:val="24"/>
        </w:rPr>
        <w:t xml:space="preserve"> иным</w:t>
      </w:r>
      <w:r w:rsidRPr="002A70C4">
        <w:rPr>
          <w:sz w:val="24"/>
          <w:szCs w:val="24"/>
        </w:rPr>
        <w:t xml:space="preserve"> компетентным государственным органом.</w:t>
      </w:r>
    </w:p>
    <w:p w14:paraId="6F2E9450" w14:textId="77777777" w:rsidR="00F05119" w:rsidRPr="002A70C4" w:rsidRDefault="00F41655" w:rsidP="00E113A2">
      <w:pPr>
        <w:pStyle w:val="22"/>
        <w:spacing w:after="0" w:line="240" w:lineRule="auto"/>
        <w:ind w:firstLine="567"/>
        <w:jc w:val="both"/>
        <w:rPr>
          <w:sz w:val="24"/>
          <w:szCs w:val="24"/>
        </w:rPr>
      </w:pPr>
      <w:r w:rsidRPr="002A70C4">
        <w:rPr>
          <w:sz w:val="24"/>
          <w:szCs w:val="24"/>
        </w:rPr>
        <w:t xml:space="preserve">6.5. 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w:t>
      </w:r>
      <w:r w:rsidRPr="002A70C4">
        <w:rPr>
          <w:sz w:val="24"/>
          <w:szCs w:val="24"/>
        </w:rPr>
        <w:lastRenderedPageBreak/>
        <w:t>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14:paraId="68FCAF81" w14:textId="77777777" w:rsidR="00F41655" w:rsidRPr="002A70C4" w:rsidRDefault="00F41655" w:rsidP="001D7D52">
      <w:pPr>
        <w:jc w:val="center"/>
        <w:rPr>
          <w:b/>
          <w:bCs/>
          <w:sz w:val="24"/>
          <w:szCs w:val="24"/>
        </w:rPr>
      </w:pPr>
    </w:p>
    <w:p w14:paraId="40E5E990" w14:textId="2198D8AD" w:rsidR="006A1CD3" w:rsidRDefault="00F41655" w:rsidP="002A70C4">
      <w:pPr>
        <w:jc w:val="center"/>
        <w:rPr>
          <w:b/>
          <w:sz w:val="24"/>
          <w:szCs w:val="24"/>
        </w:rPr>
      </w:pPr>
      <w:r w:rsidRPr="002A70C4">
        <w:rPr>
          <w:b/>
          <w:bCs/>
          <w:sz w:val="24"/>
          <w:szCs w:val="24"/>
        </w:rPr>
        <w:t>7</w:t>
      </w:r>
      <w:r w:rsidR="00FD0DF1" w:rsidRPr="002A70C4">
        <w:rPr>
          <w:b/>
          <w:bCs/>
          <w:sz w:val="24"/>
          <w:szCs w:val="24"/>
        </w:rPr>
        <w:t xml:space="preserve">. </w:t>
      </w:r>
      <w:r w:rsidR="007C6615" w:rsidRPr="002A70C4">
        <w:rPr>
          <w:b/>
          <w:sz w:val="24"/>
          <w:szCs w:val="24"/>
        </w:rPr>
        <w:t>СРОК ДЕЙСТВИЯ ДОГОВОРА</w:t>
      </w:r>
    </w:p>
    <w:p w14:paraId="7FBD1686" w14:textId="77777777" w:rsidR="00E40B6C" w:rsidRPr="002A70C4" w:rsidRDefault="00E40B6C" w:rsidP="002A70C4">
      <w:pPr>
        <w:jc w:val="center"/>
        <w:rPr>
          <w:sz w:val="24"/>
          <w:szCs w:val="24"/>
        </w:rPr>
      </w:pPr>
    </w:p>
    <w:p w14:paraId="4F3E2343" w14:textId="77777777" w:rsidR="007C6615" w:rsidRPr="002A70C4" w:rsidRDefault="00F41655" w:rsidP="00A80E4E">
      <w:pPr>
        <w:tabs>
          <w:tab w:val="num" w:pos="0"/>
          <w:tab w:val="left" w:pos="993"/>
        </w:tabs>
        <w:ind w:firstLine="567"/>
        <w:jc w:val="both"/>
        <w:rPr>
          <w:sz w:val="24"/>
          <w:szCs w:val="24"/>
        </w:rPr>
      </w:pPr>
      <w:r w:rsidRPr="002A70C4">
        <w:rPr>
          <w:sz w:val="24"/>
          <w:szCs w:val="24"/>
        </w:rPr>
        <w:t>7</w:t>
      </w:r>
      <w:r w:rsidR="00A36316" w:rsidRPr="002A70C4">
        <w:rPr>
          <w:sz w:val="24"/>
          <w:szCs w:val="24"/>
        </w:rPr>
        <w:t>.1.</w:t>
      </w:r>
      <w:r w:rsidR="00A36316" w:rsidRPr="002A70C4">
        <w:rPr>
          <w:sz w:val="24"/>
          <w:szCs w:val="24"/>
        </w:rPr>
        <w:tab/>
      </w:r>
      <w:r w:rsidR="007C6615" w:rsidRPr="002A70C4">
        <w:rPr>
          <w:sz w:val="24"/>
          <w:szCs w:val="24"/>
        </w:rPr>
        <w:t xml:space="preserve">Настоящий Договор вступает в силу с момента его подписания </w:t>
      </w:r>
      <w:r w:rsidR="001D7D52" w:rsidRPr="002A70C4">
        <w:rPr>
          <w:sz w:val="24"/>
          <w:szCs w:val="24"/>
        </w:rPr>
        <w:t>С</w:t>
      </w:r>
      <w:r w:rsidR="007C6615" w:rsidRPr="002A70C4">
        <w:rPr>
          <w:sz w:val="24"/>
          <w:szCs w:val="24"/>
        </w:rPr>
        <w:t>торонами и действует до момента исполнения Сторонами всех своих обязательств.</w:t>
      </w:r>
    </w:p>
    <w:p w14:paraId="1DDB950A" w14:textId="77777777" w:rsidR="00B04537" w:rsidRPr="002A70C4" w:rsidRDefault="00B04537">
      <w:pPr>
        <w:tabs>
          <w:tab w:val="num" w:pos="0"/>
        </w:tabs>
        <w:ind w:firstLine="567"/>
        <w:jc w:val="both"/>
        <w:rPr>
          <w:sz w:val="24"/>
          <w:szCs w:val="24"/>
        </w:rPr>
      </w:pPr>
    </w:p>
    <w:p w14:paraId="0BF14FFE" w14:textId="1415FCEE" w:rsidR="007C6615" w:rsidRDefault="00F41655">
      <w:pPr>
        <w:jc w:val="center"/>
        <w:rPr>
          <w:b/>
          <w:sz w:val="24"/>
          <w:szCs w:val="24"/>
        </w:rPr>
      </w:pPr>
      <w:r w:rsidRPr="002A70C4">
        <w:rPr>
          <w:b/>
          <w:sz w:val="24"/>
          <w:szCs w:val="24"/>
        </w:rPr>
        <w:t>8</w:t>
      </w:r>
      <w:r w:rsidR="00FD0DF1" w:rsidRPr="002A70C4">
        <w:rPr>
          <w:b/>
          <w:sz w:val="24"/>
          <w:szCs w:val="24"/>
        </w:rPr>
        <w:t xml:space="preserve">. </w:t>
      </w:r>
      <w:r w:rsidR="007C6615" w:rsidRPr="002A70C4">
        <w:rPr>
          <w:b/>
          <w:sz w:val="24"/>
          <w:szCs w:val="24"/>
        </w:rPr>
        <w:t>ПРОЧИЕ УСЛОВИЯ</w:t>
      </w:r>
    </w:p>
    <w:p w14:paraId="2A94FFD1" w14:textId="77777777" w:rsidR="00E40B6C" w:rsidRPr="002A70C4" w:rsidRDefault="00E40B6C">
      <w:pPr>
        <w:jc w:val="center"/>
        <w:rPr>
          <w:b/>
          <w:sz w:val="24"/>
          <w:szCs w:val="24"/>
        </w:rPr>
      </w:pPr>
    </w:p>
    <w:p w14:paraId="43966EF5" w14:textId="7ED785BA" w:rsidR="00F41655" w:rsidRPr="002A70C4" w:rsidRDefault="00F41655" w:rsidP="009E24AC">
      <w:pPr>
        <w:tabs>
          <w:tab w:val="left" w:pos="567"/>
          <w:tab w:val="left" w:pos="1134"/>
        </w:tabs>
        <w:ind w:firstLine="567"/>
        <w:jc w:val="both"/>
        <w:rPr>
          <w:sz w:val="24"/>
          <w:szCs w:val="24"/>
        </w:rPr>
      </w:pPr>
      <w:r w:rsidRPr="002A70C4">
        <w:rPr>
          <w:sz w:val="24"/>
          <w:szCs w:val="24"/>
        </w:rPr>
        <w:t>8.1.</w:t>
      </w:r>
      <w:r w:rsidRPr="002A70C4">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заключениями, чертежами, схемами, разработками являются конфиденциальной информацией (далее – «Конфиденциальная информация»). Все документы и материалы, а также носители информации, содер</w:t>
      </w:r>
      <w:r w:rsidR="00CD7562">
        <w:rPr>
          <w:sz w:val="24"/>
          <w:szCs w:val="24"/>
        </w:rPr>
        <w:t>жащие перечисленные в пункте 9</w:t>
      </w:r>
      <w:r w:rsidRPr="002A70C4">
        <w:rPr>
          <w:sz w:val="24"/>
          <w:szCs w:val="24"/>
        </w:rPr>
        <w:t xml:space="preserve"> сведения, должны иметь гриф «Конфиденциально».</w:t>
      </w:r>
    </w:p>
    <w:p w14:paraId="7D2B82DE" w14:textId="77777777" w:rsidR="00F41655" w:rsidRPr="002A70C4" w:rsidRDefault="00F41655" w:rsidP="00F41655">
      <w:pPr>
        <w:ind w:firstLine="567"/>
        <w:jc w:val="both"/>
        <w:rPr>
          <w:sz w:val="24"/>
          <w:szCs w:val="24"/>
        </w:rPr>
      </w:pPr>
      <w:r w:rsidRPr="002A70C4">
        <w:rPr>
          <w:sz w:val="24"/>
          <w:szCs w:val="24"/>
        </w:rPr>
        <w:t>8.2. Права, обязанности и ответственность Сторон при обращении с конфиденциальной информацией определены Соглашением о конфиденциальности (Приложение №</w:t>
      </w:r>
      <w:r w:rsidR="005059DC">
        <w:rPr>
          <w:sz w:val="24"/>
          <w:szCs w:val="24"/>
        </w:rPr>
        <w:t>3</w:t>
      </w:r>
      <w:r w:rsidR="00D001F8" w:rsidRPr="002A70C4">
        <w:rPr>
          <w:sz w:val="24"/>
          <w:szCs w:val="24"/>
        </w:rPr>
        <w:t xml:space="preserve"> к настоящему Договору</w:t>
      </w:r>
      <w:r w:rsidRPr="002A70C4">
        <w:rPr>
          <w:sz w:val="24"/>
          <w:szCs w:val="24"/>
        </w:rPr>
        <w:t>), являющимся неотъемлемой частью настоящего Договора.</w:t>
      </w:r>
    </w:p>
    <w:p w14:paraId="09488500" w14:textId="77777777" w:rsidR="00F41655" w:rsidRPr="002A70C4" w:rsidRDefault="00F41655" w:rsidP="00F41655">
      <w:pPr>
        <w:ind w:firstLine="567"/>
        <w:jc w:val="both"/>
        <w:rPr>
          <w:sz w:val="24"/>
          <w:szCs w:val="24"/>
        </w:rPr>
      </w:pPr>
      <w:r w:rsidRPr="002A70C4">
        <w:rPr>
          <w:sz w:val="24"/>
          <w:szCs w:val="24"/>
        </w:rPr>
        <w:t>8.3. Право собственности на все результаты работ по настоящему Договору,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3E22F856" w14:textId="77777777" w:rsidR="00F41655" w:rsidRPr="002A70C4" w:rsidRDefault="00F41655" w:rsidP="00F41655">
      <w:pPr>
        <w:pStyle w:val="a8"/>
        <w:tabs>
          <w:tab w:val="left" w:pos="0"/>
        </w:tabs>
        <w:ind w:firstLine="567"/>
        <w:rPr>
          <w:sz w:val="24"/>
          <w:szCs w:val="24"/>
        </w:rPr>
      </w:pPr>
      <w:r w:rsidRPr="002A70C4">
        <w:rPr>
          <w:sz w:val="24"/>
          <w:szCs w:val="24"/>
        </w:rPr>
        <w:t>8.4. Настоящий Договор составлен в двух экземплярах, имеющих одинаковую юридическую силу, по одному для каждой из Сторон.</w:t>
      </w:r>
    </w:p>
    <w:p w14:paraId="5E9DE2F1" w14:textId="77777777" w:rsidR="00F41655" w:rsidRPr="002A70C4" w:rsidRDefault="00F41655" w:rsidP="00F41655">
      <w:pPr>
        <w:pStyle w:val="a8"/>
        <w:tabs>
          <w:tab w:val="left" w:pos="0"/>
        </w:tabs>
        <w:ind w:firstLine="567"/>
        <w:rPr>
          <w:sz w:val="24"/>
          <w:szCs w:val="24"/>
        </w:rPr>
      </w:pPr>
      <w:r w:rsidRPr="002A70C4">
        <w:rPr>
          <w:sz w:val="24"/>
          <w:szCs w:val="24"/>
        </w:rPr>
        <w:lastRenderedPageBreak/>
        <w:t>8.5. 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6A182060" w14:textId="77777777" w:rsidR="00F41655" w:rsidRPr="002A70C4" w:rsidRDefault="00F41655" w:rsidP="00F41655">
      <w:pPr>
        <w:pStyle w:val="a8"/>
        <w:tabs>
          <w:tab w:val="left" w:pos="0"/>
        </w:tabs>
        <w:ind w:firstLine="567"/>
        <w:rPr>
          <w:sz w:val="24"/>
          <w:szCs w:val="24"/>
        </w:rPr>
      </w:pPr>
      <w:r w:rsidRPr="002A70C4">
        <w:rPr>
          <w:sz w:val="24"/>
          <w:szCs w:val="24"/>
        </w:rPr>
        <w:t>8.6. Подрядчик не вправе уступить свои права и обязанности по настоящему Договору какому-либо третьему лицу без письменного на то согласия Заказчика.</w:t>
      </w:r>
    </w:p>
    <w:p w14:paraId="3A9EE123" w14:textId="77777777" w:rsidR="00F41655" w:rsidRPr="002A70C4" w:rsidRDefault="00F41655" w:rsidP="00F41655">
      <w:pPr>
        <w:pStyle w:val="a8"/>
        <w:tabs>
          <w:tab w:val="left" w:pos="0"/>
        </w:tabs>
        <w:ind w:firstLine="567"/>
        <w:rPr>
          <w:sz w:val="24"/>
          <w:szCs w:val="24"/>
        </w:rPr>
      </w:pPr>
      <w:r w:rsidRPr="002A70C4">
        <w:rPr>
          <w:sz w:val="24"/>
          <w:szCs w:val="24"/>
        </w:rPr>
        <w:t>8.7. Все приложения к настоящему Договору, а также дополнительные соглашения к нему являются неотъемлемой частью настоящего Договора.</w:t>
      </w:r>
    </w:p>
    <w:p w14:paraId="7C2FC285" w14:textId="77777777" w:rsidR="00F41655" w:rsidRPr="002A70C4" w:rsidRDefault="00F41655" w:rsidP="009E24AC">
      <w:pPr>
        <w:pStyle w:val="a8"/>
        <w:tabs>
          <w:tab w:val="left" w:pos="0"/>
          <w:tab w:val="left" w:pos="567"/>
        </w:tabs>
        <w:ind w:firstLine="567"/>
        <w:rPr>
          <w:sz w:val="24"/>
          <w:szCs w:val="24"/>
        </w:rPr>
      </w:pPr>
      <w:r w:rsidRPr="002A70C4">
        <w:rPr>
          <w:sz w:val="24"/>
          <w:szCs w:val="24"/>
        </w:rPr>
        <w:t>8.8. В случае изменения мест нахождения, номеров телефонов и телефаксов, банковских реквизитов, почтового адреса либо адреса электронной почты, Сторона Договора обязана в течение 10 (Десять)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4F465B1B" w14:textId="77777777" w:rsidR="00F41655" w:rsidRPr="002A70C4" w:rsidRDefault="00F41655" w:rsidP="00F41655">
      <w:pPr>
        <w:pStyle w:val="a8"/>
        <w:tabs>
          <w:tab w:val="left" w:pos="0"/>
        </w:tabs>
        <w:ind w:firstLine="567"/>
        <w:rPr>
          <w:sz w:val="24"/>
          <w:szCs w:val="24"/>
        </w:rPr>
      </w:pPr>
      <w:r w:rsidRPr="002A70C4">
        <w:rPr>
          <w:sz w:val="24"/>
          <w:szCs w:val="24"/>
        </w:rPr>
        <w:t>8.9. Во всем остальном, что не предусмотрено настоящим Договором, Стороны руководствуются действующим законодательством Российской Федерации.</w:t>
      </w:r>
    </w:p>
    <w:p w14:paraId="5921FF23" w14:textId="086FE17C" w:rsidR="00F41655" w:rsidRDefault="00F41655" w:rsidP="00F41655">
      <w:pPr>
        <w:pStyle w:val="a8"/>
        <w:keepNext/>
        <w:tabs>
          <w:tab w:val="left" w:pos="0"/>
        </w:tabs>
        <w:ind w:firstLine="567"/>
        <w:rPr>
          <w:sz w:val="24"/>
          <w:szCs w:val="24"/>
        </w:rPr>
      </w:pPr>
      <w:r w:rsidRPr="002A70C4">
        <w:rPr>
          <w:sz w:val="24"/>
          <w:szCs w:val="24"/>
        </w:rPr>
        <w:t>8.10. Приложения к Договору:</w:t>
      </w:r>
    </w:p>
    <w:p w14:paraId="472A01ED" w14:textId="77777777" w:rsidR="005A25AE" w:rsidRDefault="005A25AE" w:rsidP="00F41655">
      <w:pPr>
        <w:pStyle w:val="a8"/>
        <w:keepNext/>
        <w:tabs>
          <w:tab w:val="left" w:pos="0"/>
        </w:tabs>
        <w:ind w:firstLine="567"/>
        <w:rPr>
          <w:sz w:val="24"/>
          <w:szCs w:val="24"/>
        </w:rPr>
      </w:pPr>
    </w:p>
    <w:p w14:paraId="0845C3E0" w14:textId="77777777" w:rsidR="008064EE" w:rsidRPr="002A70C4" w:rsidRDefault="008064EE" w:rsidP="00F41655">
      <w:pPr>
        <w:pStyle w:val="a8"/>
        <w:keepNext/>
        <w:tabs>
          <w:tab w:val="left" w:pos="0"/>
        </w:tabs>
        <w:ind w:firstLine="567"/>
        <w:rPr>
          <w:sz w:val="24"/>
          <w:szCs w:val="24"/>
        </w:rPr>
      </w:pPr>
      <w:r>
        <w:rPr>
          <w:sz w:val="24"/>
          <w:szCs w:val="24"/>
        </w:rPr>
        <w:t xml:space="preserve"> </w:t>
      </w:r>
      <w:r w:rsidRPr="008064EE">
        <w:rPr>
          <w:sz w:val="24"/>
          <w:szCs w:val="24"/>
        </w:rPr>
        <w:t>Приложение № 1</w:t>
      </w:r>
      <w:r w:rsidR="00107631">
        <w:rPr>
          <w:sz w:val="24"/>
          <w:szCs w:val="24"/>
        </w:rPr>
        <w:t xml:space="preserve"> </w:t>
      </w:r>
      <w:r w:rsidR="00107631" w:rsidRPr="002A70C4">
        <w:rPr>
          <w:szCs w:val="24"/>
        </w:rPr>
        <w:t xml:space="preserve">– </w:t>
      </w:r>
      <w:r w:rsidR="006F663A">
        <w:rPr>
          <w:sz w:val="24"/>
          <w:szCs w:val="24"/>
        </w:rPr>
        <w:t xml:space="preserve"> </w:t>
      </w:r>
      <w:r w:rsidR="00501A95">
        <w:rPr>
          <w:sz w:val="24"/>
          <w:szCs w:val="24"/>
        </w:rPr>
        <w:t xml:space="preserve"> Техническое задание.</w:t>
      </w:r>
    </w:p>
    <w:p w14:paraId="777819E6" w14:textId="38389F6B" w:rsidR="00BB7A83" w:rsidRDefault="00521F56" w:rsidP="00CE3DFF">
      <w:pPr>
        <w:pStyle w:val="1"/>
        <w:ind w:firstLine="567"/>
        <w:jc w:val="left"/>
        <w:rPr>
          <w:szCs w:val="24"/>
        </w:rPr>
      </w:pPr>
      <w:r>
        <w:rPr>
          <w:szCs w:val="24"/>
        </w:rPr>
        <w:t xml:space="preserve"> </w:t>
      </w:r>
      <w:r w:rsidR="00CE3DFF">
        <w:rPr>
          <w:szCs w:val="24"/>
        </w:rPr>
        <w:t>Приложение № 2</w:t>
      </w:r>
      <w:r w:rsidR="00BB7A83" w:rsidRPr="002A70C4">
        <w:rPr>
          <w:szCs w:val="24"/>
        </w:rPr>
        <w:t xml:space="preserve"> – </w:t>
      </w:r>
      <w:r w:rsidR="009E24AC">
        <w:rPr>
          <w:szCs w:val="24"/>
        </w:rPr>
        <w:t xml:space="preserve"> </w:t>
      </w:r>
      <w:r w:rsidR="001251FD">
        <w:rPr>
          <w:szCs w:val="24"/>
        </w:rPr>
        <w:t>ЛСР</w:t>
      </w:r>
      <w:r w:rsidR="00107631">
        <w:rPr>
          <w:szCs w:val="24"/>
        </w:rPr>
        <w:t xml:space="preserve"> </w:t>
      </w:r>
      <w:r w:rsidR="001A0452">
        <w:rPr>
          <w:szCs w:val="24"/>
        </w:rPr>
        <w:t>на ремонтные</w:t>
      </w:r>
      <w:r w:rsidR="00E851AD">
        <w:rPr>
          <w:szCs w:val="24"/>
        </w:rPr>
        <w:t xml:space="preserve"> работы </w:t>
      </w:r>
      <w:r w:rsidR="00501A95">
        <w:rPr>
          <w:szCs w:val="24"/>
        </w:rPr>
        <w:t xml:space="preserve">  </w:t>
      </w:r>
      <w:r w:rsidR="001251FD">
        <w:rPr>
          <w:szCs w:val="24"/>
        </w:rPr>
        <w:t xml:space="preserve"> МГЭС</w:t>
      </w:r>
      <w:r w:rsidR="00B95576">
        <w:rPr>
          <w:szCs w:val="24"/>
        </w:rPr>
        <w:t>;</w:t>
      </w:r>
    </w:p>
    <w:p w14:paraId="55868F3B" w14:textId="3716E9DA" w:rsidR="006A1CD3" w:rsidRDefault="005059DC" w:rsidP="005059DC">
      <w:pPr>
        <w:pStyle w:val="1"/>
        <w:ind w:left="567" w:hanging="567"/>
        <w:jc w:val="left"/>
        <w:rPr>
          <w:szCs w:val="24"/>
        </w:rPr>
      </w:pPr>
      <w:r>
        <w:rPr>
          <w:sz w:val="20"/>
        </w:rPr>
        <w:t xml:space="preserve">          </w:t>
      </w:r>
      <w:r w:rsidR="007E6B2A">
        <w:rPr>
          <w:sz w:val="20"/>
        </w:rPr>
        <w:t xml:space="preserve"> </w:t>
      </w:r>
      <w:r w:rsidR="009E24AC">
        <w:rPr>
          <w:sz w:val="20"/>
        </w:rPr>
        <w:t xml:space="preserve"> </w:t>
      </w:r>
      <w:r>
        <w:rPr>
          <w:sz w:val="20"/>
        </w:rPr>
        <w:t xml:space="preserve"> </w:t>
      </w:r>
      <w:r w:rsidR="00CE3DFF">
        <w:rPr>
          <w:szCs w:val="24"/>
        </w:rPr>
        <w:t xml:space="preserve">Приложение </w:t>
      </w:r>
      <w:r w:rsidR="00C5500D">
        <w:rPr>
          <w:szCs w:val="24"/>
        </w:rPr>
        <w:t>№ 3</w:t>
      </w:r>
      <w:r w:rsidR="00BB7A83" w:rsidRPr="002A70C4">
        <w:rPr>
          <w:szCs w:val="24"/>
        </w:rPr>
        <w:t xml:space="preserve"> – </w:t>
      </w:r>
      <w:r w:rsidR="003E2C7E">
        <w:rPr>
          <w:szCs w:val="24"/>
        </w:rPr>
        <w:t xml:space="preserve"> </w:t>
      </w:r>
      <w:r w:rsidR="00DC4310" w:rsidRPr="002A70C4">
        <w:rPr>
          <w:szCs w:val="24"/>
        </w:rPr>
        <w:t>Соглашение о конфиденциальности;</w:t>
      </w:r>
    </w:p>
    <w:p w14:paraId="26319BE2" w14:textId="0CE43871" w:rsidR="00521F56" w:rsidRDefault="009E24AC" w:rsidP="00521F56">
      <w:pPr>
        <w:pStyle w:val="1"/>
        <w:ind w:firstLine="567"/>
        <w:jc w:val="left"/>
        <w:rPr>
          <w:szCs w:val="24"/>
        </w:rPr>
      </w:pPr>
      <w:r>
        <w:rPr>
          <w:szCs w:val="24"/>
        </w:rPr>
        <w:t xml:space="preserve"> </w:t>
      </w:r>
      <w:r w:rsidR="00CE3DFF">
        <w:rPr>
          <w:szCs w:val="24"/>
        </w:rPr>
        <w:t xml:space="preserve">Приложение </w:t>
      </w:r>
      <w:r w:rsidR="00C5500D">
        <w:rPr>
          <w:szCs w:val="24"/>
        </w:rPr>
        <w:t>№ 4</w:t>
      </w:r>
      <w:r w:rsidR="00521F56" w:rsidRPr="00521F56">
        <w:rPr>
          <w:szCs w:val="24"/>
        </w:rPr>
        <w:t xml:space="preserve"> – </w:t>
      </w:r>
      <w:r>
        <w:rPr>
          <w:szCs w:val="24"/>
        </w:rPr>
        <w:t xml:space="preserve"> </w:t>
      </w:r>
      <w:r w:rsidR="00521F56" w:rsidRPr="00521F56">
        <w:rPr>
          <w:szCs w:val="24"/>
        </w:rPr>
        <w:t>Заверения и гарантии о борьбе с коррупцией</w:t>
      </w:r>
      <w:r w:rsidR="00B10BB9">
        <w:rPr>
          <w:szCs w:val="24"/>
        </w:rPr>
        <w:t>.</w:t>
      </w:r>
    </w:p>
    <w:p w14:paraId="37D73263" w14:textId="5D3E4079" w:rsidR="00E40B6C" w:rsidRDefault="00E40B6C" w:rsidP="006A1CD3">
      <w:pPr>
        <w:rPr>
          <w:sz w:val="24"/>
          <w:szCs w:val="24"/>
        </w:rPr>
      </w:pPr>
    </w:p>
    <w:p w14:paraId="46657653" w14:textId="77777777" w:rsidR="004E25C6" w:rsidRPr="002A70C4" w:rsidRDefault="004E25C6" w:rsidP="006A1CD3">
      <w:pPr>
        <w:rPr>
          <w:sz w:val="24"/>
          <w:szCs w:val="24"/>
        </w:rPr>
      </w:pPr>
    </w:p>
    <w:p w14:paraId="1D555C85" w14:textId="20465DAD" w:rsidR="00F41655" w:rsidRDefault="00F41655" w:rsidP="00F41655">
      <w:pPr>
        <w:tabs>
          <w:tab w:val="left" w:pos="2895"/>
        </w:tabs>
        <w:jc w:val="center"/>
        <w:rPr>
          <w:b/>
          <w:sz w:val="24"/>
          <w:szCs w:val="24"/>
        </w:rPr>
      </w:pPr>
      <w:r w:rsidRPr="002A70C4">
        <w:rPr>
          <w:b/>
          <w:sz w:val="24"/>
          <w:szCs w:val="24"/>
        </w:rPr>
        <w:t>9. МЕСТА НАХОЖДЕНИЯ, РЕКВИЗИТЫ И ПОДПИСИ СТОРОН</w:t>
      </w:r>
    </w:p>
    <w:p w14:paraId="46846E58" w14:textId="77777777" w:rsidR="007E7139" w:rsidRDefault="007E7139" w:rsidP="00F41655">
      <w:pPr>
        <w:tabs>
          <w:tab w:val="left" w:pos="2895"/>
        </w:tabs>
        <w:jc w:val="center"/>
        <w:rPr>
          <w:b/>
          <w:sz w:val="24"/>
          <w:szCs w:val="24"/>
        </w:rPr>
      </w:pPr>
    </w:p>
    <w:tbl>
      <w:tblPr>
        <w:tblW w:w="9639" w:type="dxa"/>
        <w:tblInd w:w="142" w:type="dxa"/>
        <w:tblLook w:val="04A0" w:firstRow="1" w:lastRow="0" w:firstColumn="1" w:lastColumn="0" w:noHBand="0" w:noVBand="1"/>
      </w:tblPr>
      <w:tblGrid>
        <w:gridCol w:w="4679"/>
        <w:gridCol w:w="567"/>
        <w:gridCol w:w="4393"/>
      </w:tblGrid>
      <w:tr w:rsidR="00B613FB" w:rsidRPr="0060615C" w14:paraId="1EA641E8" w14:textId="77777777" w:rsidTr="00680741">
        <w:trPr>
          <w:trHeight w:val="81"/>
        </w:trPr>
        <w:tc>
          <w:tcPr>
            <w:tcW w:w="4679" w:type="dxa"/>
          </w:tcPr>
          <w:p w14:paraId="5F521757" w14:textId="405BA9F4" w:rsidR="00B613FB" w:rsidRDefault="00B613FB" w:rsidP="00680741">
            <w:pPr>
              <w:pStyle w:val="Style6"/>
              <w:widowControl/>
              <w:spacing w:line="240" w:lineRule="auto"/>
              <w:ind w:left="29"/>
              <w:rPr>
                <w:rStyle w:val="FontStyle22"/>
                <w:b/>
              </w:rPr>
            </w:pPr>
            <w:r w:rsidRPr="00F17BC3">
              <w:rPr>
                <w:rStyle w:val="FontStyle22"/>
                <w:b/>
              </w:rPr>
              <w:t>ЗАКАЗЧИК:</w:t>
            </w:r>
          </w:p>
          <w:p w14:paraId="66AE066D" w14:textId="77777777" w:rsidR="007E7139" w:rsidRPr="00F17BC3" w:rsidRDefault="007E7139" w:rsidP="007E7139">
            <w:pPr>
              <w:pStyle w:val="Style6"/>
              <w:widowControl/>
              <w:tabs>
                <w:tab w:val="left" w:pos="144"/>
              </w:tabs>
              <w:spacing w:line="240" w:lineRule="auto"/>
              <w:rPr>
                <w:rStyle w:val="FontStyle22"/>
                <w:b/>
              </w:rPr>
            </w:pPr>
            <w:r w:rsidRPr="00F17BC3">
              <w:rPr>
                <w:b/>
              </w:rPr>
              <w:t>АО «МГЭС»</w:t>
            </w:r>
            <w:r w:rsidRPr="00F17BC3">
              <w:rPr>
                <w:rStyle w:val="FontStyle22"/>
              </w:rPr>
              <w:t xml:space="preserve"> </w:t>
            </w:r>
          </w:p>
          <w:p w14:paraId="3D396DB2" w14:textId="77777777" w:rsidR="007E7139" w:rsidRDefault="007E7139" w:rsidP="007E7139">
            <w:pPr>
              <w:pStyle w:val="Style6"/>
              <w:widowControl/>
              <w:tabs>
                <w:tab w:val="left" w:pos="144"/>
              </w:tabs>
              <w:spacing w:line="240" w:lineRule="auto"/>
              <w:jc w:val="left"/>
              <w:rPr>
                <w:sz w:val="22"/>
                <w:szCs w:val="22"/>
              </w:rPr>
            </w:pPr>
            <w:r>
              <w:rPr>
                <w:sz w:val="22"/>
                <w:szCs w:val="22"/>
              </w:rPr>
              <w:t>Юридический адрес</w:t>
            </w:r>
            <w:r w:rsidRPr="00B97400">
              <w:rPr>
                <w:sz w:val="22"/>
                <w:szCs w:val="22"/>
              </w:rPr>
              <w:t>: 666911, Российская Федерация, Иркутска</w:t>
            </w:r>
            <w:r>
              <w:rPr>
                <w:sz w:val="22"/>
                <w:szCs w:val="22"/>
              </w:rPr>
              <w:t xml:space="preserve">я область, Бодайбинский район, рабочий поселок Мамакан, </w:t>
            </w:r>
          </w:p>
          <w:p w14:paraId="5F32274B" w14:textId="77777777" w:rsidR="007E7139" w:rsidRDefault="007E7139" w:rsidP="007E7139">
            <w:pPr>
              <w:pStyle w:val="Style6"/>
              <w:widowControl/>
              <w:tabs>
                <w:tab w:val="left" w:pos="144"/>
              </w:tabs>
              <w:spacing w:line="240" w:lineRule="auto"/>
              <w:jc w:val="left"/>
              <w:rPr>
                <w:sz w:val="22"/>
                <w:szCs w:val="22"/>
              </w:rPr>
            </w:pPr>
            <w:r>
              <w:rPr>
                <w:sz w:val="22"/>
                <w:szCs w:val="22"/>
              </w:rPr>
              <w:t>ул.</w:t>
            </w:r>
            <w:r w:rsidRPr="00B97400">
              <w:rPr>
                <w:sz w:val="22"/>
                <w:szCs w:val="22"/>
              </w:rPr>
              <w:t xml:space="preserve"> Красноармейская, 15.</w:t>
            </w:r>
          </w:p>
          <w:p w14:paraId="221A5C16" w14:textId="77777777" w:rsidR="007E7139" w:rsidRDefault="007E7139" w:rsidP="007E7139">
            <w:pPr>
              <w:pStyle w:val="Style6"/>
              <w:widowControl/>
              <w:tabs>
                <w:tab w:val="left" w:pos="144"/>
              </w:tabs>
              <w:spacing w:line="240" w:lineRule="auto"/>
              <w:jc w:val="left"/>
              <w:rPr>
                <w:sz w:val="22"/>
                <w:szCs w:val="22"/>
              </w:rPr>
            </w:pPr>
            <w:r>
              <w:rPr>
                <w:sz w:val="22"/>
                <w:szCs w:val="22"/>
              </w:rPr>
              <w:t>Почтовый адрес: 666904, Иркутская область, г. Бодайбо, пер. Почтовый 1А</w:t>
            </w:r>
          </w:p>
          <w:p w14:paraId="684B8AC9" w14:textId="77777777" w:rsidR="007E7139" w:rsidRPr="00CF717E" w:rsidRDefault="007E7139" w:rsidP="007E7139">
            <w:pPr>
              <w:pStyle w:val="Style6"/>
              <w:widowControl/>
              <w:tabs>
                <w:tab w:val="left" w:pos="144"/>
              </w:tabs>
              <w:spacing w:line="240" w:lineRule="auto"/>
              <w:jc w:val="left"/>
              <w:rPr>
                <w:sz w:val="22"/>
                <w:szCs w:val="22"/>
              </w:rPr>
            </w:pPr>
            <w:r w:rsidRPr="00CF717E">
              <w:rPr>
                <w:sz w:val="22"/>
                <w:szCs w:val="22"/>
              </w:rPr>
              <w:t>ОГРН 1063802001340</w:t>
            </w:r>
          </w:p>
          <w:p w14:paraId="35183635" w14:textId="77777777" w:rsidR="007E7139" w:rsidRPr="00CF717E" w:rsidRDefault="007E7139" w:rsidP="007E7139">
            <w:pPr>
              <w:pStyle w:val="Style6"/>
              <w:widowControl/>
              <w:tabs>
                <w:tab w:val="left" w:pos="144"/>
              </w:tabs>
              <w:spacing w:line="240" w:lineRule="auto"/>
              <w:jc w:val="left"/>
              <w:rPr>
                <w:sz w:val="22"/>
                <w:szCs w:val="22"/>
              </w:rPr>
            </w:pPr>
            <w:r w:rsidRPr="00CF717E">
              <w:rPr>
                <w:sz w:val="22"/>
                <w:szCs w:val="22"/>
              </w:rPr>
              <w:t>ИНН 3802010707</w:t>
            </w:r>
          </w:p>
          <w:p w14:paraId="7CE46C63" w14:textId="77777777" w:rsidR="007E7139" w:rsidRPr="00CF717E" w:rsidRDefault="007E7139" w:rsidP="007E7139">
            <w:pPr>
              <w:pStyle w:val="Style6"/>
              <w:widowControl/>
              <w:tabs>
                <w:tab w:val="left" w:pos="144"/>
              </w:tabs>
              <w:spacing w:line="240" w:lineRule="auto"/>
              <w:jc w:val="left"/>
              <w:rPr>
                <w:sz w:val="22"/>
                <w:szCs w:val="22"/>
              </w:rPr>
            </w:pPr>
            <w:r w:rsidRPr="00CF717E">
              <w:rPr>
                <w:sz w:val="22"/>
                <w:szCs w:val="22"/>
              </w:rPr>
              <w:t>КПП 380201001</w:t>
            </w:r>
          </w:p>
          <w:p w14:paraId="621F09B3" w14:textId="77777777" w:rsidR="007E7139" w:rsidRPr="00CF717E" w:rsidRDefault="007E7139" w:rsidP="007E7139">
            <w:pPr>
              <w:pStyle w:val="Style6"/>
              <w:widowControl/>
              <w:tabs>
                <w:tab w:val="left" w:pos="144"/>
              </w:tabs>
              <w:spacing w:line="240" w:lineRule="auto"/>
              <w:jc w:val="left"/>
              <w:rPr>
                <w:sz w:val="22"/>
                <w:szCs w:val="22"/>
              </w:rPr>
            </w:pPr>
            <w:r w:rsidRPr="00CF717E">
              <w:rPr>
                <w:sz w:val="22"/>
                <w:szCs w:val="22"/>
              </w:rPr>
              <w:t xml:space="preserve">Р/сч №40702810901850005553 </w:t>
            </w:r>
          </w:p>
          <w:p w14:paraId="5BC3FC0E" w14:textId="77777777" w:rsidR="007E7139" w:rsidRPr="00CF717E" w:rsidRDefault="007E7139" w:rsidP="007E7139">
            <w:pPr>
              <w:pStyle w:val="Style6"/>
              <w:widowControl/>
              <w:tabs>
                <w:tab w:val="left" w:pos="144"/>
              </w:tabs>
              <w:spacing w:line="240" w:lineRule="auto"/>
              <w:jc w:val="left"/>
              <w:rPr>
                <w:sz w:val="22"/>
                <w:szCs w:val="22"/>
              </w:rPr>
            </w:pPr>
            <w:r w:rsidRPr="00CF717E">
              <w:rPr>
                <w:sz w:val="22"/>
                <w:szCs w:val="22"/>
              </w:rPr>
              <w:t xml:space="preserve">К/сч №30101810200000000593  </w:t>
            </w:r>
          </w:p>
          <w:p w14:paraId="08A991BC" w14:textId="77777777" w:rsidR="007E7139" w:rsidRPr="00CF717E" w:rsidRDefault="007E7139" w:rsidP="007E7139">
            <w:pPr>
              <w:pStyle w:val="Style6"/>
              <w:widowControl/>
              <w:tabs>
                <w:tab w:val="left" w:pos="144"/>
              </w:tabs>
              <w:spacing w:line="240" w:lineRule="auto"/>
              <w:jc w:val="left"/>
              <w:rPr>
                <w:sz w:val="22"/>
                <w:szCs w:val="22"/>
              </w:rPr>
            </w:pPr>
            <w:r w:rsidRPr="00CF717E">
              <w:rPr>
                <w:sz w:val="22"/>
                <w:szCs w:val="22"/>
              </w:rPr>
              <w:t>БИК 044525593</w:t>
            </w:r>
          </w:p>
          <w:p w14:paraId="6C489B4E" w14:textId="77777777" w:rsidR="007E7139" w:rsidRPr="00CF717E" w:rsidRDefault="007E7139" w:rsidP="007E7139">
            <w:pPr>
              <w:pStyle w:val="Style6"/>
              <w:widowControl/>
              <w:tabs>
                <w:tab w:val="left" w:pos="144"/>
              </w:tabs>
              <w:spacing w:line="240" w:lineRule="auto"/>
              <w:jc w:val="left"/>
              <w:rPr>
                <w:sz w:val="22"/>
                <w:szCs w:val="22"/>
              </w:rPr>
            </w:pPr>
            <w:r w:rsidRPr="00CF717E">
              <w:rPr>
                <w:sz w:val="22"/>
                <w:szCs w:val="22"/>
              </w:rPr>
              <w:t>АО «АЛЬФА-БАНК» г. Москва</w:t>
            </w:r>
          </w:p>
          <w:p w14:paraId="387B0083" w14:textId="77777777" w:rsidR="007E7139" w:rsidRPr="00CF717E" w:rsidRDefault="007E7139" w:rsidP="007E7139">
            <w:pPr>
              <w:pStyle w:val="Style6"/>
              <w:widowControl/>
              <w:tabs>
                <w:tab w:val="left" w:pos="144"/>
              </w:tabs>
              <w:spacing w:line="240" w:lineRule="auto"/>
              <w:jc w:val="left"/>
              <w:rPr>
                <w:sz w:val="22"/>
                <w:szCs w:val="22"/>
              </w:rPr>
            </w:pPr>
            <w:r w:rsidRPr="00CF717E">
              <w:rPr>
                <w:sz w:val="22"/>
                <w:szCs w:val="22"/>
              </w:rPr>
              <w:t>Телефон: 8(39561) 5-61-22 доб. 44300</w:t>
            </w:r>
          </w:p>
          <w:p w14:paraId="61CF811F" w14:textId="77777777" w:rsidR="007E7139" w:rsidRPr="00CF717E" w:rsidRDefault="007E7139" w:rsidP="007E7139">
            <w:pPr>
              <w:pStyle w:val="Style6"/>
              <w:widowControl/>
              <w:tabs>
                <w:tab w:val="left" w:pos="144"/>
              </w:tabs>
              <w:spacing w:line="240" w:lineRule="auto"/>
              <w:jc w:val="left"/>
              <w:rPr>
                <w:sz w:val="22"/>
                <w:szCs w:val="22"/>
              </w:rPr>
            </w:pPr>
            <w:r w:rsidRPr="00CF717E">
              <w:rPr>
                <w:sz w:val="22"/>
                <w:szCs w:val="22"/>
              </w:rPr>
              <w:t xml:space="preserve">E-mail: </w:t>
            </w:r>
            <w:hyperlink r:id="rId8" w:history="1">
              <w:r w:rsidRPr="00CF717E">
                <w:rPr>
                  <w:sz w:val="22"/>
                  <w:szCs w:val="22"/>
                </w:rPr>
                <w:t>mges@polyus.com</w:t>
              </w:r>
            </w:hyperlink>
          </w:p>
          <w:p w14:paraId="1793DA6C" w14:textId="1E2F207A" w:rsidR="007E7139" w:rsidRDefault="007E7139" w:rsidP="0051398A">
            <w:pPr>
              <w:pStyle w:val="Style6"/>
              <w:widowControl/>
              <w:spacing w:line="240" w:lineRule="auto"/>
              <w:ind w:left="444"/>
              <w:rPr>
                <w:rStyle w:val="FontStyle22"/>
                <w:b/>
              </w:rPr>
            </w:pPr>
          </w:p>
          <w:p w14:paraId="3FD8B480" w14:textId="2F49976B" w:rsidR="00B613FB" w:rsidRPr="002D39D0" w:rsidRDefault="001A0452" w:rsidP="00680741">
            <w:pPr>
              <w:pStyle w:val="Style6"/>
              <w:widowControl/>
              <w:tabs>
                <w:tab w:val="left" w:pos="0"/>
              </w:tabs>
              <w:spacing w:line="240" w:lineRule="auto"/>
              <w:rPr>
                <w:rStyle w:val="FontStyle22"/>
                <w:b/>
              </w:rPr>
            </w:pPr>
            <w:r>
              <w:rPr>
                <w:b/>
              </w:rPr>
              <w:t xml:space="preserve">        Д</w:t>
            </w:r>
            <w:r w:rsidR="00B613FB" w:rsidRPr="008C16BC">
              <w:rPr>
                <w:b/>
              </w:rPr>
              <w:t>иректор</w:t>
            </w:r>
            <w:r w:rsidR="00B613FB">
              <w:rPr>
                <w:b/>
              </w:rPr>
              <w:t xml:space="preserve"> </w:t>
            </w:r>
            <w:r w:rsidR="006C43F0" w:rsidRPr="008C16BC">
              <w:rPr>
                <w:b/>
              </w:rPr>
              <w:t>АО</w:t>
            </w:r>
            <w:r w:rsidR="006C43F0" w:rsidRPr="002D39D0">
              <w:rPr>
                <w:b/>
              </w:rPr>
              <w:t xml:space="preserve"> «</w:t>
            </w:r>
            <w:r w:rsidR="00B613FB" w:rsidRPr="008C16BC">
              <w:rPr>
                <w:b/>
              </w:rPr>
              <w:t>МГЭС</w:t>
            </w:r>
            <w:r w:rsidR="00B613FB" w:rsidRPr="002D39D0">
              <w:rPr>
                <w:b/>
              </w:rPr>
              <w:t>»</w:t>
            </w:r>
          </w:p>
          <w:p w14:paraId="7791672A" w14:textId="77777777" w:rsidR="00B613FB" w:rsidRPr="002D39D0" w:rsidRDefault="00B613FB" w:rsidP="0051398A">
            <w:pPr>
              <w:pStyle w:val="Style6"/>
              <w:widowControl/>
              <w:spacing w:line="240" w:lineRule="auto"/>
              <w:ind w:left="444"/>
              <w:rPr>
                <w:rStyle w:val="FontStyle22"/>
              </w:rPr>
            </w:pPr>
          </w:p>
          <w:p w14:paraId="202FC034" w14:textId="77777777" w:rsidR="00B613FB" w:rsidRDefault="00B613FB" w:rsidP="0051398A">
            <w:pPr>
              <w:pStyle w:val="Style6"/>
              <w:widowControl/>
              <w:spacing w:line="240" w:lineRule="auto"/>
              <w:ind w:left="444"/>
              <w:rPr>
                <w:rStyle w:val="FontStyle22"/>
              </w:rPr>
            </w:pPr>
          </w:p>
          <w:p w14:paraId="62ED4DCD" w14:textId="77777777" w:rsidR="00B613FB" w:rsidRDefault="00B613FB" w:rsidP="0051398A">
            <w:pPr>
              <w:pStyle w:val="Style6"/>
              <w:widowControl/>
              <w:spacing w:line="240" w:lineRule="auto"/>
              <w:ind w:left="444"/>
              <w:rPr>
                <w:rStyle w:val="FontStyle22"/>
              </w:rPr>
            </w:pPr>
          </w:p>
          <w:p w14:paraId="44CE932E" w14:textId="77777777" w:rsidR="00B613FB" w:rsidRPr="002D39D0" w:rsidRDefault="00B613FB" w:rsidP="0051398A">
            <w:pPr>
              <w:pStyle w:val="Style6"/>
              <w:widowControl/>
              <w:spacing w:line="240" w:lineRule="auto"/>
              <w:ind w:left="444"/>
              <w:rPr>
                <w:rStyle w:val="FontStyle22"/>
              </w:rPr>
            </w:pPr>
          </w:p>
          <w:p w14:paraId="43F12028" w14:textId="2DE09EAC" w:rsidR="00B613FB" w:rsidRPr="002D39D0" w:rsidRDefault="00B613FB" w:rsidP="0051398A">
            <w:pPr>
              <w:pStyle w:val="22"/>
              <w:spacing w:after="0" w:line="240" w:lineRule="auto"/>
              <w:jc w:val="both"/>
              <w:rPr>
                <w:rStyle w:val="FontStyle22"/>
              </w:rPr>
            </w:pPr>
            <w:r w:rsidRPr="00E158D0">
              <w:rPr>
                <w:sz w:val="24"/>
                <w:szCs w:val="24"/>
                <w:u w:val="single"/>
              </w:rPr>
              <w:t>__________</w:t>
            </w:r>
            <w:r w:rsidR="001A0452">
              <w:rPr>
                <w:sz w:val="24"/>
                <w:szCs w:val="24"/>
                <w:u w:val="single"/>
              </w:rPr>
              <w:t xml:space="preserve">              _/ Д.В. Гришак</w:t>
            </w:r>
            <w:r w:rsidRPr="00E158D0">
              <w:rPr>
                <w:sz w:val="24"/>
                <w:szCs w:val="24"/>
                <w:u w:val="single"/>
              </w:rPr>
              <w:t>/</w:t>
            </w:r>
          </w:p>
          <w:p w14:paraId="146B6D35" w14:textId="77777777" w:rsidR="00B613FB" w:rsidRPr="000537BB" w:rsidRDefault="00B613FB" w:rsidP="0051398A">
            <w:pPr>
              <w:pStyle w:val="Style6"/>
              <w:widowControl/>
              <w:spacing w:line="240" w:lineRule="auto"/>
              <w:ind w:left="444"/>
            </w:pPr>
            <w:r w:rsidRPr="00F17BC3">
              <w:rPr>
                <w:rStyle w:val="FontStyle22"/>
              </w:rPr>
              <w:t>м</w:t>
            </w:r>
            <w:r w:rsidRPr="000537BB">
              <w:rPr>
                <w:rStyle w:val="FontStyle22"/>
              </w:rPr>
              <w:t>.</w:t>
            </w:r>
            <w:r w:rsidRPr="00F17BC3">
              <w:rPr>
                <w:rStyle w:val="FontStyle22"/>
              </w:rPr>
              <w:t>п</w:t>
            </w:r>
            <w:r w:rsidRPr="000537BB">
              <w:rPr>
                <w:rStyle w:val="FontStyle22"/>
              </w:rPr>
              <w:t>.</w:t>
            </w:r>
          </w:p>
        </w:tc>
        <w:tc>
          <w:tcPr>
            <w:tcW w:w="567" w:type="dxa"/>
          </w:tcPr>
          <w:p w14:paraId="78495973" w14:textId="77777777" w:rsidR="00B613FB" w:rsidRPr="000537BB" w:rsidRDefault="00B613FB" w:rsidP="0051398A">
            <w:pPr>
              <w:pStyle w:val="Style6"/>
              <w:widowControl/>
              <w:spacing w:line="240" w:lineRule="auto"/>
              <w:ind w:left="444"/>
              <w:rPr>
                <w:rStyle w:val="FontStyle22"/>
                <w:b/>
              </w:rPr>
            </w:pPr>
          </w:p>
        </w:tc>
        <w:tc>
          <w:tcPr>
            <w:tcW w:w="4393" w:type="dxa"/>
          </w:tcPr>
          <w:p w14:paraId="49F031C1" w14:textId="6F488F14" w:rsidR="00B613FB" w:rsidRPr="00680741" w:rsidRDefault="00B613FB" w:rsidP="00E851AD">
            <w:pPr>
              <w:pStyle w:val="Style6"/>
              <w:widowControl/>
              <w:tabs>
                <w:tab w:val="left" w:pos="144"/>
              </w:tabs>
              <w:spacing w:line="240" w:lineRule="auto"/>
              <w:rPr>
                <w:sz w:val="22"/>
                <w:szCs w:val="22"/>
              </w:rPr>
            </w:pPr>
            <w:r w:rsidRPr="0060615C">
              <w:rPr>
                <w:b/>
                <w:bCs/>
              </w:rPr>
              <w:t xml:space="preserve"> </w:t>
            </w:r>
            <w:r>
              <w:rPr>
                <w:rStyle w:val="FontStyle22"/>
                <w:b/>
              </w:rPr>
              <w:t>ПОДРЯДЧИК:</w:t>
            </w:r>
          </w:p>
          <w:p w14:paraId="12192065" w14:textId="7BF8FAE6" w:rsidR="00B613FB" w:rsidRPr="00680741" w:rsidRDefault="00B613FB" w:rsidP="00680741">
            <w:pPr>
              <w:pStyle w:val="Style6"/>
              <w:widowControl/>
              <w:tabs>
                <w:tab w:val="left" w:pos="144"/>
              </w:tabs>
              <w:spacing w:line="240" w:lineRule="auto"/>
              <w:jc w:val="left"/>
              <w:rPr>
                <w:sz w:val="22"/>
                <w:szCs w:val="22"/>
              </w:rPr>
            </w:pPr>
          </w:p>
          <w:p w14:paraId="19BE36F4" w14:textId="09F36C7F" w:rsidR="00680741" w:rsidRPr="00680741" w:rsidRDefault="00680741" w:rsidP="00680741">
            <w:pPr>
              <w:pStyle w:val="Style6"/>
              <w:widowControl/>
              <w:tabs>
                <w:tab w:val="left" w:pos="144"/>
              </w:tabs>
              <w:spacing w:line="240" w:lineRule="auto"/>
              <w:jc w:val="left"/>
              <w:rPr>
                <w:sz w:val="22"/>
                <w:szCs w:val="22"/>
              </w:rPr>
            </w:pPr>
          </w:p>
          <w:p w14:paraId="3B64DDA3" w14:textId="793A0A6A" w:rsidR="00680741" w:rsidRDefault="00680741" w:rsidP="0051398A">
            <w:pPr>
              <w:pStyle w:val="Style6"/>
              <w:widowControl/>
              <w:tabs>
                <w:tab w:val="left" w:pos="144"/>
              </w:tabs>
              <w:spacing w:line="240" w:lineRule="auto"/>
              <w:ind w:left="183" w:hanging="183"/>
              <w:jc w:val="left"/>
              <w:rPr>
                <w:bCs/>
              </w:rPr>
            </w:pPr>
          </w:p>
          <w:p w14:paraId="42AE7520" w14:textId="55B4B5F6" w:rsidR="00680741" w:rsidRDefault="00680741" w:rsidP="0051398A">
            <w:pPr>
              <w:pStyle w:val="Style6"/>
              <w:widowControl/>
              <w:tabs>
                <w:tab w:val="left" w:pos="144"/>
              </w:tabs>
              <w:spacing w:line="240" w:lineRule="auto"/>
              <w:ind w:left="183" w:hanging="183"/>
              <w:jc w:val="left"/>
              <w:rPr>
                <w:bCs/>
              </w:rPr>
            </w:pPr>
          </w:p>
          <w:p w14:paraId="10B583AC" w14:textId="1E892724" w:rsidR="00E851AD" w:rsidRDefault="00E851AD" w:rsidP="0051398A">
            <w:pPr>
              <w:pStyle w:val="Style6"/>
              <w:widowControl/>
              <w:tabs>
                <w:tab w:val="left" w:pos="144"/>
              </w:tabs>
              <w:spacing w:line="240" w:lineRule="auto"/>
              <w:ind w:left="183" w:hanging="183"/>
              <w:jc w:val="left"/>
              <w:rPr>
                <w:bCs/>
              </w:rPr>
            </w:pPr>
          </w:p>
          <w:p w14:paraId="0EAF58C3" w14:textId="77ECEBA8" w:rsidR="00E851AD" w:rsidRDefault="00E851AD" w:rsidP="0051398A">
            <w:pPr>
              <w:pStyle w:val="Style6"/>
              <w:widowControl/>
              <w:tabs>
                <w:tab w:val="left" w:pos="144"/>
              </w:tabs>
              <w:spacing w:line="240" w:lineRule="auto"/>
              <w:ind w:left="183" w:hanging="183"/>
              <w:jc w:val="left"/>
              <w:rPr>
                <w:bCs/>
              </w:rPr>
            </w:pPr>
          </w:p>
          <w:p w14:paraId="57197C6C" w14:textId="07C726C3" w:rsidR="00E851AD" w:rsidRDefault="00E851AD" w:rsidP="0051398A">
            <w:pPr>
              <w:pStyle w:val="Style6"/>
              <w:widowControl/>
              <w:tabs>
                <w:tab w:val="left" w:pos="144"/>
              </w:tabs>
              <w:spacing w:line="240" w:lineRule="auto"/>
              <w:ind w:left="183" w:hanging="183"/>
              <w:jc w:val="left"/>
              <w:rPr>
                <w:bCs/>
              </w:rPr>
            </w:pPr>
          </w:p>
          <w:p w14:paraId="7E26AD0D" w14:textId="2CC9BDFD" w:rsidR="00E851AD" w:rsidRDefault="00E851AD" w:rsidP="0051398A">
            <w:pPr>
              <w:pStyle w:val="Style6"/>
              <w:widowControl/>
              <w:tabs>
                <w:tab w:val="left" w:pos="144"/>
              </w:tabs>
              <w:spacing w:line="240" w:lineRule="auto"/>
              <w:ind w:left="183" w:hanging="183"/>
              <w:jc w:val="left"/>
              <w:rPr>
                <w:bCs/>
              </w:rPr>
            </w:pPr>
          </w:p>
          <w:p w14:paraId="528A6CE6" w14:textId="2380932A" w:rsidR="00E851AD" w:rsidRDefault="00E851AD" w:rsidP="0051398A">
            <w:pPr>
              <w:pStyle w:val="Style6"/>
              <w:widowControl/>
              <w:tabs>
                <w:tab w:val="left" w:pos="144"/>
              </w:tabs>
              <w:spacing w:line="240" w:lineRule="auto"/>
              <w:ind w:left="183" w:hanging="183"/>
              <w:jc w:val="left"/>
              <w:rPr>
                <w:bCs/>
              </w:rPr>
            </w:pPr>
          </w:p>
          <w:p w14:paraId="169A8368" w14:textId="40AFFBC2" w:rsidR="00E851AD" w:rsidRDefault="00E851AD" w:rsidP="0051398A">
            <w:pPr>
              <w:pStyle w:val="Style6"/>
              <w:widowControl/>
              <w:tabs>
                <w:tab w:val="left" w:pos="144"/>
              </w:tabs>
              <w:spacing w:line="240" w:lineRule="auto"/>
              <w:ind w:left="183" w:hanging="183"/>
              <w:jc w:val="left"/>
              <w:rPr>
                <w:bCs/>
              </w:rPr>
            </w:pPr>
          </w:p>
          <w:p w14:paraId="3A5A0630" w14:textId="2AAC2892" w:rsidR="00E851AD" w:rsidRDefault="00E851AD" w:rsidP="0051398A">
            <w:pPr>
              <w:pStyle w:val="Style6"/>
              <w:widowControl/>
              <w:tabs>
                <w:tab w:val="left" w:pos="144"/>
              </w:tabs>
              <w:spacing w:line="240" w:lineRule="auto"/>
              <w:ind w:left="183" w:hanging="183"/>
              <w:jc w:val="left"/>
              <w:rPr>
                <w:bCs/>
              </w:rPr>
            </w:pPr>
          </w:p>
          <w:p w14:paraId="299D274E" w14:textId="0CF9B301" w:rsidR="00E851AD" w:rsidRDefault="00E851AD" w:rsidP="0051398A">
            <w:pPr>
              <w:pStyle w:val="Style6"/>
              <w:widowControl/>
              <w:tabs>
                <w:tab w:val="left" w:pos="144"/>
              </w:tabs>
              <w:spacing w:line="240" w:lineRule="auto"/>
              <w:ind w:left="183" w:hanging="183"/>
              <w:jc w:val="left"/>
              <w:rPr>
                <w:bCs/>
              </w:rPr>
            </w:pPr>
          </w:p>
          <w:p w14:paraId="6254F4C5" w14:textId="703F0760" w:rsidR="00E851AD" w:rsidRDefault="00E851AD" w:rsidP="0051398A">
            <w:pPr>
              <w:pStyle w:val="Style6"/>
              <w:widowControl/>
              <w:tabs>
                <w:tab w:val="left" w:pos="144"/>
              </w:tabs>
              <w:spacing w:line="240" w:lineRule="auto"/>
              <w:ind w:left="183" w:hanging="183"/>
              <w:jc w:val="left"/>
              <w:rPr>
                <w:bCs/>
              </w:rPr>
            </w:pPr>
          </w:p>
          <w:p w14:paraId="3D0AD799" w14:textId="63FDEDCF" w:rsidR="00E851AD" w:rsidRDefault="00E851AD" w:rsidP="0051398A">
            <w:pPr>
              <w:pStyle w:val="Style6"/>
              <w:widowControl/>
              <w:tabs>
                <w:tab w:val="left" w:pos="144"/>
              </w:tabs>
              <w:spacing w:line="240" w:lineRule="auto"/>
              <w:ind w:left="183" w:hanging="183"/>
              <w:jc w:val="left"/>
              <w:rPr>
                <w:bCs/>
              </w:rPr>
            </w:pPr>
          </w:p>
          <w:p w14:paraId="1F990740" w14:textId="4CB7EF0D" w:rsidR="00E851AD" w:rsidRDefault="00E851AD" w:rsidP="0051398A">
            <w:pPr>
              <w:pStyle w:val="Style6"/>
              <w:widowControl/>
              <w:tabs>
                <w:tab w:val="left" w:pos="144"/>
              </w:tabs>
              <w:spacing w:line="240" w:lineRule="auto"/>
              <w:ind w:left="183" w:hanging="183"/>
              <w:jc w:val="left"/>
              <w:rPr>
                <w:bCs/>
              </w:rPr>
            </w:pPr>
          </w:p>
          <w:p w14:paraId="475AA688" w14:textId="7BB37CF4" w:rsidR="00E851AD" w:rsidRDefault="00E851AD" w:rsidP="0051398A">
            <w:pPr>
              <w:pStyle w:val="Style6"/>
              <w:widowControl/>
              <w:tabs>
                <w:tab w:val="left" w:pos="144"/>
              </w:tabs>
              <w:spacing w:line="240" w:lineRule="auto"/>
              <w:ind w:left="183" w:hanging="183"/>
              <w:jc w:val="left"/>
              <w:rPr>
                <w:bCs/>
              </w:rPr>
            </w:pPr>
          </w:p>
          <w:p w14:paraId="2FCD9CC5" w14:textId="77777777" w:rsidR="00E851AD" w:rsidRDefault="00E851AD" w:rsidP="0051398A">
            <w:pPr>
              <w:pStyle w:val="Style6"/>
              <w:widowControl/>
              <w:tabs>
                <w:tab w:val="left" w:pos="144"/>
              </w:tabs>
              <w:spacing w:line="240" w:lineRule="auto"/>
              <w:ind w:left="183" w:hanging="183"/>
              <w:jc w:val="left"/>
              <w:rPr>
                <w:bCs/>
              </w:rPr>
            </w:pPr>
          </w:p>
          <w:p w14:paraId="68FC8D05" w14:textId="61A8FCA2" w:rsidR="00B613FB" w:rsidRPr="00AB3EE2" w:rsidRDefault="00B613FB" w:rsidP="0051398A">
            <w:pPr>
              <w:pStyle w:val="Style6"/>
              <w:widowControl/>
              <w:tabs>
                <w:tab w:val="left" w:pos="444"/>
              </w:tabs>
              <w:spacing w:line="240" w:lineRule="auto"/>
            </w:pPr>
          </w:p>
          <w:p w14:paraId="3BBAD9D9" w14:textId="77777777" w:rsidR="00B613FB" w:rsidRDefault="00B613FB" w:rsidP="0051398A">
            <w:pPr>
              <w:pStyle w:val="Style6"/>
              <w:widowControl/>
              <w:spacing w:line="240" w:lineRule="auto"/>
              <w:ind w:left="444"/>
              <w:rPr>
                <w:rStyle w:val="FontStyle22"/>
              </w:rPr>
            </w:pPr>
          </w:p>
          <w:p w14:paraId="0A443C4B" w14:textId="77777777" w:rsidR="00B613FB" w:rsidRPr="002D39D0" w:rsidRDefault="00B613FB" w:rsidP="0051398A">
            <w:pPr>
              <w:pStyle w:val="Style6"/>
              <w:widowControl/>
              <w:spacing w:line="240" w:lineRule="auto"/>
              <w:ind w:left="444"/>
              <w:rPr>
                <w:rStyle w:val="FontStyle22"/>
              </w:rPr>
            </w:pPr>
          </w:p>
          <w:p w14:paraId="73ECA546" w14:textId="0CD80140" w:rsidR="00B613FB" w:rsidRPr="002D39D0" w:rsidRDefault="00B613FB" w:rsidP="0051398A">
            <w:pPr>
              <w:pStyle w:val="Style6"/>
              <w:widowControl/>
              <w:spacing w:line="240" w:lineRule="auto"/>
              <w:ind w:left="444"/>
              <w:rPr>
                <w:rStyle w:val="FontStyle22"/>
              </w:rPr>
            </w:pPr>
            <w:r>
              <w:rPr>
                <w:rStyle w:val="FontStyle22"/>
              </w:rPr>
              <w:t>___________/</w:t>
            </w:r>
            <w:r w:rsidR="00E851AD">
              <w:rPr>
                <w:u w:val="single"/>
                <w:lang w:eastAsia="en-US"/>
              </w:rPr>
              <w:t>____________________</w:t>
            </w:r>
            <w:r w:rsidRPr="001251FD">
              <w:rPr>
                <w:u w:val="single"/>
                <w:lang w:eastAsia="en-US"/>
              </w:rPr>
              <w:t xml:space="preserve"> /</w:t>
            </w:r>
          </w:p>
          <w:p w14:paraId="588D718E" w14:textId="77777777" w:rsidR="00B613FB" w:rsidRPr="00E023A5" w:rsidRDefault="00B613FB" w:rsidP="0051398A">
            <w:pPr>
              <w:pStyle w:val="Style6"/>
              <w:widowControl/>
              <w:tabs>
                <w:tab w:val="left" w:pos="144"/>
              </w:tabs>
              <w:spacing w:line="240" w:lineRule="auto"/>
              <w:jc w:val="left"/>
              <w:rPr>
                <w:b/>
                <w:sz w:val="22"/>
                <w:szCs w:val="22"/>
              </w:rPr>
            </w:pPr>
            <w:r w:rsidRPr="00F17BC3">
              <w:rPr>
                <w:rStyle w:val="FontStyle22"/>
              </w:rPr>
              <w:t>м</w:t>
            </w:r>
            <w:r w:rsidRPr="000537BB">
              <w:rPr>
                <w:rStyle w:val="FontStyle22"/>
              </w:rPr>
              <w:t>.</w:t>
            </w:r>
            <w:r w:rsidRPr="00F17BC3">
              <w:rPr>
                <w:rStyle w:val="FontStyle22"/>
              </w:rPr>
              <w:t>п</w:t>
            </w:r>
            <w:r w:rsidRPr="000537BB">
              <w:rPr>
                <w:rStyle w:val="FontStyle22"/>
              </w:rPr>
              <w:t>.</w:t>
            </w:r>
          </w:p>
          <w:p w14:paraId="454A29A1" w14:textId="77777777" w:rsidR="00B613FB" w:rsidRPr="0060615C" w:rsidRDefault="00B613FB" w:rsidP="0051398A">
            <w:pPr>
              <w:pStyle w:val="Style6"/>
              <w:widowControl/>
              <w:tabs>
                <w:tab w:val="left" w:pos="144"/>
              </w:tabs>
              <w:spacing w:line="240" w:lineRule="auto"/>
              <w:rPr>
                <w:b/>
              </w:rPr>
            </w:pPr>
          </w:p>
          <w:p w14:paraId="492BE58C" w14:textId="77777777" w:rsidR="00B613FB" w:rsidRPr="0060615C" w:rsidRDefault="00B613FB" w:rsidP="0051398A">
            <w:pPr>
              <w:pStyle w:val="Style6"/>
              <w:widowControl/>
              <w:tabs>
                <w:tab w:val="left" w:pos="144"/>
              </w:tabs>
              <w:spacing w:line="240" w:lineRule="auto"/>
              <w:rPr>
                <w:b/>
              </w:rPr>
            </w:pPr>
          </w:p>
          <w:p w14:paraId="34120074" w14:textId="77777777" w:rsidR="00B613FB" w:rsidRPr="0060615C" w:rsidRDefault="00B613FB" w:rsidP="0051398A">
            <w:pPr>
              <w:widowControl w:val="0"/>
              <w:adjustRightInd w:val="0"/>
              <w:rPr>
                <w:rFonts w:eastAsia="Arial Unicode MS"/>
                <w:b/>
                <w:sz w:val="22"/>
                <w:szCs w:val="22"/>
              </w:rPr>
            </w:pPr>
          </w:p>
          <w:p w14:paraId="31A83EC1" w14:textId="77777777" w:rsidR="00B613FB" w:rsidRPr="0060615C" w:rsidRDefault="00B613FB" w:rsidP="0051398A">
            <w:pPr>
              <w:widowControl w:val="0"/>
              <w:adjustRightInd w:val="0"/>
              <w:rPr>
                <w:rFonts w:eastAsia="Arial Unicode MS"/>
                <w:b/>
                <w:sz w:val="22"/>
                <w:szCs w:val="22"/>
              </w:rPr>
            </w:pPr>
          </w:p>
          <w:p w14:paraId="1E7C3913" w14:textId="77777777" w:rsidR="00B613FB" w:rsidRPr="0060615C" w:rsidRDefault="00B613FB" w:rsidP="0051398A">
            <w:pPr>
              <w:pStyle w:val="Style6"/>
              <w:widowControl/>
              <w:tabs>
                <w:tab w:val="left" w:pos="144"/>
              </w:tabs>
              <w:spacing w:line="240" w:lineRule="auto"/>
              <w:ind w:left="-629" w:firstLine="629"/>
              <w:jc w:val="left"/>
              <w:rPr>
                <w:sz w:val="22"/>
                <w:szCs w:val="22"/>
              </w:rPr>
            </w:pPr>
          </w:p>
        </w:tc>
      </w:tr>
    </w:tbl>
    <w:p w14:paraId="6ECB2C49" w14:textId="77777777" w:rsidR="00C5500D" w:rsidRDefault="00C5500D" w:rsidP="00F41655">
      <w:pPr>
        <w:tabs>
          <w:tab w:val="left" w:pos="2895"/>
        </w:tabs>
        <w:jc w:val="center"/>
        <w:rPr>
          <w:b/>
          <w:sz w:val="24"/>
          <w:szCs w:val="24"/>
        </w:rPr>
      </w:pPr>
    </w:p>
    <w:p w14:paraId="036EE1C9" w14:textId="28A93AA4" w:rsidR="00C5500D" w:rsidRDefault="00C5500D" w:rsidP="00F41655">
      <w:pPr>
        <w:tabs>
          <w:tab w:val="left" w:pos="2895"/>
        </w:tabs>
        <w:jc w:val="center"/>
        <w:rPr>
          <w:b/>
          <w:sz w:val="24"/>
          <w:szCs w:val="24"/>
        </w:rPr>
      </w:pPr>
    </w:p>
    <w:p w14:paraId="7F3B5BBF" w14:textId="233BBB1B" w:rsidR="00B613FB" w:rsidRDefault="00B613FB" w:rsidP="00F41655">
      <w:pPr>
        <w:tabs>
          <w:tab w:val="left" w:pos="2895"/>
        </w:tabs>
        <w:jc w:val="center"/>
        <w:rPr>
          <w:b/>
          <w:sz w:val="24"/>
          <w:szCs w:val="24"/>
        </w:rPr>
      </w:pPr>
    </w:p>
    <w:p w14:paraId="4585B314" w14:textId="3533EFEA" w:rsidR="00B613FB" w:rsidRDefault="00B613FB" w:rsidP="00F41655">
      <w:pPr>
        <w:tabs>
          <w:tab w:val="left" w:pos="2895"/>
        </w:tabs>
        <w:jc w:val="center"/>
        <w:rPr>
          <w:b/>
          <w:sz w:val="24"/>
          <w:szCs w:val="24"/>
        </w:rPr>
      </w:pPr>
    </w:p>
    <w:p w14:paraId="2487C232" w14:textId="0731B802" w:rsidR="00B613FB" w:rsidRDefault="00B613FB" w:rsidP="00F41655">
      <w:pPr>
        <w:tabs>
          <w:tab w:val="left" w:pos="2895"/>
        </w:tabs>
        <w:jc w:val="center"/>
        <w:rPr>
          <w:b/>
          <w:sz w:val="24"/>
          <w:szCs w:val="24"/>
        </w:rPr>
      </w:pPr>
    </w:p>
    <w:p w14:paraId="196CCEEA" w14:textId="7E4AA498" w:rsidR="00B613FB" w:rsidRDefault="00B613FB" w:rsidP="00F41655">
      <w:pPr>
        <w:tabs>
          <w:tab w:val="left" w:pos="2895"/>
        </w:tabs>
        <w:jc w:val="center"/>
        <w:rPr>
          <w:b/>
          <w:sz w:val="24"/>
          <w:szCs w:val="24"/>
        </w:rPr>
      </w:pPr>
    </w:p>
    <w:p w14:paraId="10996743" w14:textId="681B3B8C" w:rsidR="00B613FB" w:rsidRDefault="00B613FB" w:rsidP="00F41655">
      <w:pPr>
        <w:tabs>
          <w:tab w:val="left" w:pos="2895"/>
        </w:tabs>
        <w:jc w:val="center"/>
        <w:rPr>
          <w:b/>
          <w:sz w:val="24"/>
          <w:szCs w:val="24"/>
        </w:rPr>
      </w:pPr>
    </w:p>
    <w:p w14:paraId="77C84B43" w14:textId="59FC4EA3" w:rsidR="00B613FB" w:rsidRDefault="00B613FB" w:rsidP="00F41655">
      <w:pPr>
        <w:tabs>
          <w:tab w:val="left" w:pos="2895"/>
        </w:tabs>
        <w:jc w:val="center"/>
        <w:rPr>
          <w:b/>
          <w:sz w:val="24"/>
          <w:szCs w:val="24"/>
        </w:rPr>
      </w:pPr>
    </w:p>
    <w:p w14:paraId="3F61A273" w14:textId="1FA1EA73" w:rsidR="00B613FB" w:rsidRDefault="00B613FB" w:rsidP="00F41655">
      <w:pPr>
        <w:tabs>
          <w:tab w:val="left" w:pos="2895"/>
        </w:tabs>
        <w:jc w:val="center"/>
        <w:rPr>
          <w:b/>
          <w:sz w:val="24"/>
          <w:szCs w:val="24"/>
        </w:rPr>
      </w:pPr>
    </w:p>
    <w:p w14:paraId="21ABFAFF" w14:textId="5DC8CB79" w:rsidR="00B613FB" w:rsidRDefault="00B613FB" w:rsidP="00F41655">
      <w:pPr>
        <w:tabs>
          <w:tab w:val="left" w:pos="2895"/>
        </w:tabs>
        <w:jc w:val="center"/>
        <w:rPr>
          <w:b/>
          <w:sz w:val="24"/>
          <w:szCs w:val="24"/>
        </w:rPr>
      </w:pPr>
    </w:p>
    <w:p w14:paraId="7B32BBB1" w14:textId="6457743A" w:rsidR="00B613FB" w:rsidRDefault="00B613FB" w:rsidP="00F41655">
      <w:pPr>
        <w:tabs>
          <w:tab w:val="left" w:pos="2895"/>
        </w:tabs>
        <w:jc w:val="center"/>
        <w:rPr>
          <w:b/>
          <w:sz w:val="24"/>
          <w:szCs w:val="24"/>
        </w:rPr>
      </w:pPr>
    </w:p>
    <w:p w14:paraId="0A12C9E3" w14:textId="0DD7C3C3" w:rsidR="00B613FB" w:rsidRDefault="00B613FB" w:rsidP="00F41655">
      <w:pPr>
        <w:tabs>
          <w:tab w:val="left" w:pos="2895"/>
        </w:tabs>
        <w:jc w:val="center"/>
        <w:rPr>
          <w:b/>
          <w:sz w:val="24"/>
          <w:szCs w:val="24"/>
        </w:rPr>
      </w:pPr>
    </w:p>
    <w:p w14:paraId="297DCF75" w14:textId="5A8C7725" w:rsidR="00B613FB" w:rsidRDefault="00B613FB" w:rsidP="00F41655">
      <w:pPr>
        <w:tabs>
          <w:tab w:val="left" w:pos="2895"/>
        </w:tabs>
        <w:jc w:val="center"/>
        <w:rPr>
          <w:b/>
          <w:sz w:val="24"/>
          <w:szCs w:val="24"/>
        </w:rPr>
      </w:pPr>
    </w:p>
    <w:p w14:paraId="59C3B6C2" w14:textId="44471508" w:rsidR="00B613FB" w:rsidRDefault="00B613FB" w:rsidP="00F41655">
      <w:pPr>
        <w:tabs>
          <w:tab w:val="left" w:pos="2895"/>
        </w:tabs>
        <w:jc w:val="center"/>
        <w:rPr>
          <w:b/>
          <w:sz w:val="24"/>
          <w:szCs w:val="24"/>
        </w:rPr>
      </w:pPr>
    </w:p>
    <w:p w14:paraId="75FEA49A" w14:textId="44FD99D6" w:rsidR="00B613FB" w:rsidRDefault="00B613FB" w:rsidP="00F41655">
      <w:pPr>
        <w:tabs>
          <w:tab w:val="left" w:pos="2895"/>
        </w:tabs>
        <w:jc w:val="center"/>
        <w:rPr>
          <w:b/>
          <w:sz w:val="24"/>
          <w:szCs w:val="24"/>
        </w:rPr>
      </w:pPr>
    </w:p>
    <w:p w14:paraId="5003842D" w14:textId="7E03FC6B" w:rsidR="00B613FB" w:rsidRDefault="00B613FB" w:rsidP="00F41655">
      <w:pPr>
        <w:tabs>
          <w:tab w:val="left" w:pos="2895"/>
        </w:tabs>
        <w:jc w:val="center"/>
        <w:rPr>
          <w:b/>
          <w:sz w:val="24"/>
          <w:szCs w:val="24"/>
        </w:rPr>
      </w:pPr>
    </w:p>
    <w:p w14:paraId="79F78051" w14:textId="27028F8D" w:rsidR="00E851AD" w:rsidRDefault="00E851AD" w:rsidP="00F41655">
      <w:pPr>
        <w:tabs>
          <w:tab w:val="left" w:pos="2895"/>
        </w:tabs>
        <w:jc w:val="center"/>
        <w:rPr>
          <w:b/>
          <w:sz w:val="24"/>
          <w:szCs w:val="24"/>
        </w:rPr>
      </w:pPr>
    </w:p>
    <w:p w14:paraId="2849CBE5" w14:textId="321FE875" w:rsidR="00E851AD" w:rsidRDefault="00E851AD" w:rsidP="00F41655">
      <w:pPr>
        <w:tabs>
          <w:tab w:val="left" w:pos="2895"/>
        </w:tabs>
        <w:jc w:val="center"/>
        <w:rPr>
          <w:b/>
          <w:sz w:val="24"/>
          <w:szCs w:val="24"/>
        </w:rPr>
      </w:pPr>
    </w:p>
    <w:p w14:paraId="0D25A94C" w14:textId="78DC8573" w:rsidR="00E851AD" w:rsidRDefault="00E851AD" w:rsidP="00F41655">
      <w:pPr>
        <w:tabs>
          <w:tab w:val="left" w:pos="2895"/>
        </w:tabs>
        <w:jc w:val="center"/>
        <w:rPr>
          <w:b/>
          <w:sz w:val="24"/>
          <w:szCs w:val="24"/>
        </w:rPr>
      </w:pPr>
    </w:p>
    <w:p w14:paraId="3EF87980" w14:textId="5D59EC8E" w:rsidR="00E851AD" w:rsidRDefault="00E851AD" w:rsidP="00F41655">
      <w:pPr>
        <w:tabs>
          <w:tab w:val="left" w:pos="2895"/>
        </w:tabs>
        <w:jc w:val="center"/>
        <w:rPr>
          <w:b/>
          <w:sz w:val="24"/>
          <w:szCs w:val="24"/>
        </w:rPr>
      </w:pPr>
    </w:p>
    <w:p w14:paraId="5DD4E13F" w14:textId="4AD209AC" w:rsidR="00E851AD" w:rsidRDefault="00E851AD" w:rsidP="00F41655">
      <w:pPr>
        <w:tabs>
          <w:tab w:val="left" w:pos="2895"/>
        </w:tabs>
        <w:jc w:val="center"/>
        <w:rPr>
          <w:b/>
          <w:sz w:val="24"/>
          <w:szCs w:val="24"/>
        </w:rPr>
      </w:pPr>
    </w:p>
    <w:p w14:paraId="76C9F8E0" w14:textId="77777777" w:rsidR="00E851AD" w:rsidRDefault="00E851AD" w:rsidP="00F41655">
      <w:pPr>
        <w:tabs>
          <w:tab w:val="left" w:pos="2895"/>
        </w:tabs>
        <w:jc w:val="center"/>
        <w:rPr>
          <w:b/>
          <w:sz w:val="24"/>
          <w:szCs w:val="24"/>
        </w:rPr>
      </w:pPr>
    </w:p>
    <w:p w14:paraId="43E15D9D" w14:textId="37D1303E" w:rsidR="00B613FB" w:rsidRDefault="00B613FB" w:rsidP="00F41655">
      <w:pPr>
        <w:tabs>
          <w:tab w:val="left" w:pos="2895"/>
        </w:tabs>
        <w:jc w:val="center"/>
        <w:rPr>
          <w:b/>
          <w:sz w:val="24"/>
          <w:szCs w:val="24"/>
        </w:rPr>
      </w:pPr>
    </w:p>
    <w:tbl>
      <w:tblPr>
        <w:tblW w:w="10393" w:type="dxa"/>
        <w:tblInd w:w="-426" w:type="dxa"/>
        <w:tblLook w:val="04A0" w:firstRow="1" w:lastRow="0" w:firstColumn="1" w:lastColumn="0" w:noHBand="0" w:noVBand="1"/>
      </w:tblPr>
      <w:tblGrid>
        <w:gridCol w:w="4679"/>
        <w:gridCol w:w="567"/>
        <w:gridCol w:w="5147"/>
      </w:tblGrid>
      <w:tr w:rsidR="00E47AA3" w:rsidRPr="0060615C" w14:paraId="054B23BE" w14:textId="77777777" w:rsidTr="00E158D0">
        <w:trPr>
          <w:trHeight w:val="81"/>
        </w:trPr>
        <w:tc>
          <w:tcPr>
            <w:tcW w:w="4679" w:type="dxa"/>
          </w:tcPr>
          <w:p w14:paraId="3B295FB5" w14:textId="03625593" w:rsidR="00E47AA3" w:rsidRPr="000537BB" w:rsidRDefault="00E47AA3" w:rsidP="0051398A">
            <w:pPr>
              <w:pStyle w:val="Style6"/>
              <w:widowControl/>
              <w:spacing w:line="240" w:lineRule="auto"/>
              <w:ind w:left="444"/>
            </w:pPr>
          </w:p>
        </w:tc>
        <w:tc>
          <w:tcPr>
            <w:tcW w:w="567" w:type="dxa"/>
          </w:tcPr>
          <w:p w14:paraId="3D49849C" w14:textId="77777777" w:rsidR="00E47AA3" w:rsidRPr="000537BB" w:rsidRDefault="00E47AA3" w:rsidP="0051398A">
            <w:pPr>
              <w:pStyle w:val="Style6"/>
              <w:widowControl/>
              <w:spacing w:line="240" w:lineRule="auto"/>
              <w:ind w:left="444"/>
              <w:rPr>
                <w:rStyle w:val="FontStyle22"/>
                <w:b/>
              </w:rPr>
            </w:pPr>
          </w:p>
        </w:tc>
        <w:tc>
          <w:tcPr>
            <w:tcW w:w="5147" w:type="dxa"/>
          </w:tcPr>
          <w:p w14:paraId="0975BFC8" w14:textId="32D873DF" w:rsidR="00B613FB" w:rsidRPr="0060615C" w:rsidRDefault="00B613FB" w:rsidP="0051398A">
            <w:pPr>
              <w:pStyle w:val="Style6"/>
              <w:widowControl/>
              <w:tabs>
                <w:tab w:val="left" w:pos="144"/>
              </w:tabs>
              <w:spacing w:line="240" w:lineRule="auto"/>
              <w:ind w:left="-629" w:firstLine="629"/>
              <w:jc w:val="left"/>
              <w:rPr>
                <w:sz w:val="22"/>
                <w:szCs w:val="22"/>
              </w:rPr>
            </w:pPr>
          </w:p>
        </w:tc>
      </w:tr>
    </w:tbl>
    <w:p w14:paraId="2EA6D976" w14:textId="77777777" w:rsidR="00CE3DFF" w:rsidRDefault="00AD4811" w:rsidP="00ED5D3A">
      <w:pPr>
        <w:jc w:val="right"/>
        <w:rPr>
          <w:sz w:val="24"/>
          <w:szCs w:val="24"/>
        </w:rPr>
      </w:pPr>
      <w:r w:rsidRPr="00AD4811">
        <w:rPr>
          <w:sz w:val="24"/>
          <w:szCs w:val="24"/>
        </w:rPr>
        <w:t>П</w:t>
      </w:r>
      <w:r w:rsidR="00BC49E2" w:rsidRPr="00AD4811">
        <w:rPr>
          <w:rFonts w:eastAsia="Calibri"/>
          <w:bCs/>
          <w:sz w:val="24"/>
          <w:szCs w:val="24"/>
          <w:lang w:eastAsia="ru-RU"/>
        </w:rPr>
        <w:t>риложение</w:t>
      </w:r>
      <w:r w:rsidR="00BC49E2" w:rsidRPr="002A70C4">
        <w:rPr>
          <w:rFonts w:eastAsia="Calibri"/>
          <w:bCs/>
          <w:sz w:val="24"/>
          <w:szCs w:val="24"/>
          <w:lang w:eastAsia="ru-RU"/>
        </w:rPr>
        <w:t xml:space="preserve"> №</w:t>
      </w:r>
      <w:r w:rsidR="00CE3DFF">
        <w:rPr>
          <w:rFonts w:eastAsia="Calibri"/>
          <w:bCs/>
          <w:sz w:val="24"/>
          <w:szCs w:val="24"/>
          <w:lang w:eastAsia="ru-RU"/>
        </w:rPr>
        <w:t>3</w:t>
      </w:r>
      <w:r w:rsidR="00BC49E2" w:rsidRPr="002A70C4">
        <w:rPr>
          <w:rFonts w:eastAsia="Calibri"/>
          <w:bCs/>
          <w:sz w:val="24"/>
          <w:szCs w:val="24"/>
          <w:lang w:eastAsia="ru-RU"/>
        </w:rPr>
        <w:br/>
      </w:r>
      <w:r w:rsidR="00C612C5" w:rsidRPr="002A70C4">
        <w:rPr>
          <w:sz w:val="24"/>
          <w:szCs w:val="24"/>
        </w:rPr>
        <w:t xml:space="preserve">к договору </w:t>
      </w:r>
      <w:r w:rsidR="006D45B8">
        <w:rPr>
          <w:sz w:val="24"/>
          <w:szCs w:val="24"/>
        </w:rPr>
        <w:t>________</w:t>
      </w:r>
    </w:p>
    <w:p w14:paraId="51F14880" w14:textId="4ACE8D7D" w:rsidR="00C612C5" w:rsidRDefault="006D45B8" w:rsidP="00ED5D3A">
      <w:pPr>
        <w:jc w:val="right"/>
        <w:rPr>
          <w:sz w:val="24"/>
          <w:szCs w:val="24"/>
        </w:rPr>
      </w:pPr>
      <w:r>
        <w:rPr>
          <w:sz w:val="24"/>
          <w:szCs w:val="24"/>
        </w:rPr>
        <w:t>от «___»</w:t>
      </w:r>
      <w:r w:rsidR="00CE3DFF">
        <w:rPr>
          <w:sz w:val="24"/>
          <w:szCs w:val="24"/>
        </w:rPr>
        <w:t>______</w:t>
      </w:r>
      <w:r>
        <w:rPr>
          <w:sz w:val="24"/>
          <w:szCs w:val="24"/>
        </w:rPr>
        <w:t xml:space="preserve"> </w:t>
      </w:r>
      <w:r w:rsidR="00C612C5">
        <w:rPr>
          <w:sz w:val="24"/>
          <w:szCs w:val="24"/>
        </w:rPr>
        <w:t xml:space="preserve"> </w:t>
      </w:r>
      <w:r w:rsidR="00680741">
        <w:rPr>
          <w:sz w:val="24"/>
          <w:szCs w:val="24"/>
        </w:rPr>
        <w:t>2025</w:t>
      </w:r>
      <w:r w:rsidR="00C612C5" w:rsidRPr="002A70C4">
        <w:rPr>
          <w:sz w:val="24"/>
          <w:szCs w:val="24"/>
        </w:rPr>
        <w:t xml:space="preserve"> г.</w:t>
      </w:r>
    </w:p>
    <w:p w14:paraId="30773F07" w14:textId="77777777" w:rsidR="00C612C5" w:rsidRDefault="00C612C5" w:rsidP="00C612C5">
      <w:pPr>
        <w:jc w:val="right"/>
        <w:rPr>
          <w:sz w:val="24"/>
          <w:szCs w:val="24"/>
        </w:rPr>
      </w:pPr>
    </w:p>
    <w:p w14:paraId="69B9B1ED" w14:textId="77777777" w:rsidR="00BC49E2" w:rsidRPr="002A70C4" w:rsidRDefault="00BC49E2" w:rsidP="00C612C5">
      <w:pPr>
        <w:jc w:val="center"/>
        <w:rPr>
          <w:rFonts w:eastAsia="Calibri"/>
          <w:b/>
          <w:bCs/>
          <w:sz w:val="24"/>
          <w:szCs w:val="24"/>
          <w:lang w:eastAsia="ru-RU"/>
        </w:rPr>
      </w:pPr>
      <w:r w:rsidRPr="002A70C4">
        <w:rPr>
          <w:rFonts w:eastAsia="Calibri"/>
          <w:b/>
          <w:bCs/>
          <w:sz w:val="24"/>
          <w:szCs w:val="24"/>
          <w:lang w:eastAsia="ru-RU"/>
        </w:rPr>
        <w:t>Соглашение о конфиденциальности</w:t>
      </w:r>
    </w:p>
    <w:p w14:paraId="13EBCEC1" w14:textId="77777777" w:rsidR="00BC49E2" w:rsidRPr="002A70C4" w:rsidRDefault="00BC49E2" w:rsidP="00B10BB9">
      <w:pPr>
        <w:rPr>
          <w:rFonts w:eastAsia="Calibri"/>
          <w:b/>
          <w:bCs/>
          <w:sz w:val="24"/>
          <w:szCs w:val="24"/>
          <w:lang w:eastAsia="ru-RU"/>
        </w:rPr>
      </w:pPr>
    </w:p>
    <w:p w14:paraId="58678D0A" w14:textId="77777777" w:rsidR="00BC49E2" w:rsidRPr="002A70C4" w:rsidRDefault="002B57BE" w:rsidP="00B10BB9">
      <w:pPr>
        <w:rPr>
          <w:rFonts w:eastAsia="Calibri"/>
          <w:sz w:val="24"/>
          <w:szCs w:val="24"/>
        </w:rPr>
      </w:pPr>
      <w:r>
        <w:rPr>
          <w:rFonts w:eastAsia="Calibri"/>
          <w:sz w:val="24"/>
          <w:szCs w:val="24"/>
        </w:rPr>
        <w:t>г.</w:t>
      </w:r>
      <w:r w:rsidR="00E85E53">
        <w:rPr>
          <w:rFonts w:eastAsia="Calibri"/>
          <w:sz w:val="24"/>
          <w:szCs w:val="24"/>
        </w:rPr>
        <w:t xml:space="preserve"> Бодайбо</w:t>
      </w:r>
      <w:r w:rsidR="00BC49E2" w:rsidRPr="002A70C4">
        <w:rPr>
          <w:rFonts w:eastAsia="Calibri"/>
          <w:sz w:val="24"/>
          <w:szCs w:val="24"/>
        </w:rPr>
        <w:tab/>
      </w:r>
      <w:r w:rsidR="00BC49E2" w:rsidRPr="002A70C4">
        <w:rPr>
          <w:rFonts w:eastAsia="Calibri"/>
          <w:sz w:val="24"/>
          <w:szCs w:val="24"/>
        </w:rPr>
        <w:tab/>
      </w:r>
      <w:r w:rsidR="00BC49E2" w:rsidRPr="002A70C4">
        <w:rPr>
          <w:rFonts w:eastAsia="Calibri"/>
          <w:sz w:val="24"/>
          <w:szCs w:val="24"/>
        </w:rPr>
        <w:tab/>
      </w:r>
      <w:r w:rsidR="00BC49E2" w:rsidRPr="002A70C4">
        <w:rPr>
          <w:rFonts w:eastAsia="Calibri"/>
          <w:sz w:val="24"/>
          <w:szCs w:val="24"/>
        </w:rPr>
        <w:tab/>
      </w:r>
      <w:r w:rsidR="00BC49E2" w:rsidRPr="002A70C4">
        <w:rPr>
          <w:rFonts w:eastAsia="Calibri"/>
          <w:sz w:val="24"/>
          <w:szCs w:val="24"/>
        </w:rPr>
        <w:tab/>
      </w:r>
      <w:r w:rsidR="003610E7">
        <w:rPr>
          <w:rFonts w:eastAsia="Calibri"/>
          <w:sz w:val="24"/>
          <w:szCs w:val="24"/>
        </w:rPr>
        <w:t xml:space="preserve">   </w:t>
      </w:r>
      <w:r w:rsidR="00BC49E2" w:rsidRPr="002A70C4">
        <w:rPr>
          <w:rFonts w:eastAsia="Calibri"/>
          <w:sz w:val="24"/>
          <w:szCs w:val="24"/>
        </w:rPr>
        <w:tab/>
      </w:r>
      <w:r w:rsidR="00CE3DFF">
        <w:rPr>
          <w:rFonts w:eastAsia="Calibri"/>
          <w:sz w:val="24"/>
          <w:szCs w:val="24"/>
        </w:rPr>
        <w:t xml:space="preserve">                    </w:t>
      </w:r>
      <w:r w:rsidR="00BC49E2" w:rsidRPr="002A70C4">
        <w:rPr>
          <w:rFonts w:eastAsia="Calibri"/>
          <w:sz w:val="24"/>
          <w:szCs w:val="24"/>
        </w:rPr>
        <w:tab/>
        <w:t xml:space="preserve">       </w:t>
      </w:r>
    </w:p>
    <w:p w14:paraId="179AAB0D" w14:textId="77777777" w:rsidR="00BC49E2" w:rsidRPr="002A70C4" w:rsidRDefault="00BC49E2" w:rsidP="003F7D59">
      <w:pPr>
        <w:ind w:firstLine="708"/>
        <w:jc w:val="both"/>
        <w:rPr>
          <w:rFonts w:eastAsia="Calibri"/>
          <w:b/>
          <w:sz w:val="24"/>
          <w:szCs w:val="24"/>
        </w:rPr>
      </w:pPr>
    </w:p>
    <w:p w14:paraId="23A0D336" w14:textId="2C095561" w:rsidR="009E39ED" w:rsidRPr="002A70C4" w:rsidRDefault="0074558B" w:rsidP="0067009F">
      <w:pPr>
        <w:ind w:firstLine="708"/>
        <w:jc w:val="both"/>
        <w:rPr>
          <w:rFonts w:eastAsia="Calibri"/>
          <w:sz w:val="24"/>
          <w:szCs w:val="24"/>
        </w:rPr>
      </w:pPr>
      <w:r w:rsidRPr="002A70C4">
        <w:rPr>
          <w:b/>
          <w:sz w:val="24"/>
          <w:szCs w:val="24"/>
        </w:rPr>
        <w:t>Акционерное общество «</w:t>
      </w:r>
      <w:r w:rsidR="00D04909" w:rsidRPr="002A70C4">
        <w:rPr>
          <w:b/>
          <w:sz w:val="24"/>
          <w:szCs w:val="24"/>
        </w:rPr>
        <w:t>Мамаканская ГЭС</w:t>
      </w:r>
      <w:r w:rsidRPr="002A70C4">
        <w:rPr>
          <w:b/>
          <w:sz w:val="24"/>
          <w:szCs w:val="24"/>
        </w:rPr>
        <w:t>»</w:t>
      </w:r>
      <w:r w:rsidRPr="002A70C4">
        <w:rPr>
          <w:sz w:val="24"/>
          <w:szCs w:val="24"/>
        </w:rPr>
        <w:t xml:space="preserve"> (АО «</w:t>
      </w:r>
      <w:r w:rsidR="00D04909" w:rsidRPr="002A70C4">
        <w:rPr>
          <w:sz w:val="24"/>
          <w:szCs w:val="24"/>
        </w:rPr>
        <w:t>МГЭС</w:t>
      </w:r>
      <w:r w:rsidRPr="002A70C4">
        <w:rPr>
          <w:sz w:val="24"/>
          <w:szCs w:val="24"/>
        </w:rPr>
        <w:t>»)</w:t>
      </w:r>
      <w:r w:rsidR="00BC49E2" w:rsidRPr="002A70C4">
        <w:rPr>
          <w:rFonts w:eastAsia="Calibri"/>
          <w:sz w:val="24"/>
          <w:szCs w:val="24"/>
        </w:rPr>
        <w:t xml:space="preserve">, именуемое в дальнейшем </w:t>
      </w:r>
      <w:r w:rsidR="00BC49E2" w:rsidRPr="002A70C4">
        <w:rPr>
          <w:rFonts w:eastAsia="Calibri"/>
          <w:b/>
          <w:sz w:val="24"/>
          <w:szCs w:val="24"/>
        </w:rPr>
        <w:t>Передающая сторона</w:t>
      </w:r>
      <w:r w:rsidR="00107631">
        <w:rPr>
          <w:rFonts w:eastAsia="Calibri"/>
          <w:sz w:val="24"/>
          <w:szCs w:val="24"/>
        </w:rPr>
        <w:t xml:space="preserve">, </w:t>
      </w:r>
      <w:r w:rsidR="00107631" w:rsidRPr="002A70C4">
        <w:rPr>
          <w:sz w:val="24"/>
          <w:szCs w:val="24"/>
        </w:rPr>
        <w:t xml:space="preserve"> в лице</w:t>
      </w:r>
      <w:r w:rsidR="00107631" w:rsidRPr="00CF56EE">
        <w:rPr>
          <w:sz w:val="24"/>
          <w:szCs w:val="24"/>
        </w:rPr>
        <w:t xml:space="preserve"> </w:t>
      </w:r>
      <w:r w:rsidR="00107631">
        <w:rPr>
          <w:sz w:val="24"/>
          <w:szCs w:val="24"/>
        </w:rPr>
        <w:t>д</w:t>
      </w:r>
      <w:r w:rsidR="00107631" w:rsidRPr="00CE5172">
        <w:rPr>
          <w:sz w:val="24"/>
          <w:szCs w:val="24"/>
        </w:rPr>
        <w:t>иректора</w:t>
      </w:r>
      <w:r w:rsidR="00107631">
        <w:rPr>
          <w:b/>
          <w:sz w:val="24"/>
          <w:szCs w:val="24"/>
        </w:rPr>
        <w:t xml:space="preserve">  Гришак</w:t>
      </w:r>
      <w:r w:rsidR="00B260F6">
        <w:rPr>
          <w:b/>
          <w:sz w:val="24"/>
          <w:szCs w:val="24"/>
        </w:rPr>
        <w:t>а</w:t>
      </w:r>
      <w:r w:rsidR="00107631">
        <w:rPr>
          <w:b/>
          <w:sz w:val="24"/>
          <w:szCs w:val="24"/>
        </w:rPr>
        <w:t xml:space="preserve"> Дмитрия Витальевича</w:t>
      </w:r>
      <w:r w:rsidR="00AD4811">
        <w:rPr>
          <w:sz w:val="24"/>
          <w:szCs w:val="24"/>
        </w:rPr>
        <w:t>,</w:t>
      </w:r>
      <w:r w:rsidR="00107631" w:rsidRPr="00107631">
        <w:rPr>
          <w:sz w:val="24"/>
          <w:szCs w:val="24"/>
        </w:rPr>
        <w:t xml:space="preserve"> </w:t>
      </w:r>
      <w:r w:rsidR="00107631" w:rsidRPr="00DD7CDE">
        <w:rPr>
          <w:sz w:val="24"/>
          <w:szCs w:val="24"/>
        </w:rPr>
        <w:t>действующего на основании</w:t>
      </w:r>
      <w:r w:rsidR="00107631">
        <w:rPr>
          <w:sz w:val="24"/>
          <w:szCs w:val="24"/>
        </w:rPr>
        <w:t xml:space="preserve"> Устава,</w:t>
      </w:r>
      <w:r w:rsidR="00AD4811">
        <w:rPr>
          <w:sz w:val="24"/>
          <w:szCs w:val="24"/>
        </w:rPr>
        <w:t xml:space="preserve"> </w:t>
      </w:r>
      <w:r w:rsidR="00BC49E2" w:rsidRPr="002A70C4">
        <w:rPr>
          <w:rFonts w:eastAsia="Calibri"/>
          <w:sz w:val="24"/>
          <w:szCs w:val="24"/>
        </w:rPr>
        <w:t xml:space="preserve">с одной стороны, и </w:t>
      </w:r>
    </w:p>
    <w:p w14:paraId="6BD38F03" w14:textId="2B61CD4F" w:rsidR="007E0C49" w:rsidRDefault="00AD4811" w:rsidP="0067009F">
      <w:pPr>
        <w:pStyle w:val="22"/>
        <w:spacing w:after="0" w:line="240" w:lineRule="auto"/>
        <w:jc w:val="both"/>
        <w:rPr>
          <w:rFonts w:eastAsia="Calibri"/>
          <w:sz w:val="24"/>
          <w:szCs w:val="24"/>
        </w:rPr>
      </w:pPr>
      <w:r>
        <w:rPr>
          <w:b/>
          <w:sz w:val="24"/>
          <w:szCs w:val="24"/>
        </w:rPr>
        <w:t xml:space="preserve">           </w:t>
      </w:r>
      <w:r w:rsidR="00E851AD">
        <w:rPr>
          <w:b/>
          <w:sz w:val="24"/>
          <w:szCs w:val="24"/>
        </w:rPr>
        <w:t>______________________________________________</w:t>
      </w:r>
      <w:r w:rsidR="00E85E53">
        <w:rPr>
          <w:b/>
          <w:sz w:val="24"/>
          <w:szCs w:val="24"/>
        </w:rPr>
        <w:t>,</w:t>
      </w:r>
      <w:r w:rsidR="00E85E53">
        <w:rPr>
          <w:rFonts w:eastAsia="Calibri"/>
          <w:sz w:val="24"/>
          <w:szCs w:val="24"/>
        </w:rPr>
        <w:t xml:space="preserve"> именуемый в </w:t>
      </w:r>
      <w:r w:rsidR="007E0C49">
        <w:rPr>
          <w:rFonts w:eastAsia="Calibri"/>
          <w:sz w:val="24"/>
          <w:szCs w:val="24"/>
        </w:rPr>
        <w:t xml:space="preserve">дальнейшем </w:t>
      </w:r>
      <w:r w:rsidR="007E0C49" w:rsidRPr="00521F56">
        <w:rPr>
          <w:rFonts w:eastAsia="Calibri"/>
          <w:b/>
          <w:sz w:val="24"/>
          <w:szCs w:val="24"/>
        </w:rPr>
        <w:t>Принимающая сторона</w:t>
      </w:r>
      <w:r w:rsidR="007E0C49">
        <w:rPr>
          <w:rFonts w:eastAsia="Calibri"/>
          <w:sz w:val="24"/>
          <w:szCs w:val="24"/>
        </w:rPr>
        <w:t xml:space="preserve">, </w:t>
      </w:r>
      <w:r w:rsidR="007E0C49">
        <w:rPr>
          <w:sz w:val="24"/>
          <w:szCs w:val="24"/>
        </w:rPr>
        <w:t xml:space="preserve"> с другой стороны, </w:t>
      </w:r>
      <w:r w:rsidR="00E85E53">
        <w:rPr>
          <w:rFonts w:eastAsia="Calibri"/>
          <w:sz w:val="24"/>
          <w:szCs w:val="24"/>
        </w:rPr>
        <w:t xml:space="preserve">совместно </w:t>
      </w:r>
      <w:r w:rsidR="007E0C49">
        <w:rPr>
          <w:rFonts w:eastAsia="Calibri"/>
          <w:sz w:val="24"/>
          <w:szCs w:val="24"/>
        </w:rPr>
        <w:t>именуемые как Стороны, заключили настоящее соглашение о нижеследующем:</w:t>
      </w:r>
    </w:p>
    <w:p w14:paraId="2E226279" w14:textId="77777777" w:rsidR="00BC49E2" w:rsidRPr="002A70C4" w:rsidRDefault="00BC49E2" w:rsidP="0067009F">
      <w:pPr>
        <w:ind w:firstLine="708"/>
        <w:jc w:val="both"/>
        <w:rPr>
          <w:rFonts w:eastAsia="Calibri"/>
          <w:sz w:val="24"/>
          <w:szCs w:val="24"/>
        </w:rPr>
      </w:pPr>
    </w:p>
    <w:p w14:paraId="78288383" w14:textId="77777777" w:rsidR="00BC49E2" w:rsidRPr="002A70C4" w:rsidRDefault="00BC49E2" w:rsidP="001D7D52">
      <w:pPr>
        <w:keepNext/>
        <w:jc w:val="center"/>
        <w:outlineLvl w:val="0"/>
        <w:rPr>
          <w:rFonts w:eastAsia="Calibri"/>
          <w:b/>
          <w:bCs/>
          <w:sz w:val="24"/>
          <w:szCs w:val="24"/>
          <w:lang w:eastAsia="ru-RU"/>
        </w:rPr>
      </w:pPr>
      <w:r w:rsidRPr="002A70C4">
        <w:rPr>
          <w:rFonts w:eastAsia="Calibri"/>
          <w:b/>
          <w:bCs/>
          <w:sz w:val="24"/>
          <w:szCs w:val="24"/>
          <w:lang w:eastAsia="ru-RU"/>
        </w:rPr>
        <w:t>1. Определения</w:t>
      </w:r>
    </w:p>
    <w:p w14:paraId="454A2456" w14:textId="77777777" w:rsidR="00BC49E2" w:rsidRPr="002A70C4" w:rsidRDefault="00BC49E2" w:rsidP="005675EB">
      <w:pPr>
        <w:numPr>
          <w:ilvl w:val="1"/>
          <w:numId w:val="3"/>
        </w:numPr>
        <w:tabs>
          <w:tab w:val="clear" w:pos="480"/>
          <w:tab w:val="num" w:pos="-1134"/>
          <w:tab w:val="left" w:pos="993"/>
        </w:tabs>
        <w:ind w:left="0" w:firstLine="540"/>
        <w:jc w:val="both"/>
        <w:rPr>
          <w:rFonts w:eastAsia="Calibri"/>
          <w:sz w:val="24"/>
          <w:szCs w:val="24"/>
        </w:rPr>
      </w:pPr>
      <w:r w:rsidRPr="002A70C4">
        <w:rPr>
          <w:rFonts w:eastAsia="Calibri"/>
          <w:bCs/>
          <w:sz w:val="24"/>
          <w:szCs w:val="24"/>
        </w:rPr>
        <w:t>«Конфиденциальная информация»</w:t>
      </w:r>
      <w:r w:rsidRPr="002A70C4">
        <w:rPr>
          <w:rFonts w:eastAsia="Calibri"/>
          <w:sz w:val="24"/>
          <w:szCs w:val="24"/>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w:t>
      </w:r>
      <w:r w:rsidRPr="002A70C4">
        <w:rPr>
          <w:rFonts w:eastAsia="Calibri"/>
          <w:sz w:val="24"/>
          <w:szCs w:val="24"/>
        </w:rPr>
        <w:lastRenderedPageBreak/>
        <w:t>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860D8E0" w14:textId="77777777" w:rsidR="00BC49E2" w:rsidRPr="002A70C4" w:rsidRDefault="00BC49E2" w:rsidP="005675EB">
      <w:pPr>
        <w:numPr>
          <w:ilvl w:val="1"/>
          <w:numId w:val="3"/>
        </w:numPr>
        <w:tabs>
          <w:tab w:val="clear" w:pos="480"/>
          <w:tab w:val="left" w:pos="993"/>
        </w:tabs>
        <w:ind w:left="0" w:firstLine="540"/>
        <w:jc w:val="both"/>
        <w:rPr>
          <w:rFonts w:eastAsia="Calibri"/>
          <w:sz w:val="24"/>
          <w:szCs w:val="24"/>
        </w:rPr>
      </w:pPr>
      <w:r w:rsidRPr="002A70C4">
        <w:rPr>
          <w:rFonts w:eastAsia="Calibri"/>
          <w:sz w:val="24"/>
          <w:szCs w:val="24"/>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466CD6DA" w14:textId="77777777" w:rsidR="00E16466" w:rsidRPr="002A70C4" w:rsidRDefault="00E16466" w:rsidP="001D7D52">
      <w:pPr>
        <w:keepNext/>
        <w:jc w:val="center"/>
        <w:outlineLvl w:val="0"/>
        <w:rPr>
          <w:rFonts w:eastAsia="Calibri"/>
          <w:b/>
          <w:bCs/>
          <w:sz w:val="24"/>
          <w:szCs w:val="24"/>
          <w:lang w:eastAsia="ru-RU"/>
        </w:rPr>
      </w:pPr>
    </w:p>
    <w:p w14:paraId="587B3BFD" w14:textId="77777777" w:rsidR="00BC49E2" w:rsidRPr="002A70C4" w:rsidRDefault="00BC49E2" w:rsidP="001D7D52">
      <w:pPr>
        <w:keepNext/>
        <w:jc w:val="center"/>
        <w:outlineLvl w:val="0"/>
        <w:rPr>
          <w:rFonts w:eastAsia="Calibri"/>
          <w:b/>
          <w:bCs/>
          <w:sz w:val="24"/>
          <w:szCs w:val="24"/>
          <w:lang w:eastAsia="ru-RU"/>
        </w:rPr>
      </w:pPr>
      <w:r w:rsidRPr="002A70C4">
        <w:rPr>
          <w:rFonts w:eastAsia="Calibri"/>
          <w:b/>
          <w:bCs/>
          <w:sz w:val="24"/>
          <w:szCs w:val="24"/>
          <w:lang w:eastAsia="ru-RU"/>
        </w:rPr>
        <w:t>2. Предмет соглашения</w:t>
      </w:r>
    </w:p>
    <w:p w14:paraId="0AB94E1A" w14:textId="77777777" w:rsidR="00BC49E2" w:rsidRPr="002A70C4" w:rsidRDefault="00BC49E2" w:rsidP="005675EB">
      <w:pPr>
        <w:numPr>
          <w:ilvl w:val="1"/>
          <w:numId w:val="10"/>
        </w:numPr>
        <w:tabs>
          <w:tab w:val="num" w:pos="1080"/>
        </w:tabs>
        <w:ind w:left="0" w:firstLine="540"/>
        <w:jc w:val="both"/>
        <w:rPr>
          <w:rFonts w:eastAsia="Calibri"/>
          <w:bCs/>
          <w:sz w:val="24"/>
          <w:szCs w:val="24"/>
        </w:rPr>
      </w:pPr>
      <w:r w:rsidRPr="002A70C4">
        <w:rPr>
          <w:rFonts w:eastAsia="Calibri"/>
          <w:sz w:val="24"/>
          <w:szCs w:val="24"/>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1F5F239" w14:textId="77777777" w:rsidR="000C2B79" w:rsidRDefault="00BC49E2" w:rsidP="005675EB">
      <w:pPr>
        <w:numPr>
          <w:ilvl w:val="1"/>
          <w:numId w:val="10"/>
        </w:numPr>
        <w:tabs>
          <w:tab w:val="clear" w:pos="360"/>
          <w:tab w:val="num" w:pos="0"/>
          <w:tab w:val="left" w:pos="1080"/>
        </w:tabs>
        <w:ind w:left="0" w:firstLine="540"/>
        <w:jc w:val="both"/>
        <w:rPr>
          <w:rFonts w:eastAsia="Calibri"/>
          <w:sz w:val="24"/>
          <w:szCs w:val="24"/>
        </w:rPr>
      </w:pPr>
      <w:r w:rsidRPr="009D7359">
        <w:rPr>
          <w:rFonts w:eastAsia="Calibri"/>
          <w:sz w:val="24"/>
          <w:szCs w:val="24"/>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465C63">
        <w:rPr>
          <w:rFonts w:eastAsia="Calibri"/>
          <w:sz w:val="24"/>
          <w:szCs w:val="24"/>
        </w:rPr>
        <w:t>МГЭС-</w:t>
      </w:r>
      <w:r w:rsidR="00E158D0">
        <w:rPr>
          <w:rFonts w:eastAsia="Calibri"/>
          <w:sz w:val="24"/>
          <w:szCs w:val="24"/>
        </w:rPr>
        <w:t xml:space="preserve">            </w:t>
      </w:r>
      <w:r w:rsidR="00B95576">
        <w:rPr>
          <w:rFonts w:eastAsia="Calibri"/>
          <w:sz w:val="24"/>
          <w:szCs w:val="24"/>
        </w:rPr>
        <w:t xml:space="preserve"> </w:t>
      </w:r>
      <w:r w:rsidR="00465C63">
        <w:rPr>
          <w:rFonts w:eastAsia="Calibri"/>
          <w:sz w:val="24"/>
          <w:szCs w:val="24"/>
        </w:rPr>
        <w:t>от</w:t>
      </w:r>
    </w:p>
    <w:p w14:paraId="535A1FB7" w14:textId="4F37C70B" w:rsidR="00185639" w:rsidRDefault="000C2B79" w:rsidP="000C2B79">
      <w:pPr>
        <w:tabs>
          <w:tab w:val="left" w:pos="1080"/>
        </w:tabs>
        <w:jc w:val="both"/>
        <w:rPr>
          <w:sz w:val="24"/>
          <w:szCs w:val="24"/>
        </w:rPr>
      </w:pPr>
      <w:r>
        <w:rPr>
          <w:rFonts w:eastAsia="Calibri"/>
          <w:sz w:val="24"/>
          <w:szCs w:val="24"/>
        </w:rPr>
        <w:t xml:space="preserve">на  </w:t>
      </w:r>
      <w:r w:rsidR="00E851AD">
        <w:rPr>
          <w:sz w:val="24"/>
          <w:szCs w:val="24"/>
        </w:rPr>
        <w:t>ремонтно-строительные</w:t>
      </w:r>
      <w:r w:rsidR="00B95576">
        <w:rPr>
          <w:rFonts w:eastAsia="Calibri"/>
          <w:sz w:val="24"/>
          <w:szCs w:val="24"/>
        </w:rPr>
        <w:t>.</w:t>
      </w:r>
    </w:p>
    <w:p w14:paraId="437F935D" w14:textId="760DF50D" w:rsidR="00BC49E2" w:rsidRPr="009D7359" w:rsidRDefault="00BE0B33" w:rsidP="000C2B79">
      <w:pPr>
        <w:tabs>
          <w:tab w:val="left" w:pos="1080"/>
        </w:tabs>
        <w:jc w:val="both"/>
        <w:rPr>
          <w:rFonts w:eastAsia="Calibri"/>
          <w:sz w:val="24"/>
          <w:szCs w:val="24"/>
        </w:rPr>
      </w:pPr>
      <w:r>
        <w:rPr>
          <w:rFonts w:eastAsia="Calibri"/>
          <w:bCs/>
          <w:sz w:val="24"/>
          <w:szCs w:val="24"/>
        </w:rPr>
        <w:t xml:space="preserve">          </w:t>
      </w:r>
      <w:r w:rsidRPr="00BE0B33">
        <w:rPr>
          <w:rFonts w:eastAsia="Calibri"/>
          <w:b/>
          <w:sz w:val="24"/>
          <w:szCs w:val="24"/>
        </w:rPr>
        <w:t>2.3.</w:t>
      </w:r>
      <w:r>
        <w:rPr>
          <w:rFonts w:eastAsia="Calibri"/>
          <w:bCs/>
          <w:sz w:val="24"/>
          <w:szCs w:val="24"/>
        </w:rPr>
        <w:t xml:space="preserve">  </w:t>
      </w:r>
      <w:r w:rsidR="00BC49E2" w:rsidRPr="009D7359">
        <w:rPr>
          <w:rFonts w:eastAsia="Calibri"/>
          <w:bCs/>
          <w:sz w:val="24"/>
          <w:szCs w:val="24"/>
        </w:rPr>
        <w:t>Конфиденциальная информация</w:t>
      </w:r>
      <w:r w:rsidR="00BC49E2" w:rsidRPr="009D7359">
        <w:rPr>
          <w:rFonts w:eastAsia="Calibri"/>
          <w:sz w:val="24"/>
          <w:szCs w:val="24"/>
        </w:rPr>
        <w:t xml:space="preserve"> может быть представлена Передающей стороной на любом носителе, а также может быть получена </w:t>
      </w:r>
      <w:r w:rsidR="00BC49E2" w:rsidRPr="009D7359">
        <w:rPr>
          <w:rFonts w:eastAsia="Calibri"/>
          <w:bCs/>
          <w:sz w:val="24"/>
          <w:szCs w:val="24"/>
        </w:rPr>
        <w:t>Принимающей стороной</w:t>
      </w:r>
      <w:r w:rsidR="00BC49E2" w:rsidRPr="009D7359">
        <w:rPr>
          <w:rFonts w:eastAsia="Calibri"/>
          <w:sz w:val="24"/>
          <w:szCs w:val="24"/>
        </w:rPr>
        <w:t xml:space="preserve"> посредством инспектирования или наблюдения на предприятиях и в офисах </w:t>
      </w:r>
      <w:r w:rsidR="00BC49E2" w:rsidRPr="009D7359">
        <w:rPr>
          <w:rFonts w:eastAsia="Calibri"/>
          <w:bCs/>
          <w:sz w:val="24"/>
          <w:szCs w:val="24"/>
        </w:rPr>
        <w:t>Передающей стороны и/или третьих лиц, указанных Передающей стороной</w:t>
      </w:r>
      <w:r w:rsidR="00BC49E2" w:rsidRPr="009D7359">
        <w:rPr>
          <w:rFonts w:eastAsia="Calibri"/>
          <w:sz w:val="24"/>
          <w:szCs w:val="24"/>
        </w:rPr>
        <w:t>, в том числе может быть подготовлена Принимающей стороной в рамках отношений Сторон, указанных в пункте 2.2 Соглашения.</w:t>
      </w:r>
    </w:p>
    <w:p w14:paraId="10452623" w14:textId="77777777" w:rsidR="00BF2363" w:rsidRPr="002A70C4" w:rsidRDefault="00BF2363" w:rsidP="001D7D52">
      <w:pPr>
        <w:keepNext/>
        <w:jc w:val="center"/>
        <w:outlineLvl w:val="0"/>
        <w:rPr>
          <w:rFonts w:eastAsia="Calibri"/>
          <w:b/>
          <w:bCs/>
          <w:sz w:val="24"/>
          <w:szCs w:val="24"/>
          <w:lang w:eastAsia="ru-RU"/>
        </w:rPr>
      </w:pPr>
    </w:p>
    <w:p w14:paraId="47D4CDE7" w14:textId="77777777" w:rsidR="00BC49E2" w:rsidRPr="002A70C4" w:rsidRDefault="00BC49E2" w:rsidP="001D7D52">
      <w:pPr>
        <w:keepNext/>
        <w:jc w:val="center"/>
        <w:outlineLvl w:val="0"/>
        <w:rPr>
          <w:rFonts w:eastAsia="Calibri"/>
          <w:b/>
          <w:bCs/>
          <w:sz w:val="24"/>
          <w:szCs w:val="24"/>
          <w:lang w:eastAsia="ru-RU"/>
        </w:rPr>
      </w:pPr>
      <w:r w:rsidRPr="002A70C4">
        <w:rPr>
          <w:rFonts w:eastAsia="Calibri"/>
          <w:b/>
          <w:bCs/>
          <w:sz w:val="24"/>
          <w:szCs w:val="24"/>
          <w:lang w:eastAsia="ru-RU"/>
        </w:rPr>
        <w:t>3. Обязанности Сторон</w:t>
      </w:r>
    </w:p>
    <w:p w14:paraId="49EBF1CE" w14:textId="77777777" w:rsidR="00BC49E2" w:rsidRPr="002A70C4" w:rsidRDefault="00BC49E2" w:rsidP="005675EB">
      <w:pPr>
        <w:numPr>
          <w:ilvl w:val="1"/>
          <w:numId w:val="4"/>
        </w:numPr>
        <w:tabs>
          <w:tab w:val="left" w:pos="1080"/>
        </w:tabs>
        <w:ind w:firstLine="540"/>
        <w:jc w:val="both"/>
        <w:rPr>
          <w:rFonts w:eastAsia="Calibri"/>
          <w:sz w:val="24"/>
          <w:szCs w:val="24"/>
        </w:rPr>
      </w:pPr>
      <w:r w:rsidRPr="002A70C4">
        <w:rPr>
          <w:rFonts w:eastAsia="Calibri"/>
          <w:sz w:val="24"/>
          <w:szCs w:val="24"/>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BA85256" w14:textId="77777777" w:rsidR="00BC49E2" w:rsidRPr="002A70C4" w:rsidRDefault="00BC49E2" w:rsidP="005675EB">
      <w:pPr>
        <w:numPr>
          <w:ilvl w:val="1"/>
          <w:numId w:val="4"/>
        </w:numPr>
        <w:tabs>
          <w:tab w:val="left" w:pos="1080"/>
        </w:tabs>
        <w:ind w:firstLine="540"/>
        <w:jc w:val="both"/>
        <w:rPr>
          <w:rFonts w:eastAsia="Calibri"/>
          <w:sz w:val="24"/>
          <w:szCs w:val="24"/>
          <w:lang w:val="en-US"/>
        </w:rPr>
      </w:pPr>
      <w:r w:rsidRPr="002A70C4">
        <w:rPr>
          <w:rFonts w:eastAsia="Calibri"/>
          <w:sz w:val="24"/>
          <w:szCs w:val="24"/>
          <w:lang w:val="en-US"/>
        </w:rPr>
        <w:t>Обязанности Принимающей стороны:</w:t>
      </w:r>
    </w:p>
    <w:p w14:paraId="036B99AB" w14:textId="77777777" w:rsidR="00BC49E2" w:rsidRPr="002A70C4" w:rsidRDefault="00BC49E2" w:rsidP="001D7D52">
      <w:pPr>
        <w:tabs>
          <w:tab w:val="left" w:pos="1080"/>
        </w:tabs>
        <w:ind w:firstLine="540"/>
        <w:jc w:val="both"/>
        <w:rPr>
          <w:rFonts w:eastAsia="Calibri"/>
          <w:sz w:val="24"/>
          <w:szCs w:val="24"/>
        </w:rPr>
      </w:pPr>
      <w:r w:rsidRPr="002A70C4">
        <w:rPr>
          <w:rFonts w:eastAsia="Calibri"/>
          <w:b/>
          <w:bCs/>
          <w:sz w:val="24"/>
          <w:szCs w:val="24"/>
        </w:rPr>
        <w:t>3</w:t>
      </w:r>
      <w:r w:rsidRPr="002A70C4">
        <w:rPr>
          <w:rFonts w:eastAsia="Calibri"/>
          <w:b/>
          <w:sz w:val="24"/>
          <w:szCs w:val="24"/>
        </w:rPr>
        <w:t>.2.1.</w:t>
      </w:r>
      <w:r w:rsidRPr="002A70C4">
        <w:rPr>
          <w:rFonts w:eastAsia="Calibri"/>
          <w:bCs/>
          <w:sz w:val="24"/>
          <w:szCs w:val="24"/>
        </w:rPr>
        <w:tab/>
      </w:r>
      <w:r w:rsidRPr="002A70C4">
        <w:rPr>
          <w:rFonts w:eastAsia="Calibri"/>
          <w:sz w:val="24"/>
          <w:szCs w:val="24"/>
        </w:rPr>
        <w:t xml:space="preserve">Принимающая сторона не должна сообщать, передавать, каким-либо способом делать известной или давать свое </w:t>
      </w:r>
      <w:r w:rsidRPr="002A70C4">
        <w:rPr>
          <w:rFonts w:eastAsia="Calibri"/>
          <w:sz w:val="24"/>
          <w:szCs w:val="24"/>
        </w:rPr>
        <w:lastRenderedPageBreak/>
        <w:t xml:space="preserve">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1F2E24D" w14:textId="77777777" w:rsidR="00BC49E2" w:rsidRPr="002A70C4" w:rsidRDefault="00BC49E2" w:rsidP="005726C2">
      <w:pPr>
        <w:tabs>
          <w:tab w:val="left" w:pos="1080"/>
        </w:tabs>
        <w:ind w:firstLine="539"/>
        <w:jc w:val="both"/>
        <w:rPr>
          <w:rFonts w:eastAsia="Calibri"/>
          <w:sz w:val="24"/>
          <w:szCs w:val="24"/>
          <w:lang w:eastAsia="ru-RU"/>
        </w:rPr>
      </w:pPr>
      <w:r w:rsidRPr="002A70C4">
        <w:rPr>
          <w:rFonts w:eastAsia="Calibri"/>
          <w:b/>
          <w:sz w:val="24"/>
          <w:szCs w:val="24"/>
          <w:lang w:eastAsia="ru-RU"/>
        </w:rPr>
        <w:t>3.2.2</w:t>
      </w:r>
      <w:r w:rsidRPr="002A70C4">
        <w:rPr>
          <w:rFonts w:eastAsia="Calibri"/>
          <w:sz w:val="24"/>
          <w:szCs w:val="24"/>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DE0921D" w14:textId="77777777" w:rsidR="00BC49E2" w:rsidRPr="002A70C4" w:rsidRDefault="00BC49E2">
      <w:pPr>
        <w:tabs>
          <w:tab w:val="left" w:pos="1080"/>
        </w:tabs>
        <w:ind w:firstLine="539"/>
        <w:jc w:val="both"/>
        <w:rPr>
          <w:rFonts w:eastAsia="Calibri"/>
          <w:sz w:val="24"/>
          <w:szCs w:val="24"/>
          <w:lang w:eastAsia="ru-RU"/>
        </w:rPr>
      </w:pPr>
      <w:r w:rsidRPr="002A70C4">
        <w:rPr>
          <w:rFonts w:eastAsia="Calibri"/>
          <w:b/>
          <w:sz w:val="24"/>
          <w:szCs w:val="24"/>
          <w:lang w:eastAsia="ru-RU"/>
        </w:rPr>
        <w:t xml:space="preserve">3.3. </w:t>
      </w:r>
      <w:r w:rsidRPr="002A70C4">
        <w:rPr>
          <w:rFonts w:eastAsia="Calibri"/>
          <w:sz w:val="24"/>
          <w:szCs w:val="24"/>
          <w:lang w:eastAsia="ru-RU"/>
        </w:rPr>
        <w:t>При передаче информации, содержащей сведения конфиденциального характера, Стороны должны выполнять следующие требования:</w:t>
      </w:r>
    </w:p>
    <w:p w14:paraId="5B526330" w14:textId="77777777" w:rsidR="00BC49E2" w:rsidRPr="002A70C4" w:rsidRDefault="00BC49E2">
      <w:pPr>
        <w:tabs>
          <w:tab w:val="left" w:pos="1080"/>
        </w:tabs>
        <w:ind w:firstLine="539"/>
        <w:jc w:val="both"/>
        <w:rPr>
          <w:rFonts w:eastAsia="Calibri"/>
          <w:sz w:val="24"/>
          <w:szCs w:val="24"/>
          <w:lang w:eastAsia="ru-RU"/>
        </w:rPr>
      </w:pPr>
      <w:r w:rsidRPr="002A70C4">
        <w:rPr>
          <w:rFonts w:eastAsia="Calibri"/>
          <w:b/>
          <w:bCs/>
          <w:sz w:val="24"/>
          <w:szCs w:val="24"/>
          <w:lang w:eastAsia="ru-RU"/>
        </w:rPr>
        <w:t>3.3.1.</w:t>
      </w:r>
      <w:r w:rsidRPr="002A70C4">
        <w:rPr>
          <w:rFonts w:eastAsia="Calibri"/>
          <w:sz w:val="24"/>
          <w:szCs w:val="24"/>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02B3FDA3" w14:textId="77777777" w:rsidR="00BC49E2" w:rsidRPr="002A70C4" w:rsidRDefault="00BC49E2">
      <w:pPr>
        <w:tabs>
          <w:tab w:val="left" w:pos="1080"/>
        </w:tabs>
        <w:ind w:firstLine="539"/>
        <w:jc w:val="both"/>
        <w:rPr>
          <w:rFonts w:eastAsia="Calibri"/>
          <w:sz w:val="24"/>
          <w:szCs w:val="24"/>
          <w:lang w:eastAsia="ru-RU"/>
        </w:rPr>
      </w:pPr>
      <w:r w:rsidRPr="002A70C4">
        <w:rPr>
          <w:rFonts w:eastAsia="Calibri"/>
          <w:b/>
          <w:bCs/>
          <w:sz w:val="24"/>
          <w:szCs w:val="24"/>
          <w:lang w:eastAsia="ru-RU"/>
        </w:rPr>
        <w:t>3.3.2.</w:t>
      </w:r>
      <w:r w:rsidRPr="002A70C4">
        <w:rPr>
          <w:rFonts w:eastAsia="Calibri"/>
          <w:sz w:val="24"/>
          <w:szCs w:val="24"/>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4E15F77C" w14:textId="77777777" w:rsidR="00BC49E2" w:rsidRPr="002A70C4" w:rsidRDefault="00BC49E2">
      <w:pPr>
        <w:tabs>
          <w:tab w:val="left" w:pos="1080"/>
        </w:tabs>
        <w:ind w:firstLine="539"/>
        <w:jc w:val="both"/>
        <w:rPr>
          <w:rFonts w:eastAsia="Calibri"/>
          <w:sz w:val="24"/>
          <w:szCs w:val="24"/>
          <w:lang w:eastAsia="ru-RU"/>
        </w:rPr>
      </w:pPr>
      <w:r w:rsidRPr="002A70C4">
        <w:rPr>
          <w:rFonts w:eastAsia="Calibri"/>
          <w:b/>
          <w:bCs/>
          <w:sz w:val="24"/>
          <w:szCs w:val="24"/>
          <w:lang w:eastAsia="ru-RU"/>
        </w:rPr>
        <w:t>3.3.3.</w:t>
      </w:r>
      <w:r w:rsidRPr="002A70C4">
        <w:rPr>
          <w:rFonts w:eastAsia="Calibri"/>
          <w:sz w:val="24"/>
          <w:szCs w:val="24"/>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BC41C67" w14:textId="77777777" w:rsidR="00BC49E2" w:rsidRDefault="00BC49E2">
      <w:pPr>
        <w:tabs>
          <w:tab w:val="left" w:pos="1080"/>
        </w:tabs>
        <w:ind w:firstLine="539"/>
        <w:jc w:val="both"/>
        <w:rPr>
          <w:rFonts w:eastAsia="Calibri"/>
          <w:sz w:val="24"/>
          <w:szCs w:val="24"/>
          <w:lang w:eastAsia="ru-RU"/>
        </w:rPr>
      </w:pPr>
      <w:r w:rsidRPr="002A70C4">
        <w:rPr>
          <w:rFonts w:eastAsia="Calibri"/>
          <w:b/>
          <w:bCs/>
          <w:sz w:val="24"/>
          <w:szCs w:val="24"/>
          <w:lang w:eastAsia="ru-RU"/>
        </w:rPr>
        <w:t>3.3.4.</w:t>
      </w:r>
      <w:r w:rsidRPr="002A70C4">
        <w:rPr>
          <w:rFonts w:eastAsia="Calibri"/>
          <w:sz w:val="24"/>
          <w:szCs w:val="24"/>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6D82696A" w14:textId="77777777" w:rsidR="00BC49E2" w:rsidRPr="002A70C4" w:rsidRDefault="00BC49E2" w:rsidP="005675EB">
      <w:pPr>
        <w:pStyle w:val="af9"/>
        <w:keepNext/>
        <w:numPr>
          <w:ilvl w:val="0"/>
          <w:numId w:val="5"/>
        </w:numPr>
        <w:tabs>
          <w:tab w:val="clear" w:pos="660"/>
          <w:tab w:val="num" w:pos="284"/>
        </w:tabs>
        <w:jc w:val="center"/>
        <w:outlineLvl w:val="1"/>
        <w:rPr>
          <w:rFonts w:eastAsia="Calibri"/>
          <w:b/>
          <w:bCs/>
          <w:sz w:val="24"/>
          <w:szCs w:val="24"/>
        </w:rPr>
      </w:pPr>
      <w:r w:rsidRPr="002A70C4">
        <w:rPr>
          <w:rFonts w:eastAsia="Calibri"/>
          <w:b/>
          <w:bCs/>
          <w:sz w:val="24"/>
          <w:szCs w:val="24"/>
        </w:rPr>
        <w:t>Конфиденциальность</w:t>
      </w:r>
    </w:p>
    <w:p w14:paraId="3F130B15" w14:textId="77777777" w:rsidR="00BC49E2" w:rsidRPr="002A70C4" w:rsidRDefault="00BC49E2" w:rsidP="005675EB">
      <w:pPr>
        <w:numPr>
          <w:ilvl w:val="1"/>
          <w:numId w:val="5"/>
        </w:numPr>
        <w:tabs>
          <w:tab w:val="num" w:pos="540"/>
        </w:tabs>
        <w:ind w:left="0" w:firstLine="540"/>
        <w:jc w:val="both"/>
        <w:rPr>
          <w:rFonts w:eastAsia="Calibri"/>
          <w:sz w:val="24"/>
          <w:szCs w:val="24"/>
        </w:rPr>
      </w:pPr>
      <w:r w:rsidRPr="002A70C4">
        <w:rPr>
          <w:rFonts w:eastAsia="Calibri"/>
          <w:sz w:val="24"/>
          <w:szCs w:val="24"/>
        </w:rPr>
        <w:t>Конфиденциальная информация, полученная по Соглашению, не будет считаться конфиденциальной по С</w:t>
      </w:r>
      <w:r w:rsidRPr="002A70C4">
        <w:rPr>
          <w:rFonts w:eastAsia="Calibri"/>
          <w:bCs/>
          <w:sz w:val="24"/>
          <w:szCs w:val="24"/>
        </w:rPr>
        <w:t>оглашению</w:t>
      </w:r>
      <w:r w:rsidRPr="002A70C4">
        <w:rPr>
          <w:rFonts w:eastAsia="Calibri"/>
          <w:sz w:val="24"/>
          <w:szCs w:val="24"/>
        </w:rPr>
        <w:t xml:space="preserve">, и </w:t>
      </w:r>
      <w:r w:rsidRPr="002A70C4">
        <w:rPr>
          <w:rFonts w:eastAsia="Calibri"/>
          <w:sz w:val="24"/>
          <w:szCs w:val="24"/>
        </w:rPr>
        <w:lastRenderedPageBreak/>
        <w:t>Принимающая сторона не будет иметь никаких обязательств в отношении данной информации, если она удовлетворяет одному из следующих условий:</w:t>
      </w:r>
    </w:p>
    <w:p w14:paraId="589CFCF8" w14:textId="77777777" w:rsidR="00BC49E2" w:rsidRPr="002A70C4" w:rsidRDefault="00BC49E2" w:rsidP="001D7D52">
      <w:pPr>
        <w:ind w:firstLine="567"/>
        <w:jc w:val="both"/>
        <w:rPr>
          <w:rFonts w:eastAsia="Calibri"/>
          <w:sz w:val="24"/>
          <w:szCs w:val="24"/>
        </w:rPr>
      </w:pPr>
      <w:r w:rsidRPr="002A70C4">
        <w:rPr>
          <w:rFonts w:eastAsia="Calibri"/>
          <w:b/>
          <w:sz w:val="24"/>
          <w:szCs w:val="24"/>
        </w:rPr>
        <w:t>4.1.1.</w:t>
      </w:r>
      <w:r w:rsidRPr="002A70C4">
        <w:rPr>
          <w:rFonts w:eastAsia="Calibri"/>
          <w:sz w:val="24"/>
          <w:szCs w:val="24"/>
        </w:rPr>
        <w:t xml:space="preserve"> Разрешена к разглашению письменным согласием </w:t>
      </w:r>
      <w:r w:rsidRPr="002A70C4">
        <w:rPr>
          <w:rFonts w:eastAsia="Calibri"/>
          <w:bCs/>
          <w:sz w:val="24"/>
          <w:szCs w:val="24"/>
        </w:rPr>
        <w:t>Передающей стороны</w:t>
      </w:r>
      <w:r w:rsidRPr="002A70C4">
        <w:rPr>
          <w:rFonts w:eastAsia="Calibri"/>
          <w:sz w:val="24"/>
          <w:szCs w:val="24"/>
        </w:rPr>
        <w:t>;</w:t>
      </w:r>
    </w:p>
    <w:p w14:paraId="19A195DB" w14:textId="77777777" w:rsidR="00BC49E2" w:rsidRPr="002A70C4" w:rsidRDefault="00BC49E2">
      <w:pPr>
        <w:ind w:firstLine="540"/>
        <w:jc w:val="both"/>
        <w:rPr>
          <w:rFonts w:eastAsia="Calibri"/>
          <w:sz w:val="24"/>
          <w:szCs w:val="24"/>
        </w:rPr>
      </w:pPr>
      <w:r w:rsidRPr="002A70C4">
        <w:rPr>
          <w:rFonts w:eastAsia="Calibri"/>
          <w:b/>
          <w:sz w:val="24"/>
          <w:szCs w:val="24"/>
        </w:rPr>
        <w:t>4.1.2.</w:t>
      </w:r>
      <w:r w:rsidRPr="002A70C4">
        <w:rPr>
          <w:rFonts w:eastAsia="Calibri"/>
          <w:sz w:val="24"/>
          <w:szCs w:val="24"/>
        </w:rPr>
        <w:tab/>
        <w:t xml:space="preserve">Была известна </w:t>
      </w:r>
      <w:r w:rsidRPr="002A70C4">
        <w:rPr>
          <w:rFonts w:eastAsia="Calibri"/>
          <w:bCs/>
          <w:sz w:val="24"/>
          <w:szCs w:val="24"/>
        </w:rPr>
        <w:t>Принимающей стороне</w:t>
      </w:r>
      <w:r w:rsidRPr="002A70C4">
        <w:rPr>
          <w:rFonts w:eastAsia="Calibri"/>
          <w:sz w:val="24"/>
          <w:szCs w:val="24"/>
        </w:rPr>
        <w:t xml:space="preserve"> до подписания С</w:t>
      </w:r>
      <w:r w:rsidRPr="002A70C4">
        <w:rPr>
          <w:rFonts w:eastAsia="Calibri"/>
          <w:bCs/>
          <w:sz w:val="24"/>
          <w:szCs w:val="24"/>
        </w:rPr>
        <w:t>оглашения,</w:t>
      </w:r>
      <w:r w:rsidRPr="002A70C4">
        <w:rPr>
          <w:rFonts w:eastAsia="Calibri"/>
          <w:sz w:val="24"/>
          <w:szCs w:val="24"/>
        </w:rPr>
        <w:t xml:space="preserve"> что может быть доказано посредством предоставления соответствующих материальных свидетельств;</w:t>
      </w:r>
    </w:p>
    <w:p w14:paraId="66FEAB47" w14:textId="77777777" w:rsidR="00BC49E2" w:rsidRPr="002A70C4" w:rsidRDefault="00BC49E2">
      <w:pPr>
        <w:ind w:firstLine="540"/>
        <w:jc w:val="both"/>
        <w:rPr>
          <w:rFonts w:eastAsia="Calibri"/>
          <w:sz w:val="24"/>
          <w:szCs w:val="24"/>
        </w:rPr>
      </w:pPr>
      <w:r w:rsidRPr="002A70C4">
        <w:rPr>
          <w:rFonts w:eastAsia="Calibri"/>
          <w:b/>
          <w:sz w:val="24"/>
          <w:szCs w:val="24"/>
        </w:rPr>
        <w:t>4.1.3.</w:t>
      </w:r>
      <w:r w:rsidRPr="002A70C4">
        <w:rPr>
          <w:rFonts w:eastAsia="Calibri"/>
          <w:sz w:val="24"/>
          <w:szCs w:val="24"/>
        </w:rPr>
        <w:tab/>
        <w:t xml:space="preserve">На законном основании получена </w:t>
      </w:r>
      <w:r w:rsidRPr="002A70C4">
        <w:rPr>
          <w:rFonts w:eastAsia="Calibri"/>
          <w:bCs/>
          <w:sz w:val="24"/>
          <w:szCs w:val="24"/>
        </w:rPr>
        <w:t>Принимающей стороной</w:t>
      </w:r>
      <w:r w:rsidRPr="002A70C4">
        <w:rPr>
          <w:rFonts w:eastAsia="Calibri"/>
          <w:sz w:val="24"/>
          <w:szCs w:val="24"/>
        </w:rPr>
        <w:t xml:space="preserve"> от третьих лиц, без нарушения условий С</w:t>
      </w:r>
      <w:r w:rsidRPr="002A70C4">
        <w:rPr>
          <w:rFonts w:eastAsia="Calibri"/>
          <w:bCs/>
          <w:sz w:val="24"/>
          <w:szCs w:val="24"/>
        </w:rPr>
        <w:t>оглашения</w:t>
      </w:r>
      <w:r w:rsidRPr="002A70C4">
        <w:rPr>
          <w:rFonts w:eastAsia="Calibri"/>
          <w:sz w:val="24"/>
          <w:szCs w:val="24"/>
        </w:rPr>
        <w:t>;</w:t>
      </w:r>
    </w:p>
    <w:p w14:paraId="52FDAFE3" w14:textId="77777777" w:rsidR="00BC49E2" w:rsidRPr="002A70C4" w:rsidRDefault="00BC49E2" w:rsidP="005675EB">
      <w:pPr>
        <w:numPr>
          <w:ilvl w:val="1"/>
          <w:numId w:val="11"/>
        </w:numPr>
        <w:ind w:left="0" w:firstLine="540"/>
        <w:jc w:val="both"/>
        <w:rPr>
          <w:rFonts w:eastAsia="Calibri"/>
          <w:sz w:val="24"/>
          <w:szCs w:val="24"/>
        </w:rPr>
      </w:pPr>
      <w:r w:rsidRPr="002A70C4">
        <w:rPr>
          <w:rFonts w:eastAsia="Calibri"/>
          <w:sz w:val="24"/>
          <w:szCs w:val="24"/>
        </w:rPr>
        <w:t xml:space="preserve">При утере или разглашении </w:t>
      </w:r>
      <w:r w:rsidRPr="002A70C4">
        <w:rPr>
          <w:rFonts w:eastAsia="Calibri"/>
          <w:bCs/>
          <w:sz w:val="24"/>
          <w:szCs w:val="24"/>
        </w:rPr>
        <w:t>Конфиденциальной информации</w:t>
      </w:r>
      <w:r w:rsidRPr="002A70C4">
        <w:rPr>
          <w:rFonts w:eastAsia="Calibri"/>
          <w:sz w:val="24"/>
          <w:szCs w:val="24"/>
        </w:rPr>
        <w:t xml:space="preserve"> </w:t>
      </w:r>
      <w:r w:rsidRPr="002A70C4">
        <w:rPr>
          <w:rFonts w:eastAsia="Calibri"/>
          <w:bCs/>
          <w:sz w:val="24"/>
          <w:szCs w:val="24"/>
        </w:rPr>
        <w:t>Стороны</w:t>
      </w:r>
      <w:r w:rsidRPr="002A70C4">
        <w:rPr>
          <w:rFonts w:eastAsia="Calibri"/>
          <w:sz w:val="24"/>
          <w:szCs w:val="24"/>
        </w:rPr>
        <w:t xml:space="preserve"> незамедлительно информируют друг друга, проводят консультации и организуют расследование.</w:t>
      </w:r>
    </w:p>
    <w:p w14:paraId="69518349" w14:textId="77777777" w:rsidR="00BC49E2" w:rsidRDefault="00BC49E2" w:rsidP="005675EB">
      <w:pPr>
        <w:numPr>
          <w:ilvl w:val="1"/>
          <w:numId w:val="11"/>
        </w:numPr>
        <w:ind w:left="0" w:firstLine="539"/>
        <w:jc w:val="both"/>
        <w:rPr>
          <w:rFonts w:eastAsia="Calibri"/>
          <w:sz w:val="24"/>
          <w:szCs w:val="24"/>
        </w:rPr>
      </w:pPr>
      <w:r w:rsidRPr="002A70C4">
        <w:rPr>
          <w:rFonts w:eastAsia="Calibri"/>
          <w:sz w:val="24"/>
          <w:szCs w:val="24"/>
        </w:rPr>
        <w:t xml:space="preserve">При проведении расследования фактов </w:t>
      </w:r>
      <w:r w:rsidRPr="002A70C4">
        <w:rPr>
          <w:rFonts w:eastAsia="Calibri"/>
          <w:bCs/>
          <w:sz w:val="24"/>
          <w:szCs w:val="24"/>
        </w:rPr>
        <w:t>нарушения условий Соглашения Стороны</w:t>
      </w:r>
      <w:r w:rsidRPr="002A70C4">
        <w:rPr>
          <w:rFonts w:eastAsia="Calibri"/>
          <w:sz w:val="24"/>
          <w:szCs w:val="24"/>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2A70C4">
        <w:rPr>
          <w:rFonts w:eastAsia="Calibri"/>
          <w:bCs/>
          <w:sz w:val="24"/>
          <w:szCs w:val="24"/>
        </w:rPr>
        <w:t>стороной</w:t>
      </w:r>
      <w:r w:rsidRPr="002A70C4">
        <w:rPr>
          <w:rFonts w:eastAsia="Calibri"/>
          <w:sz w:val="24"/>
          <w:szCs w:val="24"/>
        </w:rPr>
        <w:t xml:space="preserve">, допустившей </w:t>
      </w:r>
      <w:r w:rsidRPr="002A70C4">
        <w:rPr>
          <w:rFonts w:eastAsia="Calibri"/>
          <w:bCs/>
          <w:sz w:val="24"/>
          <w:szCs w:val="24"/>
        </w:rPr>
        <w:t>нарушение условий Соглашения</w:t>
      </w:r>
      <w:r w:rsidRPr="002A70C4">
        <w:rPr>
          <w:rFonts w:eastAsia="Calibri"/>
          <w:sz w:val="24"/>
          <w:szCs w:val="24"/>
        </w:rPr>
        <w:t>.</w:t>
      </w:r>
    </w:p>
    <w:p w14:paraId="77266FF7" w14:textId="77777777" w:rsidR="00BF2363" w:rsidRPr="002A70C4" w:rsidRDefault="00BF2363" w:rsidP="00BF2363">
      <w:pPr>
        <w:ind w:left="539"/>
        <w:jc w:val="both"/>
        <w:rPr>
          <w:rFonts w:eastAsia="Calibri"/>
          <w:sz w:val="24"/>
          <w:szCs w:val="24"/>
        </w:rPr>
      </w:pPr>
    </w:p>
    <w:p w14:paraId="18A25EE1" w14:textId="77777777" w:rsidR="00BC49E2" w:rsidRPr="002A70C4" w:rsidRDefault="00BC49E2" w:rsidP="005675EB">
      <w:pPr>
        <w:pStyle w:val="af9"/>
        <w:keepNext/>
        <w:numPr>
          <w:ilvl w:val="0"/>
          <w:numId w:val="6"/>
        </w:numPr>
        <w:tabs>
          <w:tab w:val="clear" w:pos="660"/>
          <w:tab w:val="num" w:pos="284"/>
        </w:tabs>
        <w:jc w:val="center"/>
        <w:outlineLvl w:val="1"/>
        <w:rPr>
          <w:rFonts w:eastAsia="Calibri"/>
          <w:b/>
          <w:bCs/>
          <w:sz w:val="24"/>
          <w:szCs w:val="24"/>
        </w:rPr>
      </w:pPr>
      <w:r w:rsidRPr="002A70C4">
        <w:rPr>
          <w:rFonts w:eastAsia="Calibri"/>
          <w:b/>
          <w:bCs/>
          <w:sz w:val="24"/>
          <w:szCs w:val="24"/>
        </w:rPr>
        <w:t>Ответственность</w:t>
      </w:r>
    </w:p>
    <w:p w14:paraId="281E92DD" w14:textId="77777777" w:rsidR="00BC49E2" w:rsidRPr="002A70C4" w:rsidRDefault="00BC49E2" w:rsidP="005675EB">
      <w:pPr>
        <w:numPr>
          <w:ilvl w:val="1"/>
          <w:numId w:val="6"/>
        </w:numPr>
        <w:tabs>
          <w:tab w:val="num" w:pos="900"/>
          <w:tab w:val="left" w:pos="1440"/>
        </w:tabs>
        <w:ind w:left="0" w:firstLine="540"/>
        <w:jc w:val="both"/>
        <w:rPr>
          <w:rFonts w:eastAsia="Calibri"/>
          <w:sz w:val="24"/>
          <w:szCs w:val="24"/>
        </w:rPr>
      </w:pPr>
      <w:r w:rsidRPr="002A70C4">
        <w:rPr>
          <w:rFonts w:eastAsia="Calibri"/>
          <w:bCs/>
          <w:sz w:val="24"/>
          <w:szCs w:val="24"/>
        </w:rPr>
        <w:t xml:space="preserve"> Принимающая сторона</w:t>
      </w:r>
      <w:r w:rsidRPr="002A70C4">
        <w:rPr>
          <w:rFonts w:eastAsia="Calibri"/>
          <w:sz w:val="24"/>
          <w:szCs w:val="24"/>
        </w:rPr>
        <w:t xml:space="preserve"> несет ответственность, за:</w:t>
      </w:r>
    </w:p>
    <w:p w14:paraId="37F4F9CF" w14:textId="77777777" w:rsidR="00BC49E2" w:rsidRPr="002A70C4" w:rsidRDefault="00BC49E2" w:rsidP="005675EB">
      <w:pPr>
        <w:numPr>
          <w:ilvl w:val="2"/>
          <w:numId w:val="7"/>
        </w:numPr>
        <w:tabs>
          <w:tab w:val="num" w:pos="900"/>
          <w:tab w:val="left" w:pos="1080"/>
          <w:tab w:val="left" w:pos="1440"/>
        </w:tabs>
        <w:ind w:left="0" w:firstLine="566"/>
        <w:jc w:val="both"/>
        <w:rPr>
          <w:rFonts w:eastAsia="Calibri"/>
          <w:sz w:val="24"/>
          <w:szCs w:val="24"/>
          <w:lang w:eastAsia="ru-RU"/>
        </w:rPr>
      </w:pPr>
      <w:r w:rsidRPr="002A70C4">
        <w:rPr>
          <w:rFonts w:eastAsia="Calibri"/>
          <w:sz w:val="24"/>
          <w:szCs w:val="24"/>
          <w:lang w:eastAsia="ru-RU"/>
        </w:rPr>
        <w:t xml:space="preserve"> умышленное разглашение или использование не по назначению </w:t>
      </w:r>
      <w:r w:rsidRPr="002A70C4">
        <w:rPr>
          <w:rFonts w:eastAsia="Calibri"/>
          <w:bCs/>
          <w:sz w:val="24"/>
          <w:szCs w:val="24"/>
          <w:lang w:eastAsia="ru-RU"/>
        </w:rPr>
        <w:t>Конфиденциальной Информации</w:t>
      </w:r>
      <w:r w:rsidRPr="002A70C4">
        <w:rPr>
          <w:rFonts w:eastAsia="Calibri"/>
          <w:sz w:val="24"/>
          <w:szCs w:val="24"/>
          <w:lang w:eastAsia="ru-RU"/>
        </w:rPr>
        <w:t>, полученной от Передающей стороны;</w:t>
      </w:r>
    </w:p>
    <w:p w14:paraId="4C2045A7" w14:textId="77777777" w:rsidR="00BC49E2" w:rsidRPr="002A70C4" w:rsidRDefault="00BC49E2" w:rsidP="005675EB">
      <w:pPr>
        <w:numPr>
          <w:ilvl w:val="2"/>
          <w:numId w:val="7"/>
        </w:numPr>
        <w:tabs>
          <w:tab w:val="num" w:pos="900"/>
          <w:tab w:val="left" w:pos="1080"/>
          <w:tab w:val="left" w:pos="1440"/>
        </w:tabs>
        <w:ind w:left="0" w:firstLine="566"/>
        <w:jc w:val="both"/>
        <w:rPr>
          <w:rFonts w:eastAsia="Calibri"/>
          <w:sz w:val="24"/>
          <w:szCs w:val="24"/>
          <w:lang w:eastAsia="ru-RU"/>
        </w:rPr>
      </w:pPr>
      <w:r w:rsidRPr="002A70C4">
        <w:rPr>
          <w:rFonts w:eastAsia="Calibri"/>
          <w:sz w:val="24"/>
          <w:szCs w:val="24"/>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0D1CEE23" w14:textId="2C8F2C77" w:rsidR="00BC49E2" w:rsidRPr="002A70C4" w:rsidRDefault="00BC49E2" w:rsidP="005675EB">
      <w:pPr>
        <w:numPr>
          <w:ilvl w:val="1"/>
          <w:numId w:val="6"/>
        </w:numPr>
        <w:tabs>
          <w:tab w:val="clear" w:pos="720"/>
          <w:tab w:val="num" w:pos="0"/>
          <w:tab w:val="num" w:pos="900"/>
          <w:tab w:val="left" w:pos="1440"/>
        </w:tabs>
        <w:ind w:left="0" w:firstLine="567"/>
        <w:jc w:val="both"/>
        <w:rPr>
          <w:rFonts w:eastAsia="Calibri"/>
          <w:sz w:val="24"/>
          <w:szCs w:val="24"/>
        </w:rPr>
      </w:pPr>
      <w:r w:rsidRPr="002A70C4">
        <w:rPr>
          <w:rFonts w:eastAsia="Calibri"/>
          <w:bCs/>
          <w:sz w:val="24"/>
          <w:szCs w:val="24"/>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w:t>
      </w:r>
      <w:r w:rsidR="00CE1309" w:rsidRPr="002A70C4">
        <w:rPr>
          <w:rFonts w:eastAsia="Calibri"/>
          <w:bCs/>
          <w:sz w:val="24"/>
          <w:szCs w:val="24"/>
        </w:rPr>
        <w:t> </w:t>
      </w:r>
      <w:r w:rsidRPr="002A70C4">
        <w:rPr>
          <w:rFonts w:eastAsia="Calibri"/>
          <w:bCs/>
          <w:sz w:val="24"/>
          <w:szCs w:val="24"/>
        </w:rPr>
        <w:t xml:space="preserve">% от суммы Договора № </w:t>
      </w:r>
      <w:r w:rsidR="00465C63">
        <w:rPr>
          <w:rFonts w:eastAsia="Calibri"/>
          <w:bCs/>
          <w:sz w:val="24"/>
          <w:szCs w:val="24"/>
        </w:rPr>
        <w:t>МГЭ</w:t>
      </w:r>
      <w:r w:rsidR="000C2B79">
        <w:rPr>
          <w:rFonts w:eastAsia="Calibri"/>
          <w:bCs/>
          <w:sz w:val="24"/>
          <w:szCs w:val="24"/>
        </w:rPr>
        <w:t>С</w:t>
      </w:r>
      <w:r w:rsidR="00680741">
        <w:rPr>
          <w:rFonts w:eastAsia="Calibri"/>
          <w:bCs/>
          <w:sz w:val="24"/>
          <w:szCs w:val="24"/>
        </w:rPr>
        <w:t>-     -21  от               2025</w:t>
      </w:r>
      <w:r w:rsidR="000C2B79">
        <w:rPr>
          <w:rFonts w:eastAsia="Calibri"/>
          <w:bCs/>
          <w:sz w:val="24"/>
          <w:szCs w:val="24"/>
        </w:rPr>
        <w:t>г.</w:t>
      </w:r>
    </w:p>
    <w:p w14:paraId="29E87FB8" w14:textId="77777777" w:rsidR="00BC49E2" w:rsidRPr="002A70C4" w:rsidRDefault="00BC49E2" w:rsidP="005675EB">
      <w:pPr>
        <w:numPr>
          <w:ilvl w:val="1"/>
          <w:numId w:val="6"/>
        </w:numPr>
        <w:tabs>
          <w:tab w:val="num" w:pos="900"/>
          <w:tab w:val="left" w:pos="1440"/>
        </w:tabs>
        <w:ind w:left="0" w:firstLine="540"/>
        <w:jc w:val="both"/>
        <w:rPr>
          <w:rFonts w:eastAsia="Calibri"/>
          <w:sz w:val="24"/>
          <w:szCs w:val="24"/>
          <w:lang w:val="en-US"/>
        </w:rPr>
      </w:pPr>
      <w:r w:rsidRPr="002A70C4">
        <w:rPr>
          <w:rFonts w:eastAsia="Calibri"/>
          <w:bCs/>
          <w:sz w:val="24"/>
          <w:szCs w:val="24"/>
        </w:rPr>
        <w:t>Принимающая сторона</w:t>
      </w:r>
      <w:r w:rsidRPr="002A70C4">
        <w:rPr>
          <w:rFonts w:eastAsia="Calibri"/>
          <w:sz w:val="24"/>
          <w:szCs w:val="24"/>
        </w:rPr>
        <w:t xml:space="preserve"> несет ответственность за нарушение обязательств по сохранению конфиденциальности в соответствии с применимым правом и С</w:t>
      </w:r>
      <w:r w:rsidRPr="002A70C4">
        <w:rPr>
          <w:rFonts w:eastAsia="Calibri"/>
          <w:bCs/>
          <w:sz w:val="24"/>
          <w:szCs w:val="24"/>
        </w:rPr>
        <w:t>оглашением</w:t>
      </w:r>
      <w:r w:rsidRPr="002A70C4">
        <w:rPr>
          <w:rFonts w:eastAsia="Calibri"/>
          <w:sz w:val="24"/>
          <w:szCs w:val="24"/>
        </w:rPr>
        <w:t xml:space="preserve"> и обязана возместить </w:t>
      </w:r>
      <w:r w:rsidRPr="002A70C4">
        <w:rPr>
          <w:rFonts w:eastAsia="Calibri"/>
          <w:bCs/>
          <w:sz w:val="24"/>
          <w:szCs w:val="24"/>
        </w:rPr>
        <w:t xml:space="preserve">Передающей стороне </w:t>
      </w:r>
      <w:r w:rsidRPr="002A70C4">
        <w:rPr>
          <w:rFonts w:eastAsia="Calibri"/>
          <w:sz w:val="24"/>
          <w:szCs w:val="24"/>
        </w:rPr>
        <w:t xml:space="preserve">убытки в части не покрытой штрафом (п.5.2. </w:t>
      </w:r>
      <w:r w:rsidRPr="002A70C4">
        <w:rPr>
          <w:rFonts w:eastAsia="Calibri"/>
          <w:sz w:val="24"/>
          <w:szCs w:val="24"/>
          <w:lang w:val="en-US"/>
        </w:rPr>
        <w:t>Соглашения).</w:t>
      </w:r>
    </w:p>
    <w:p w14:paraId="577888DD" w14:textId="77777777" w:rsidR="00BC49E2" w:rsidRPr="00E756F6" w:rsidRDefault="00BC49E2" w:rsidP="005675EB">
      <w:pPr>
        <w:numPr>
          <w:ilvl w:val="1"/>
          <w:numId w:val="6"/>
        </w:numPr>
        <w:tabs>
          <w:tab w:val="num" w:pos="900"/>
          <w:tab w:val="left" w:pos="1440"/>
        </w:tabs>
        <w:ind w:left="0" w:firstLine="540"/>
        <w:jc w:val="both"/>
        <w:rPr>
          <w:rFonts w:eastAsia="Calibri"/>
          <w:sz w:val="24"/>
          <w:szCs w:val="24"/>
        </w:rPr>
      </w:pPr>
      <w:r w:rsidRPr="002A70C4">
        <w:rPr>
          <w:rFonts w:eastAsia="Calibri"/>
          <w:bCs/>
          <w:sz w:val="24"/>
          <w:szCs w:val="24"/>
        </w:rPr>
        <w:t xml:space="preserve">  </w:t>
      </w:r>
      <w:r w:rsidRPr="002A70C4">
        <w:rPr>
          <w:rFonts w:eastAsia="Calibri"/>
          <w:sz w:val="24"/>
          <w:szCs w:val="24"/>
        </w:rPr>
        <w:t xml:space="preserve">Вся </w:t>
      </w:r>
      <w:r w:rsidRPr="002A70C4">
        <w:rPr>
          <w:rFonts w:eastAsia="Calibri"/>
          <w:bCs/>
          <w:sz w:val="24"/>
          <w:szCs w:val="24"/>
        </w:rPr>
        <w:t>Конфиденциальная информация</w:t>
      </w:r>
      <w:r w:rsidRPr="002A70C4">
        <w:rPr>
          <w:rFonts w:eastAsia="Calibri"/>
          <w:sz w:val="24"/>
          <w:szCs w:val="24"/>
        </w:rPr>
        <w:t xml:space="preserve">, передаваемая Передающей стороной Принимающей стороне в какой-либо форме, либо ставшая известной </w:t>
      </w:r>
      <w:r w:rsidRPr="002A70C4">
        <w:rPr>
          <w:rFonts w:eastAsia="Calibri"/>
          <w:bCs/>
          <w:sz w:val="24"/>
          <w:szCs w:val="24"/>
        </w:rPr>
        <w:t>Принимающей стороне</w:t>
      </w:r>
      <w:r w:rsidRPr="002A70C4">
        <w:rPr>
          <w:rFonts w:eastAsia="Calibri"/>
          <w:sz w:val="24"/>
          <w:szCs w:val="24"/>
        </w:rPr>
        <w:t xml:space="preserve"> иным образом</w:t>
      </w:r>
      <w:r w:rsidRPr="002A70C4">
        <w:rPr>
          <w:rFonts w:eastAsia="Calibri"/>
          <w:bCs/>
          <w:sz w:val="24"/>
          <w:szCs w:val="24"/>
        </w:rPr>
        <w:t>,</w:t>
      </w:r>
      <w:r w:rsidRPr="002A70C4">
        <w:rPr>
          <w:rFonts w:eastAsia="Calibri"/>
          <w:sz w:val="24"/>
          <w:szCs w:val="24"/>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2A70C4">
        <w:rPr>
          <w:rFonts w:eastAsia="Calibri"/>
          <w:bCs/>
          <w:sz w:val="24"/>
          <w:szCs w:val="24"/>
        </w:rPr>
        <w:t>Передающей стороны</w:t>
      </w:r>
      <w:r w:rsidRPr="002A70C4">
        <w:rPr>
          <w:rFonts w:eastAsia="Calibri"/>
          <w:sz w:val="24"/>
          <w:szCs w:val="24"/>
        </w:rPr>
        <w:t>, и ничто из со</w:t>
      </w:r>
      <w:r w:rsidRPr="002A70C4">
        <w:rPr>
          <w:rFonts w:eastAsia="Calibri"/>
          <w:sz w:val="24"/>
          <w:szCs w:val="24"/>
        </w:rPr>
        <w:lastRenderedPageBreak/>
        <w:t>держащегося в С</w:t>
      </w:r>
      <w:r w:rsidRPr="002A70C4">
        <w:rPr>
          <w:rFonts w:eastAsia="Calibri"/>
          <w:bCs/>
          <w:sz w:val="24"/>
          <w:szCs w:val="24"/>
        </w:rPr>
        <w:t>оглашении</w:t>
      </w:r>
      <w:r w:rsidRPr="002A70C4">
        <w:rPr>
          <w:rFonts w:eastAsia="Calibri"/>
          <w:sz w:val="24"/>
          <w:szCs w:val="24"/>
        </w:rPr>
        <w:t xml:space="preserve">, не может интерпретироваться в качестве предоставления </w:t>
      </w:r>
      <w:r w:rsidRPr="002A70C4">
        <w:rPr>
          <w:rFonts w:eastAsia="Calibri"/>
          <w:bCs/>
          <w:sz w:val="24"/>
          <w:szCs w:val="24"/>
        </w:rPr>
        <w:t xml:space="preserve">Принимающей стороне </w:t>
      </w:r>
      <w:r w:rsidRPr="002A70C4">
        <w:rPr>
          <w:rFonts w:eastAsia="Calibri"/>
          <w:sz w:val="24"/>
          <w:szCs w:val="24"/>
        </w:rPr>
        <w:t xml:space="preserve">или какой-либо третьей стороне любых прав на </w:t>
      </w:r>
      <w:r w:rsidRPr="002A70C4">
        <w:rPr>
          <w:rFonts w:eastAsia="Calibri"/>
          <w:bCs/>
          <w:sz w:val="24"/>
          <w:szCs w:val="24"/>
        </w:rPr>
        <w:t>Конфиденциальную информацию</w:t>
      </w:r>
      <w:r w:rsidRPr="002A70C4">
        <w:rPr>
          <w:rFonts w:eastAsia="Calibri"/>
          <w:sz w:val="24"/>
          <w:szCs w:val="24"/>
        </w:rPr>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2A70C4">
        <w:rPr>
          <w:rFonts w:eastAsia="Calibri"/>
          <w:bCs/>
          <w:sz w:val="24"/>
          <w:szCs w:val="24"/>
        </w:rPr>
        <w:t xml:space="preserve"> </w:t>
      </w:r>
    </w:p>
    <w:p w14:paraId="46276A04" w14:textId="77777777" w:rsidR="00E756F6" w:rsidRPr="002A70C4" w:rsidRDefault="00E756F6" w:rsidP="00E756F6">
      <w:pPr>
        <w:tabs>
          <w:tab w:val="num" w:pos="900"/>
          <w:tab w:val="left" w:pos="1440"/>
        </w:tabs>
        <w:ind w:left="540"/>
        <w:jc w:val="both"/>
        <w:rPr>
          <w:rFonts w:eastAsia="Calibri"/>
          <w:sz w:val="24"/>
          <w:szCs w:val="24"/>
        </w:rPr>
      </w:pPr>
    </w:p>
    <w:p w14:paraId="711AEC39" w14:textId="77777777" w:rsidR="00BC49E2" w:rsidRPr="002A70C4" w:rsidRDefault="00BC49E2" w:rsidP="005675EB">
      <w:pPr>
        <w:pStyle w:val="af9"/>
        <w:keepNext/>
        <w:numPr>
          <w:ilvl w:val="0"/>
          <w:numId w:val="8"/>
        </w:numPr>
        <w:tabs>
          <w:tab w:val="clear" w:pos="660"/>
          <w:tab w:val="num" w:pos="284"/>
        </w:tabs>
        <w:jc w:val="center"/>
        <w:outlineLvl w:val="1"/>
        <w:rPr>
          <w:rFonts w:eastAsia="Calibri"/>
          <w:b/>
          <w:bCs/>
          <w:sz w:val="24"/>
          <w:szCs w:val="24"/>
        </w:rPr>
      </w:pPr>
      <w:r w:rsidRPr="002A70C4">
        <w:rPr>
          <w:rFonts w:eastAsia="Calibri"/>
          <w:b/>
          <w:bCs/>
          <w:sz w:val="24"/>
          <w:szCs w:val="24"/>
        </w:rPr>
        <w:t>Гарантии, срок действия Соглашения</w:t>
      </w:r>
    </w:p>
    <w:p w14:paraId="30E53F91" w14:textId="77777777" w:rsidR="00BC49E2" w:rsidRPr="002A70C4" w:rsidRDefault="00BC49E2" w:rsidP="005675EB">
      <w:pPr>
        <w:numPr>
          <w:ilvl w:val="1"/>
          <w:numId w:val="8"/>
        </w:numPr>
        <w:tabs>
          <w:tab w:val="clear" w:pos="720"/>
          <w:tab w:val="num" w:pos="993"/>
        </w:tabs>
        <w:ind w:left="0" w:firstLine="540"/>
        <w:jc w:val="both"/>
        <w:rPr>
          <w:rFonts w:eastAsia="Calibri"/>
          <w:sz w:val="24"/>
          <w:szCs w:val="24"/>
        </w:rPr>
      </w:pPr>
      <w:r w:rsidRPr="002A70C4">
        <w:rPr>
          <w:rFonts w:eastAsia="Calibri"/>
          <w:bCs/>
          <w:sz w:val="24"/>
          <w:szCs w:val="24"/>
        </w:rPr>
        <w:t xml:space="preserve">Передающая сторона </w:t>
      </w:r>
      <w:r w:rsidRPr="002A70C4">
        <w:rPr>
          <w:rFonts w:eastAsia="Calibri"/>
          <w:sz w:val="24"/>
          <w:szCs w:val="24"/>
        </w:rPr>
        <w:t xml:space="preserve">настоящим гарантирует, что она обладает всеми правами в отношении </w:t>
      </w:r>
      <w:r w:rsidRPr="002A70C4">
        <w:rPr>
          <w:rFonts w:eastAsia="Calibri"/>
          <w:bCs/>
          <w:sz w:val="24"/>
          <w:szCs w:val="24"/>
        </w:rPr>
        <w:t>Конфиденциальной информации</w:t>
      </w:r>
      <w:r w:rsidRPr="002A70C4">
        <w:rPr>
          <w:rFonts w:eastAsia="Calibri"/>
          <w:sz w:val="24"/>
          <w:szCs w:val="24"/>
        </w:rPr>
        <w:t xml:space="preserve">, включая право раскрывать её </w:t>
      </w:r>
      <w:r w:rsidRPr="002A70C4">
        <w:rPr>
          <w:rFonts w:eastAsia="Calibri"/>
          <w:bCs/>
          <w:sz w:val="24"/>
          <w:szCs w:val="24"/>
        </w:rPr>
        <w:t xml:space="preserve">Принимающей стороне </w:t>
      </w:r>
      <w:r w:rsidRPr="002A70C4">
        <w:rPr>
          <w:rFonts w:eastAsia="Calibri"/>
          <w:sz w:val="24"/>
          <w:szCs w:val="24"/>
        </w:rPr>
        <w:t>на условиях С</w:t>
      </w:r>
      <w:r w:rsidRPr="002A70C4">
        <w:rPr>
          <w:rFonts w:eastAsia="Calibri"/>
          <w:bCs/>
          <w:sz w:val="24"/>
          <w:szCs w:val="24"/>
        </w:rPr>
        <w:t>оглашения</w:t>
      </w:r>
      <w:r w:rsidRPr="002A70C4">
        <w:rPr>
          <w:rFonts w:eastAsia="Calibri"/>
          <w:sz w:val="24"/>
          <w:szCs w:val="24"/>
        </w:rPr>
        <w:t xml:space="preserve"> и передача Конфиденциальной информации не повлечет нарушения прав третьих лиц.</w:t>
      </w:r>
    </w:p>
    <w:p w14:paraId="65C47710" w14:textId="77777777" w:rsidR="00BC49E2" w:rsidRPr="002A70C4" w:rsidRDefault="00BC49E2" w:rsidP="005675EB">
      <w:pPr>
        <w:numPr>
          <w:ilvl w:val="1"/>
          <w:numId w:val="8"/>
        </w:numPr>
        <w:tabs>
          <w:tab w:val="clear" w:pos="720"/>
          <w:tab w:val="num" w:pos="993"/>
        </w:tabs>
        <w:ind w:left="0" w:firstLine="540"/>
        <w:jc w:val="both"/>
        <w:rPr>
          <w:rFonts w:eastAsia="Calibri"/>
          <w:sz w:val="24"/>
          <w:szCs w:val="24"/>
        </w:rPr>
      </w:pPr>
      <w:r w:rsidRPr="002A70C4">
        <w:rPr>
          <w:rFonts w:eastAsia="Calibri"/>
          <w:sz w:val="24"/>
          <w:szCs w:val="24"/>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3D189567" w14:textId="77777777" w:rsidR="00BC49E2" w:rsidRPr="002A70C4" w:rsidRDefault="00BC49E2" w:rsidP="005675EB">
      <w:pPr>
        <w:numPr>
          <w:ilvl w:val="1"/>
          <w:numId w:val="8"/>
        </w:numPr>
        <w:tabs>
          <w:tab w:val="clear" w:pos="720"/>
          <w:tab w:val="num" w:pos="993"/>
        </w:tabs>
        <w:ind w:left="0" w:firstLine="540"/>
        <w:jc w:val="both"/>
        <w:rPr>
          <w:rFonts w:eastAsia="Calibri"/>
          <w:sz w:val="24"/>
          <w:szCs w:val="24"/>
        </w:rPr>
      </w:pPr>
      <w:r w:rsidRPr="002A70C4">
        <w:rPr>
          <w:rFonts w:eastAsia="Calibri"/>
          <w:sz w:val="24"/>
          <w:szCs w:val="24"/>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73285C2B" w14:textId="77777777" w:rsidR="00BC49E2" w:rsidRPr="002A70C4" w:rsidRDefault="00BC49E2" w:rsidP="005675EB">
      <w:pPr>
        <w:numPr>
          <w:ilvl w:val="1"/>
          <w:numId w:val="8"/>
        </w:numPr>
        <w:tabs>
          <w:tab w:val="clear" w:pos="720"/>
          <w:tab w:val="num" w:pos="993"/>
        </w:tabs>
        <w:ind w:left="0" w:firstLine="539"/>
        <w:jc w:val="both"/>
        <w:rPr>
          <w:rFonts w:eastAsia="Calibri"/>
          <w:sz w:val="24"/>
          <w:szCs w:val="24"/>
        </w:rPr>
      </w:pPr>
      <w:r w:rsidRPr="002A70C4">
        <w:rPr>
          <w:rFonts w:eastAsia="Calibri"/>
          <w:sz w:val="24"/>
          <w:szCs w:val="24"/>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6E64CFF6" w14:textId="77777777" w:rsidR="00BC49E2" w:rsidRDefault="00BC49E2" w:rsidP="005675EB">
      <w:pPr>
        <w:numPr>
          <w:ilvl w:val="1"/>
          <w:numId w:val="8"/>
        </w:numPr>
        <w:tabs>
          <w:tab w:val="clear" w:pos="720"/>
          <w:tab w:val="num" w:pos="993"/>
        </w:tabs>
        <w:ind w:left="0" w:firstLine="539"/>
        <w:jc w:val="both"/>
        <w:rPr>
          <w:rFonts w:eastAsia="Calibri"/>
          <w:sz w:val="24"/>
          <w:szCs w:val="24"/>
        </w:rPr>
      </w:pPr>
      <w:r w:rsidRPr="002A70C4">
        <w:rPr>
          <w:rFonts w:eastAsia="Calibri"/>
          <w:sz w:val="24"/>
          <w:szCs w:val="24"/>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2C8AF167" w14:textId="77777777" w:rsidR="00E158D0" w:rsidRDefault="00E158D0" w:rsidP="00E158D0">
      <w:pPr>
        <w:ind w:left="539"/>
        <w:jc w:val="both"/>
        <w:rPr>
          <w:rFonts w:eastAsia="Calibri"/>
          <w:sz w:val="24"/>
          <w:szCs w:val="24"/>
        </w:rPr>
      </w:pPr>
    </w:p>
    <w:p w14:paraId="695BB895" w14:textId="77777777" w:rsidR="00BC49E2" w:rsidRPr="002A70C4" w:rsidRDefault="00BC49E2" w:rsidP="005675EB">
      <w:pPr>
        <w:pStyle w:val="af9"/>
        <w:numPr>
          <w:ilvl w:val="0"/>
          <w:numId w:val="8"/>
        </w:numPr>
        <w:tabs>
          <w:tab w:val="clear" w:pos="660"/>
          <w:tab w:val="num" w:pos="284"/>
        </w:tabs>
        <w:ind w:right="-144"/>
        <w:jc w:val="center"/>
        <w:rPr>
          <w:rFonts w:eastAsia="Calibri"/>
          <w:b/>
          <w:bCs/>
          <w:sz w:val="24"/>
          <w:szCs w:val="24"/>
        </w:rPr>
      </w:pPr>
      <w:r w:rsidRPr="002A70C4">
        <w:rPr>
          <w:rFonts w:eastAsia="Calibri"/>
          <w:b/>
          <w:bCs/>
          <w:sz w:val="24"/>
          <w:szCs w:val="24"/>
        </w:rPr>
        <w:t>Заключительные положения</w:t>
      </w:r>
    </w:p>
    <w:p w14:paraId="7EC526DC" w14:textId="77777777" w:rsidR="00BC49E2" w:rsidRPr="002A70C4" w:rsidRDefault="00BC49E2" w:rsidP="005675EB">
      <w:pPr>
        <w:numPr>
          <w:ilvl w:val="1"/>
          <w:numId w:val="9"/>
        </w:numPr>
        <w:tabs>
          <w:tab w:val="num" w:pos="993"/>
        </w:tabs>
        <w:ind w:firstLine="567"/>
        <w:jc w:val="both"/>
        <w:rPr>
          <w:rFonts w:eastAsia="Calibri"/>
          <w:sz w:val="24"/>
          <w:szCs w:val="24"/>
        </w:rPr>
      </w:pPr>
      <w:r w:rsidRPr="002A70C4">
        <w:rPr>
          <w:rFonts w:eastAsia="Calibri"/>
          <w:sz w:val="24"/>
          <w:szCs w:val="24"/>
        </w:rPr>
        <w:lastRenderedPageBreak/>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6C70B3FD" w14:textId="77777777" w:rsidR="00BC49E2" w:rsidRPr="002A70C4" w:rsidRDefault="00BC49E2" w:rsidP="005675EB">
      <w:pPr>
        <w:numPr>
          <w:ilvl w:val="1"/>
          <w:numId w:val="9"/>
        </w:numPr>
        <w:tabs>
          <w:tab w:val="num" w:pos="993"/>
        </w:tabs>
        <w:ind w:firstLine="567"/>
        <w:jc w:val="both"/>
        <w:rPr>
          <w:rFonts w:eastAsia="Calibri"/>
          <w:sz w:val="24"/>
          <w:szCs w:val="24"/>
        </w:rPr>
      </w:pPr>
      <w:r w:rsidRPr="002A70C4">
        <w:rPr>
          <w:rFonts w:eastAsia="Calibri"/>
          <w:bCs/>
          <w:sz w:val="24"/>
          <w:szCs w:val="24"/>
        </w:rPr>
        <w:t>Соглашение</w:t>
      </w:r>
      <w:r w:rsidRPr="002A70C4">
        <w:rPr>
          <w:rFonts w:eastAsia="Calibri"/>
          <w:sz w:val="24"/>
          <w:szCs w:val="24"/>
        </w:rPr>
        <w:t xml:space="preserve"> представляет собой полное соглашение между </w:t>
      </w:r>
      <w:r w:rsidRPr="002A70C4">
        <w:rPr>
          <w:rFonts w:eastAsia="Calibri"/>
          <w:bCs/>
          <w:sz w:val="24"/>
          <w:szCs w:val="24"/>
        </w:rPr>
        <w:t>Сторонами</w:t>
      </w:r>
      <w:r w:rsidRPr="002A70C4">
        <w:rPr>
          <w:rFonts w:eastAsia="Calibri"/>
          <w:sz w:val="24"/>
          <w:szCs w:val="24"/>
        </w:rPr>
        <w:t xml:space="preserve"> в отношении всех вопросов, затронутых в нем, и заменяет все предшествующие устные или письменные заявления и утверждения </w:t>
      </w:r>
      <w:r w:rsidRPr="002A70C4">
        <w:rPr>
          <w:rFonts w:eastAsia="Calibri"/>
          <w:bCs/>
          <w:sz w:val="24"/>
          <w:szCs w:val="24"/>
        </w:rPr>
        <w:t>Сторон в отношении предмета Соглашения.</w:t>
      </w:r>
      <w:r w:rsidRPr="002A70C4">
        <w:rPr>
          <w:rFonts w:eastAsia="Calibri"/>
          <w:sz w:val="24"/>
          <w:szCs w:val="24"/>
        </w:rPr>
        <w:t xml:space="preserve"> С</w:t>
      </w:r>
      <w:r w:rsidRPr="002A70C4">
        <w:rPr>
          <w:rFonts w:eastAsia="Calibri"/>
          <w:bCs/>
          <w:sz w:val="24"/>
          <w:szCs w:val="24"/>
        </w:rPr>
        <w:t>оглашение</w:t>
      </w:r>
      <w:r w:rsidRPr="002A70C4">
        <w:rPr>
          <w:rFonts w:eastAsia="Calibri"/>
          <w:sz w:val="24"/>
          <w:szCs w:val="24"/>
        </w:rPr>
        <w:t xml:space="preserve"> может быть изменено или дополнено только путем подписания дополнительного соглашения обеими </w:t>
      </w:r>
      <w:r w:rsidRPr="002A70C4">
        <w:rPr>
          <w:rFonts w:eastAsia="Calibri"/>
          <w:bCs/>
          <w:sz w:val="24"/>
          <w:szCs w:val="24"/>
        </w:rPr>
        <w:t>Сторонами.</w:t>
      </w:r>
    </w:p>
    <w:p w14:paraId="3AB5EAAB" w14:textId="77777777" w:rsidR="00BC49E2" w:rsidRPr="002A70C4" w:rsidRDefault="00BC49E2" w:rsidP="005675EB">
      <w:pPr>
        <w:numPr>
          <w:ilvl w:val="1"/>
          <w:numId w:val="9"/>
        </w:numPr>
        <w:tabs>
          <w:tab w:val="num" w:pos="993"/>
        </w:tabs>
        <w:ind w:firstLine="567"/>
        <w:jc w:val="both"/>
        <w:rPr>
          <w:rFonts w:eastAsia="Calibri"/>
          <w:sz w:val="24"/>
          <w:szCs w:val="24"/>
        </w:rPr>
      </w:pPr>
      <w:r w:rsidRPr="002A70C4">
        <w:rPr>
          <w:rFonts w:eastAsia="Calibri"/>
          <w:sz w:val="24"/>
          <w:szCs w:val="24"/>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6FF88267" w14:textId="77777777" w:rsidR="00BC49E2" w:rsidRPr="002A70C4" w:rsidRDefault="00BC49E2" w:rsidP="005675EB">
      <w:pPr>
        <w:numPr>
          <w:ilvl w:val="1"/>
          <w:numId w:val="9"/>
        </w:numPr>
        <w:tabs>
          <w:tab w:val="num" w:pos="993"/>
        </w:tabs>
        <w:ind w:firstLine="567"/>
        <w:jc w:val="both"/>
        <w:rPr>
          <w:rFonts w:eastAsia="Calibri"/>
          <w:sz w:val="24"/>
          <w:szCs w:val="24"/>
        </w:rPr>
      </w:pPr>
      <w:r w:rsidRPr="002A70C4">
        <w:rPr>
          <w:rFonts w:eastAsia="Calibri"/>
          <w:sz w:val="24"/>
          <w:szCs w:val="24"/>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2BAF92EB" w14:textId="77777777" w:rsidR="00BC49E2" w:rsidRPr="002A70C4" w:rsidRDefault="00BC49E2" w:rsidP="005675EB">
      <w:pPr>
        <w:numPr>
          <w:ilvl w:val="1"/>
          <w:numId w:val="9"/>
        </w:numPr>
        <w:tabs>
          <w:tab w:val="num" w:pos="993"/>
        </w:tabs>
        <w:ind w:firstLine="567"/>
        <w:jc w:val="both"/>
        <w:rPr>
          <w:rFonts w:eastAsia="Calibri"/>
          <w:sz w:val="24"/>
          <w:szCs w:val="24"/>
        </w:rPr>
      </w:pPr>
      <w:r w:rsidRPr="002A70C4">
        <w:rPr>
          <w:rFonts w:eastAsia="Calibri"/>
          <w:sz w:val="24"/>
          <w:szCs w:val="24"/>
        </w:rPr>
        <w:t>Соглашение заключено на русском языке в двух экземплярах, имеющих равную юридическую силу, по одному для каждой из Сторон.</w:t>
      </w:r>
    </w:p>
    <w:p w14:paraId="09A4119F" w14:textId="77777777" w:rsidR="00BC49E2" w:rsidRPr="002A70C4" w:rsidRDefault="00BC49E2" w:rsidP="005675EB">
      <w:pPr>
        <w:numPr>
          <w:ilvl w:val="1"/>
          <w:numId w:val="9"/>
        </w:numPr>
        <w:tabs>
          <w:tab w:val="num" w:pos="993"/>
        </w:tabs>
        <w:ind w:firstLine="567"/>
        <w:jc w:val="both"/>
        <w:rPr>
          <w:rFonts w:eastAsia="Calibri"/>
          <w:sz w:val="24"/>
          <w:szCs w:val="24"/>
        </w:rPr>
      </w:pPr>
      <w:r w:rsidRPr="002A70C4">
        <w:rPr>
          <w:rFonts w:eastAsia="Calibri"/>
          <w:sz w:val="24"/>
          <w:szCs w:val="24"/>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644C8D7" w14:textId="77777777" w:rsidR="00AD2B04" w:rsidRPr="002A70C4" w:rsidRDefault="00BC49E2" w:rsidP="001A63B2">
      <w:pPr>
        <w:tabs>
          <w:tab w:val="num" w:pos="1260"/>
        </w:tabs>
        <w:jc w:val="both"/>
        <w:rPr>
          <w:rFonts w:eastAsia="Calibri"/>
          <w:sz w:val="24"/>
          <w:szCs w:val="24"/>
        </w:rPr>
      </w:pPr>
      <w:r w:rsidRPr="002A70C4">
        <w:rPr>
          <w:rFonts w:eastAsia="Calibri"/>
          <w:b/>
          <w:sz w:val="24"/>
          <w:szCs w:val="24"/>
        </w:rPr>
        <w:t>Передающая сторона</w:t>
      </w:r>
      <w:r w:rsidRPr="002A70C4">
        <w:rPr>
          <w:rFonts w:eastAsia="Calibri"/>
          <w:sz w:val="24"/>
          <w:szCs w:val="24"/>
        </w:rPr>
        <w:t xml:space="preserve">: </w:t>
      </w:r>
      <w:r w:rsidR="007078E3" w:rsidRPr="002A70C4">
        <w:rPr>
          <w:rFonts w:eastAsia="Calibri"/>
          <w:sz w:val="24"/>
          <w:szCs w:val="24"/>
        </w:rPr>
        <w:t xml:space="preserve">адрес: </w:t>
      </w:r>
      <w:r w:rsidR="00AD2B04" w:rsidRPr="002A70C4">
        <w:rPr>
          <w:rFonts w:eastAsia="Calibri"/>
          <w:sz w:val="24"/>
          <w:szCs w:val="24"/>
        </w:rPr>
        <w:t xml:space="preserve"> 666911, Иркутская область, Бодайбинский р-он, п.</w:t>
      </w:r>
      <w:r w:rsidR="008909A8">
        <w:rPr>
          <w:rFonts w:eastAsia="Calibri"/>
          <w:sz w:val="24"/>
          <w:szCs w:val="24"/>
        </w:rPr>
        <w:t xml:space="preserve"> </w:t>
      </w:r>
      <w:r w:rsidR="00AD2B04" w:rsidRPr="002A70C4">
        <w:rPr>
          <w:rFonts w:eastAsia="Calibri"/>
          <w:sz w:val="24"/>
          <w:szCs w:val="24"/>
        </w:rPr>
        <w:t xml:space="preserve">Мамакан, </w:t>
      </w:r>
    </w:p>
    <w:p w14:paraId="47D9D644" w14:textId="77777777" w:rsidR="00AD2B04" w:rsidRPr="00521F56" w:rsidRDefault="00AD2B04" w:rsidP="00521F56">
      <w:pPr>
        <w:ind w:right="-1043"/>
        <w:jc w:val="both"/>
        <w:rPr>
          <w:rFonts w:eastAsia="Calibri"/>
          <w:sz w:val="24"/>
          <w:szCs w:val="24"/>
        </w:rPr>
      </w:pPr>
      <w:r w:rsidRPr="002A70C4">
        <w:rPr>
          <w:rFonts w:eastAsia="Calibri"/>
          <w:sz w:val="24"/>
          <w:szCs w:val="24"/>
        </w:rPr>
        <w:t>ул. Красноармейская 15.</w:t>
      </w:r>
      <w:r w:rsidR="00521F56">
        <w:rPr>
          <w:rFonts w:eastAsia="Calibri"/>
          <w:sz w:val="24"/>
          <w:szCs w:val="24"/>
        </w:rPr>
        <w:t>, тел</w:t>
      </w:r>
      <w:r w:rsidRPr="002A70C4">
        <w:rPr>
          <w:sz w:val="24"/>
          <w:szCs w:val="24"/>
        </w:rPr>
        <w:t xml:space="preserve"> 8 (39561)</w:t>
      </w:r>
      <w:r w:rsidR="001A63B2">
        <w:rPr>
          <w:sz w:val="24"/>
          <w:szCs w:val="24"/>
        </w:rPr>
        <w:t xml:space="preserve"> 5-61-00 доб. 44300</w:t>
      </w:r>
      <w:r w:rsidRPr="002A70C4">
        <w:rPr>
          <w:sz w:val="24"/>
          <w:szCs w:val="24"/>
        </w:rPr>
        <w:t xml:space="preserve">,  </w:t>
      </w:r>
      <w:hyperlink r:id="rId9" w:history="1">
        <w:r w:rsidR="00E158D0" w:rsidRPr="00B3257A">
          <w:rPr>
            <w:rStyle w:val="af0"/>
            <w:lang w:val="de-DE"/>
          </w:rPr>
          <w:t>mges@polyus.com</w:t>
        </w:r>
      </w:hyperlink>
      <w:r w:rsidR="00ED5D3A">
        <w:rPr>
          <w:rStyle w:val="af0"/>
          <w:sz w:val="24"/>
          <w:szCs w:val="24"/>
        </w:rPr>
        <w:t xml:space="preserve">, </w:t>
      </w:r>
      <w:r w:rsidR="00ED5D3A" w:rsidRPr="00ED5D3A">
        <w:rPr>
          <w:rFonts w:eastAsia="Calibri"/>
          <w:sz w:val="24"/>
          <w:szCs w:val="24"/>
        </w:rPr>
        <w:t xml:space="preserve">г-н. </w:t>
      </w:r>
      <w:r w:rsidR="004D0AC9">
        <w:rPr>
          <w:rFonts w:eastAsia="Calibri"/>
          <w:sz w:val="24"/>
          <w:szCs w:val="24"/>
        </w:rPr>
        <w:t>Гришак Д.В.</w:t>
      </w:r>
      <w:r w:rsidR="00AD4811">
        <w:rPr>
          <w:rFonts w:eastAsia="Calibri"/>
          <w:sz w:val="24"/>
          <w:szCs w:val="24"/>
        </w:rPr>
        <w:t xml:space="preserve"> </w:t>
      </w:r>
    </w:p>
    <w:p w14:paraId="0AFDD9C7" w14:textId="786C9553" w:rsidR="00E85E53" w:rsidRPr="00795DB6" w:rsidRDefault="00BC49E2" w:rsidP="00AD4811">
      <w:pPr>
        <w:ind w:right="-144"/>
        <w:rPr>
          <w:sz w:val="24"/>
          <w:szCs w:val="24"/>
        </w:rPr>
      </w:pPr>
      <w:r w:rsidRPr="002A70C4">
        <w:rPr>
          <w:rFonts w:eastAsia="Calibri"/>
          <w:b/>
          <w:sz w:val="24"/>
          <w:szCs w:val="24"/>
        </w:rPr>
        <w:t>Принимающая сторона</w:t>
      </w:r>
      <w:r w:rsidR="008909A8">
        <w:rPr>
          <w:rFonts w:eastAsia="Calibri"/>
          <w:b/>
          <w:sz w:val="24"/>
          <w:szCs w:val="24"/>
        </w:rPr>
        <w:t>:</w:t>
      </w:r>
      <w:r w:rsidR="00B260F6" w:rsidRPr="00B260F6">
        <w:rPr>
          <w:rFonts w:eastAsia="Calibri"/>
          <w:sz w:val="24"/>
          <w:szCs w:val="24"/>
        </w:rPr>
        <w:t xml:space="preserve"> </w:t>
      </w:r>
    </w:p>
    <w:p w14:paraId="4798706C" w14:textId="1D35858E" w:rsidR="00E756F6" w:rsidRDefault="00E85E53" w:rsidP="00DF3B69">
      <w:pPr>
        <w:tabs>
          <w:tab w:val="num" w:pos="1260"/>
        </w:tabs>
        <w:jc w:val="both"/>
        <w:rPr>
          <w:rFonts w:eastAsia="Calibri"/>
          <w:sz w:val="24"/>
          <w:szCs w:val="24"/>
        </w:rPr>
      </w:pPr>
      <w:r>
        <w:rPr>
          <w:rFonts w:eastAsia="Calibri"/>
          <w:sz w:val="24"/>
          <w:szCs w:val="24"/>
        </w:rPr>
        <w:t xml:space="preserve">  </w:t>
      </w:r>
      <w:r w:rsidR="007D3B02">
        <w:rPr>
          <w:rFonts w:eastAsia="Calibri"/>
          <w:sz w:val="24"/>
          <w:szCs w:val="24"/>
        </w:rPr>
        <w:t xml:space="preserve">  </w:t>
      </w:r>
      <w:r w:rsidR="00BC49E2" w:rsidRPr="002A70C4">
        <w:rPr>
          <w:rFonts w:eastAsia="Calibri"/>
          <w:sz w:val="24"/>
          <w:szCs w:val="24"/>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6C43F0">
        <w:rPr>
          <w:rFonts w:eastAsia="Calibri"/>
          <w:sz w:val="24"/>
          <w:szCs w:val="24"/>
        </w:rPr>
        <w:t>Гришака Д.В.</w:t>
      </w:r>
    </w:p>
    <w:p w14:paraId="3E1DC3DD" w14:textId="77777777" w:rsidR="00E85E53" w:rsidRPr="002A70C4" w:rsidRDefault="00E85E53" w:rsidP="00DF3B69">
      <w:pPr>
        <w:tabs>
          <w:tab w:val="num" w:pos="1260"/>
        </w:tabs>
        <w:jc w:val="both"/>
        <w:rPr>
          <w:rFonts w:eastAsia="Calibri"/>
          <w:sz w:val="24"/>
          <w:szCs w:val="24"/>
        </w:rPr>
      </w:pPr>
    </w:p>
    <w:p w14:paraId="16EFCCF4" w14:textId="77777777" w:rsidR="009D6A89" w:rsidRDefault="009D6A89" w:rsidP="001A63B2">
      <w:pPr>
        <w:pStyle w:val="af9"/>
        <w:ind w:left="660"/>
        <w:rPr>
          <w:rFonts w:eastAsia="Calibri"/>
          <w:b/>
          <w:sz w:val="24"/>
          <w:szCs w:val="24"/>
        </w:rPr>
      </w:pPr>
    </w:p>
    <w:p w14:paraId="0896740D" w14:textId="77777777" w:rsidR="00BF2363" w:rsidRPr="009D6A89" w:rsidRDefault="00BF2363" w:rsidP="001A63B2">
      <w:pPr>
        <w:pStyle w:val="af9"/>
        <w:ind w:left="660"/>
        <w:rPr>
          <w:rFonts w:eastAsia="Calibri"/>
          <w:b/>
          <w:sz w:val="24"/>
          <w:szCs w:val="24"/>
        </w:rPr>
      </w:pPr>
    </w:p>
    <w:tbl>
      <w:tblPr>
        <w:tblW w:w="23219" w:type="dxa"/>
        <w:tblLook w:val="04A0" w:firstRow="1" w:lastRow="0" w:firstColumn="1" w:lastColumn="0" w:noHBand="0" w:noVBand="1"/>
      </w:tblPr>
      <w:tblGrid>
        <w:gridCol w:w="4643"/>
        <w:gridCol w:w="4644"/>
        <w:gridCol w:w="4644"/>
        <w:gridCol w:w="4644"/>
        <w:gridCol w:w="4644"/>
      </w:tblGrid>
      <w:tr w:rsidR="00B260F6" w14:paraId="10D1CA0B" w14:textId="77777777" w:rsidTr="00B260F6">
        <w:tc>
          <w:tcPr>
            <w:tcW w:w="4643" w:type="dxa"/>
          </w:tcPr>
          <w:p w14:paraId="0EEECE2C" w14:textId="77777777" w:rsidR="00B260F6" w:rsidRDefault="00B260F6" w:rsidP="00B260F6">
            <w:pPr>
              <w:pStyle w:val="22"/>
              <w:spacing w:after="0" w:line="240" w:lineRule="auto"/>
              <w:jc w:val="both"/>
              <w:rPr>
                <w:b/>
                <w:iCs/>
                <w:sz w:val="24"/>
                <w:szCs w:val="24"/>
                <w:lang w:eastAsia="ru-RU"/>
              </w:rPr>
            </w:pPr>
            <w:r>
              <w:rPr>
                <w:b/>
                <w:iCs/>
                <w:sz w:val="24"/>
                <w:szCs w:val="24"/>
                <w:lang w:eastAsia="ru-RU"/>
              </w:rPr>
              <w:lastRenderedPageBreak/>
              <w:t>Передающая сторона:</w:t>
            </w:r>
          </w:p>
          <w:p w14:paraId="7A683157" w14:textId="77777777" w:rsidR="00B260F6" w:rsidRDefault="00B260F6" w:rsidP="00B260F6">
            <w:pPr>
              <w:jc w:val="both"/>
              <w:rPr>
                <w:sz w:val="24"/>
                <w:szCs w:val="24"/>
              </w:rPr>
            </w:pPr>
            <w:r>
              <w:rPr>
                <w:sz w:val="24"/>
                <w:szCs w:val="24"/>
              </w:rPr>
              <w:t>Директор АО «МГЭС»</w:t>
            </w:r>
          </w:p>
          <w:p w14:paraId="0A39E220" w14:textId="77777777" w:rsidR="00B260F6" w:rsidRDefault="00B260F6" w:rsidP="00B260F6">
            <w:pPr>
              <w:jc w:val="both"/>
              <w:rPr>
                <w:sz w:val="24"/>
                <w:szCs w:val="24"/>
              </w:rPr>
            </w:pPr>
            <w:r>
              <w:rPr>
                <w:sz w:val="24"/>
                <w:szCs w:val="24"/>
              </w:rPr>
              <w:t xml:space="preserve">                                                                                    </w:t>
            </w:r>
          </w:p>
          <w:p w14:paraId="69A4A17E" w14:textId="77777777" w:rsidR="00B260F6" w:rsidRDefault="00B260F6" w:rsidP="00B260F6">
            <w:pPr>
              <w:jc w:val="both"/>
              <w:rPr>
                <w:sz w:val="24"/>
                <w:szCs w:val="24"/>
                <w:u w:val="single"/>
              </w:rPr>
            </w:pPr>
            <w:r>
              <w:rPr>
                <w:sz w:val="24"/>
                <w:szCs w:val="24"/>
                <w:u w:val="single"/>
              </w:rPr>
              <w:t xml:space="preserve">                         </w:t>
            </w:r>
          </w:p>
          <w:p w14:paraId="6BD43DA1" w14:textId="77777777" w:rsidR="00B260F6" w:rsidRDefault="00B260F6" w:rsidP="00B260F6">
            <w:pPr>
              <w:pStyle w:val="22"/>
              <w:spacing w:after="0" w:line="240" w:lineRule="auto"/>
              <w:jc w:val="both"/>
              <w:rPr>
                <w:sz w:val="24"/>
                <w:szCs w:val="24"/>
                <w:u w:val="single"/>
              </w:rPr>
            </w:pPr>
            <w:r>
              <w:rPr>
                <w:sz w:val="24"/>
                <w:szCs w:val="24"/>
                <w:u w:val="single"/>
              </w:rPr>
              <w:t xml:space="preserve">__________        </w:t>
            </w:r>
            <w:r>
              <w:rPr>
                <w:sz w:val="24"/>
                <w:szCs w:val="24"/>
              </w:rPr>
              <w:t xml:space="preserve"> /   Д.В. Гришак /                                              </w:t>
            </w:r>
          </w:p>
        </w:tc>
        <w:tc>
          <w:tcPr>
            <w:tcW w:w="4644" w:type="dxa"/>
          </w:tcPr>
          <w:p w14:paraId="1FE1DA48" w14:textId="77777777" w:rsidR="00B260F6" w:rsidRDefault="00B260F6" w:rsidP="00B260F6">
            <w:pPr>
              <w:pStyle w:val="22"/>
              <w:spacing w:after="0" w:line="240" w:lineRule="auto"/>
              <w:rPr>
                <w:b/>
                <w:iCs/>
                <w:sz w:val="24"/>
                <w:szCs w:val="24"/>
                <w:lang w:eastAsia="ru-RU"/>
              </w:rPr>
            </w:pPr>
            <w:r>
              <w:rPr>
                <w:b/>
                <w:iCs/>
                <w:sz w:val="24"/>
                <w:szCs w:val="24"/>
                <w:lang w:eastAsia="ru-RU"/>
              </w:rPr>
              <w:t xml:space="preserve">            </w:t>
            </w:r>
            <w:r w:rsidRPr="002A70C4">
              <w:rPr>
                <w:rFonts w:eastAsia="Calibri"/>
                <w:b/>
                <w:sz w:val="24"/>
                <w:szCs w:val="24"/>
              </w:rPr>
              <w:t>Принимающая сторона</w:t>
            </w:r>
            <w:r>
              <w:rPr>
                <w:rFonts w:eastAsia="Calibri"/>
                <w:b/>
                <w:sz w:val="24"/>
                <w:szCs w:val="24"/>
              </w:rPr>
              <w:t>:</w:t>
            </w:r>
          </w:p>
          <w:p w14:paraId="513B4034" w14:textId="29DBC2D2" w:rsidR="00B260F6" w:rsidRDefault="00B260F6" w:rsidP="00B260F6">
            <w:pPr>
              <w:pStyle w:val="22"/>
              <w:spacing w:after="0" w:line="240" w:lineRule="auto"/>
              <w:jc w:val="both"/>
              <w:rPr>
                <w:sz w:val="24"/>
                <w:szCs w:val="24"/>
              </w:rPr>
            </w:pPr>
          </w:p>
          <w:p w14:paraId="6ECDB340" w14:textId="64628A98" w:rsidR="00E851AD" w:rsidRDefault="00E851AD" w:rsidP="00B260F6">
            <w:pPr>
              <w:pStyle w:val="22"/>
              <w:spacing w:after="0" w:line="240" w:lineRule="auto"/>
              <w:jc w:val="both"/>
              <w:rPr>
                <w:sz w:val="24"/>
                <w:szCs w:val="24"/>
              </w:rPr>
            </w:pPr>
          </w:p>
          <w:p w14:paraId="540EC1EA" w14:textId="55320706" w:rsidR="00E851AD" w:rsidRDefault="00E851AD" w:rsidP="00B260F6">
            <w:pPr>
              <w:pStyle w:val="22"/>
              <w:spacing w:after="0" w:line="240" w:lineRule="auto"/>
              <w:jc w:val="both"/>
              <w:rPr>
                <w:sz w:val="24"/>
                <w:szCs w:val="24"/>
              </w:rPr>
            </w:pPr>
          </w:p>
          <w:p w14:paraId="691AEF4B" w14:textId="7EC68EB7" w:rsidR="00B260F6" w:rsidRDefault="00B260F6" w:rsidP="00B260F6">
            <w:pPr>
              <w:pStyle w:val="22"/>
              <w:spacing w:after="0" w:line="240" w:lineRule="auto"/>
              <w:jc w:val="both"/>
              <w:rPr>
                <w:sz w:val="24"/>
                <w:szCs w:val="24"/>
              </w:rPr>
            </w:pPr>
            <w:r>
              <w:rPr>
                <w:sz w:val="24"/>
                <w:szCs w:val="24"/>
              </w:rPr>
              <w:t xml:space="preserve">          </w:t>
            </w:r>
            <w:r w:rsidR="00E851AD">
              <w:rPr>
                <w:sz w:val="24"/>
                <w:szCs w:val="24"/>
              </w:rPr>
              <w:t xml:space="preserve"> ________________ /_____________</w:t>
            </w:r>
            <w:r>
              <w:rPr>
                <w:sz w:val="24"/>
                <w:szCs w:val="24"/>
              </w:rPr>
              <w:t xml:space="preserve">/      </w:t>
            </w:r>
          </w:p>
          <w:p w14:paraId="4297AA72" w14:textId="77777777" w:rsidR="00B260F6" w:rsidRDefault="00B260F6" w:rsidP="00B260F6">
            <w:pPr>
              <w:pStyle w:val="22"/>
              <w:spacing w:after="0" w:line="240" w:lineRule="auto"/>
              <w:rPr>
                <w:b/>
                <w:iCs/>
                <w:sz w:val="24"/>
                <w:szCs w:val="24"/>
                <w:lang w:eastAsia="ru-RU"/>
              </w:rPr>
            </w:pPr>
          </w:p>
        </w:tc>
        <w:tc>
          <w:tcPr>
            <w:tcW w:w="4644" w:type="dxa"/>
          </w:tcPr>
          <w:p w14:paraId="495AF95F" w14:textId="77777777" w:rsidR="00B260F6" w:rsidRDefault="00B260F6" w:rsidP="00B260F6">
            <w:pPr>
              <w:pStyle w:val="22"/>
              <w:spacing w:after="0" w:line="240" w:lineRule="auto"/>
              <w:jc w:val="right"/>
              <w:rPr>
                <w:b/>
                <w:iCs/>
                <w:sz w:val="24"/>
                <w:szCs w:val="24"/>
                <w:lang w:eastAsia="ru-RU"/>
              </w:rPr>
            </w:pPr>
            <w:r>
              <w:rPr>
                <w:b/>
                <w:iCs/>
                <w:sz w:val="24"/>
                <w:szCs w:val="24"/>
                <w:lang w:eastAsia="ru-RU"/>
              </w:rPr>
              <w:t xml:space="preserve">Принимающая сторона: </w:t>
            </w:r>
          </w:p>
          <w:p w14:paraId="421D8548" w14:textId="77777777" w:rsidR="00B260F6" w:rsidRDefault="00B260F6" w:rsidP="00B260F6">
            <w:pPr>
              <w:pStyle w:val="22"/>
              <w:spacing w:after="0" w:line="240" w:lineRule="auto"/>
              <w:rPr>
                <w:iCs/>
                <w:sz w:val="24"/>
                <w:szCs w:val="24"/>
                <w:lang w:eastAsia="ru-RU"/>
              </w:rPr>
            </w:pPr>
            <w:r>
              <w:rPr>
                <w:sz w:val="24"/>
                <w:szCs w:val="24"/>
              </w:rPr>
              <w:t xml:space="preserve">                              </w:t>
            </w:r>
          </w:p>
          <w:p w14:paraId="4F72A291" w14:textId="77777777" w:rsidR="00B260F6" w:rsidRDefault="00B260F6" w:rsidP="00B260F6">
            <w:pPr>
              <w:pStyle w:val="22"/>
              <w:spacing w:after="0" w:line="240" w:lineRule="auto"/>
              <w:rPr>
                <w:b/>
                <w:iCs/>
                <w:sz w:val="24"/>
                <w:szCs w:val="24"/>
                <w:lang w:eastAsia="ru-RU"/>
              </w:rPr>
            </w:pPr>
          </w:p>
        </w:tc>
        <w:tc>
          <w:tcPr>
            <w:tcW w:w="4644" w:type="dxa"/>
          </w:tcPr>
          <w:p w14:paraId="484D480B" w14:textId="53E99220" w:rsidR="00B260F6" w:rsidRDefault="00B260F6" w:rsidP="00B260F6">
            <w:pPr>
              <w:pStyle w:val="22"/>
              <w:spacing w:after="0" w:line="240" w:lineRule="auto"/>
              <w:rPr>
                <w:b/>
                <w:iCs/>
                <w:sz w:val="24"/>
                <w:szCs w:val="24"/>
                <w:lang w:eastAsia="ru-RU"/>
              </w:rPr>
            </w:pPr>
            <w:r>
              <w:rPr>
                <w:b/>
                <w:iCs/>
                <w:sz w:val="24"/>
                <w:szCs w:val="24"/>
                <w:lang w:eastAsia="ru-RU"/>
              </w:rPr>
              <w:t xml:space="preserve">            </w:t>
            </w:r>
          </w:p>
          <w:p w14:paraId="57D19FE4" w14:textId="77777777" w:rsidR="00B260F6" w:rsidRDefault="00B260F6" w:rsidP="00B260F6">
            <w:pPr>
              <w:pStyle w:val="22"/>
              <w:spacing w:after="0" w:line="240" w:lineRule="auto"/>
              <w:jc w:val="both"/>
              <w:rPr>
                <w:sz w:val="24"/>
                <w:szCs w:val="24"/>
              </w:rPr>
            </w:pPr>
            <w:r>
              <w:rPr>
                <w:sz w:val="24"/>
                <w:szCs w:val="24"/>
              </w:rPr>
              <w:t xml:space="preserve">      </w:t>
            </w:r>
          </w:p>
          <w:p w14:paraId="1FEFDC20" w14:textId="77777777" w:rsidR="00B260F6" w:rsidRDefault="00B260F6" w:rsidP="00B260F6">
            <w:pPr>
              <w:pStyle w:val="22"/>
              <w:spacing w:after="0" w:line="240" w:lineRule="auto"/>
              <w:jc w:val="both"/>
              <w:rPr>
                <w:iCs/>
                <w:sz w:val="24"/>
                <w:szCs w:val="24"/>
                <w:lang w:eastAsia="ru-RU"/>
              </w:rPr>
            </w:pPr>
          </w:p>
        </w:tc>
        <w:tc>
          <w:tcPr>
            <w:tcW w:w="4644" w:type="dxa"/>
            <w:hideMark/>
          </w:tcPr>
          <w:p w14:paraId="4FDC797D" w14:textId="77777777" w:rsidR="00B260F6" w:rsidRDefault="00B260F6" w:rsidP="00B260F6">
            <w:pPr>
              <w:pStyle w:val="22"/>
              <w:spacing w:after="0" w:line="240" w:lineRule="auto"/>
              <w:jc w:val="right"/>
              <w:rPr>
                <w:b/>
                <w:iCs/>
                <w:sz w:val="24"/>
                <w:szCs w:val="24"/>
                <w:lang w:eastAsia="ru-RU"/>
              </w:rPr>
            </w:pPr>
            <w:r>
              <w:rPr>
                <w:b/>
                <w:iCs/>
                <w:sz w:val="24"/>
                <w:szCs w:val="24"/>
                <w:lang w:eastAsia="ru-RU"/>
              </w:rPr>
              <w:t xml:space="preserve">Принимающая сторона: </w:t>
            </w:r>
          </w:p>
          <w:p w14:paraId="582D7D49" w14:textId="77777777" w:rsidR="00B260F6" w:rsidRDefault="00B260F6" w:rsidP="00B260F6">
            <w:pPr>
              <w:pStyle w:val="22"/>
              <w:spacing w:after="0" w:line="240" w:lineRule="auto"/>
              <w:rPr>
                <w:iCs/>
                <w:sz w:val="24"/>
                <w:szCs w:val="24"/>
                <w:lang w:eastAsia="ru-RU"/>
              </w:rPr>
            </w:pPr>
            <w:r>
              <w:rPr>
                <w:sz w:val="24"/>
                <w:szCs w:val="24"/>
              </w:rPr>
              <w:t xml:space="preserve">                              </w:t>
            </w:r>
          </w:p>
          <w:p w14:paraId="642C414B" w14:textId="77777777" w:rsidR="00B260F6" w:rsidRDefault="00B260F6" w:rsidP="00B260F6">
            <w:pPr>
              <w:pStyle w:val="22"/>
              <w:spacing w:after="0" w:line="240" w:lineRule="auto"/>
              <w:jc w:val="center"/>
              <w:rPr>
                <w:iCs/>
                <w:sz w:val="24"/>
                <w:szCs w:val="24"/>
                <w:lang w:eastAsia="ru-RU"/>
              </w:rPr>
            </w:pPr>
          </w:p>
        </w:tc>
      </w:tr>
    </w:tbl>
    <w:p w14:paraId="5B40BBC5" w14:textId="77777777" w:rsidR="00371A27" w:rsidRDefault="00371A27" w:rsidP="006D45B8">
      <w:pPr>
        <w:spacing w:line="278" w:lineRule="auto"/>
        <w:jc w:val="both"/>
        <w:rPr>
          <w:sz w:val="24"/>
          <w:szCs w:val="24"/>
          <w:lang w:eastAsia="ru-RU"/>
        </w:rPr>
      </w:pPr>
    </w:p>
    <w:p w14:paraId="5D70621C" w14:textId="77777777" w:rsidR="00ED5D3A" w:rsidRDefault="00ED5D3A" w:rsidP="006D45B8">
      <w:pPr>
        <w:spacing w:line="278" w:lineRule="auto"/>
        <w:jc w:val="both"/>
        <w:rPr>
          <w:sz w:val="24"/>
          <w:szCs w:val="24"/>
          <w:lang w:eastAsia="ru-RU"/>
        </w:rPr>
      </w:pPr>
    </w:p>
    <w:p w14:paraId="3B70BB71" w14:textId="77777777" w:rsidR="00ED5D3A" w:rsidRDefault="00ED5D3A" w:rsidP="006D45B8">
      <w:pPr>
        <w:spacing w:line="278" w:lineRule="auto"/>
        <w:jc w:val="both"/>
        <w:rPr>
          <w:sz w:val="24"/>
          <w:szCs w:val="24"/>
          <w:lang w:eastAsia="ru-RU"/>
        </w:rPr>
      </w:pPr>
    </w:p>
    <w:p w14:paraId="6ED3ADC6" w14:textId="77777777" w:rsidR="00ED5D3A" w:rsidRDefault="00ED5D3A" w:rsidP="006D45B8">
      <w:pPr>
        <w:spacing w:line="278" w:lineRule="auto"/>
        <w:jc w:val="both"/>
        <w:rPr>
          <w:sz w:val="24"/>
          <w:szCs w:val="24"/>
          <w:lang w:eastAsia="ru-RU"/>
        </w:rPr>
      </w:pPr>
    </w:p>
    <w:p w14:paraId="49BE68F5" w14:textId="77777777" w:rsidR="009D6A89" w:rsidRDefault="009D6A89" w:rsidP="006D45B8">
      <w:pPr>
        <w:spacing w:line="278" w:lineRule="auto"/>
        <w:jc w:val="both"/>
        <w:rPr>
          <w:sz w:val="24"/>
          <w:szCs w:val="24"/>
          <w:lang w:eastAsia="ru-RU"/>
        </w:rPr>
      </w:pPr>
    </w:p>
    <w:p w14:paraId="28CD6BBA" w14:textId="77777777" w:rsidR="00E47AA3" w:rsidRDefault="00E47AA3" w:rsidP="006D45B8">
      <w:pPr>
        <w:spacing w:line="278" w:lineRule="auto"/>
        <w:jc w:val="both"/>
        <w:rPr>
          <w:sz w:val="24"/>
          <w:szCs w:val="24"/>
          <w:lang w:eastAsia="ru-RU"/>
        </w:rPr>
      </w:pPr>
    </w:p>
    <w:p w14:paraId="6BAA878C" w14:textId="77777777" w:rsidR="00E47AA3" w:rsidRDefault="00E47AA3" w:rsidP="006D45B8">
      <w:pPr>
        <w:spacing w:line="278" w:lineRule="auto"/>
        <w:jc w:val="both"/>
        <w:rPr>
          <w:sz w:val="24"/>
          <w:szCs w:val="24"/>
          <w:lang w:eastAsia="ru-RU"/>
        </w:rPr>
      </w:pPr>
    </w:p>
    <w:p w14:paraId="081F02EB" w14:textId="2AC918E0" w:rsidR="00E47AA3" w:rsidRDefault="00E47AA3" w:rsidP="006D45B8">
      <w:pPr>
        <w:spacing w:line="278" w:lineRule="auto"/>
        <w:jc w:val="both"/>
        <w:rPr>
          <w:sz w:val="24"/>
          <w:szCs w:val="24"/>
          <w:lang w:eastAsia="ru-RU"/>
        </w:rPr>
      </w:pPr>
    </w:p>
    <w:p w14:paraId="7FCC0DC8" w14:textId="5239ABA4" w:rsidR="00E40B6C" w:rsidRDefault="00E40B6C" w:rsidP="006D45B8">
      <w:pPr>
        <w:spacing w:line="278" w:lineRule="auto"/>
        <w:jc w:val="both"/>
        <w:rPr>
          <w:sz w:val="24"/>
          <w:szCs w:val="24"/>
          <w:lang w:eastAsia="ru-RU"/>
        </w:rPr>
      </w:pPr>
    </w:p>
    <w:p w14:paraId="097A8155" w14:textId="3BC049AF" w:rsidR="00E40B6C" w:rsidRDefault="00E40B6C" w:rsidP="006D45B8">
      <w:pPr>
        <w:spacing w:line="278" w:lineRule="auto"/>
        <w:jc w:val="both"/>
        <w:rPr>
          <w:sz w:val="24"/>
          <w:szCs w:val="24"/>
          <w:lang w:eastAsia="ru-RU"/>
        </w:rPr>
      </w:pPr>
      <w:bookmarkStart w:id="0" w:name="_GoBack"/>
      <w:bookmarkEnd w:id="0"/>
    </w:p>
    <w:p w14:paraId="5AD79411" w14:textId="1B5833AF" w:rsidR="00E40B6C" w:rsidRDefault="00E40B6C" w:rsidP="006D45B8">
      <w:pPr>
        <w:spacing w:line="278" w:lineRule="auto"/>
        <w:jc w:val="both"/>
        <w:rPr>
          <w:sz w:val="24"/>
          <w:szCs w:val="24"/>
          <w:lang w:eastAsia="ru-RU"/>
        </w:rPr>
      </w:pPr>
    </w:p>
    <w:p w14:paraId="21C37C72" w14:textId="6389D9E8" w:rsidR="00E40B6C" w:rsidRDefault="00E40B6C" w:rsidP="006D45B8">
      <w:pPr>
        <w:spacing w:line="278" w:lineRule="auto"/>
        <w:jc w:val="both"/>
        <w:rPr>
          <w:sz w:val="24"/>
          <w:szCs w:val="24"/>
          <w:lang w:eastAsia="ru-RU"/>
        </w:rPr>
      </w:pPr>
    </w:p>
    <w:p w14:paraId="3A7997D6" w14:textId="65C2BE90" w:rsidR="00E40B6C" w:rsidRDefault="00E40B6C" w:rsidP="006D45B8">
      <w:pPr>
        <w:spacing w:line="278" w:lineRule="auto"/>
        <w:jc w:val="both"/>
        <w:rPr>
          <w:sz w:val="24"/>
          <w:szCs w:val="24"/>
          <w:lang w:eastAsia="ru-RU"/>
        </w:rPr>
      </w:pPr>
    </w:p>
    <w:p w14:paraId="7B1581A3" w14:textId="031B3691" w:rsidR="00E40B6C" w:rsidRDefault="00E40B6C" w:rsidP="006D45B8">
      <w:pPr>
        <w:spacing w:line="278" w:lineRule="auto"/>
        <w:jc w:val="both"/>
        <w:rPr>
          <w:sz w:val="24"/>
          <w:szCs w:val="24"/>
          <w:lang w:eastAsia="ru-RU"/>
        </w:rPr>
      </w:pPr>
    </w:p>
    <w:p w14:paraId="4608FEF7" w14:textId="225E0F33" w:rsidR="00E40B6C" w:rsidRDefault="00E40B6C" w:rsidP="006D45B8">
      <w:pPr>
        <w:spacing w:line="278" w:lineRule="auto"/>
        <w:jc w:val="both"/>
        <w:rPr>
          <w:sz w:val="24"/>
          <w:szCs w:val="24"/>
          <w:lang w:eastAsia="ru-RU"/>
        </w:rPr>
      </w:pPr>
    </w:p>
    <w:p w14:paraId="0D79CFCD" w14:textId="1525AEC3" w:rsidR="00E851AD" w:rsidRDefault="00E851AD" w:rsidP="006D45B8">
      <w:pPr>
        <w:spacing w:line="278" w:lineRule="auto"/>
        <w:jc w:val="both"/>
        <w:rPr>
          <w:sz w:val="24"/>
          <w:szCs w:val="24"/>
          <w:lang w:eastAsia="ru-RU"/>
        </w:rPr>
      </w:pPr>
    </w:p>
    <w:p w14:paraId="61AE26A9" w14:textId="77777777" w:rsidR="00E851AD" w:rsidRDefault="00E851AD" w:rsidP="006D45B8">
      <w:pPr>
        <w:spacing w:line="278" w:lineRule="auto"/>
        <w:jc w:val="both"/>
        <w:rPr>
          <w:sz w:val="24"/>
          <w:szCs w:val="24"/>
          <w:lang w:eastAsia="ru-RU"/>
        </w:rPr>
      </w:pPr>
    </w:p>
    <w:p w14:paraId="04982CBF" w14:textId="5CF944F8" w:rsidR="00E40B6C" w:rsidRDefault="00E40B6C" w:rsidP="006D45B8">
      <w:pPr>
        <w:spacing w:line="278" w:lineRule="auto"/>
        <w:jc w:val="both"/>
        <w:rPr>
          <w:sz w:val="24"/>
          <w:szCs w:val="24"/>
          <w:lang w:eastAsia="ru-RU"/>
        </w:rPr>
      </w:pPr>
    </w:p>
    <w:p w14:paraId="176DDE6A" w14:textId="6A20028A" w:rsidR="00ED5D3A" w:rsidRDefault="004E25C6" w:rsidP="00ED5D3A">
      <w:pPr>
        <w:jc w:val="right"/>
        <w:rPr>
          <w:sz w:val="24"/>
          <w:szCs w:val="24"/>
        </w:rPr>
      </w:pPr>
      <w:r>
        <w:rPr>
          <w:sz w:val="24"/>
          <w:szCs w:val="24"/>
          <w:lang w:eastAsia="ru-RU"/>
        </w:rPr>
        <w:t>П</w:t>
      </w:r>
      <w:r w:rsidR="00ED5D3A" w:rsidRPr="002A70C4">
        <w:rPr>
          <w:rFonts w:eastAsia="Calibri"/>
          <w:bCs/>
          <w:sz w:val="24"/>
          <w:szCs w:val="24"/>
          <w:lang w:eastAsia="ru-RU"/>
        </w:rPr>
        <w:t>риложение №</w:t>
      </w:r>
      <w:r w:rsidR="00596754">
        <w:rPr>
          <w:rFonts w:eastAsia="Calibri"/>
          <w:bCs/>
          <w:sz w:val="24"/>
          <w:szCs w:val="24"/>
          <w:lang w:eastAsia="ru-RU"/>
        </w:rPr>
        <w:t>4</w:t>
      </w:r>
      <w:r w:rsidR="00ED5D3A" w:rsidRPr="002A70C4">
        <w:rPr>
          <w:rFonts w:eastAsia="Calibri"/>
          <w:bCs/>
          <w:sz w:val="24"/>
          <w:szCs w:val="24"/>
          <w:lang w:eastAsia="ru-RU"/>
        </w:rPr>
        <w:br/>
      </w:r>
      <w:r w:rsidR="00ED5D3A" w:rsidRPr="002A70C4">
        <w:rPr>
          <w:sz w:val="24"/>
          <w:szCs w:val="24"/>
        </w:rPr>
        <w:t xml:space="preserve">к договору </w:t>
      </w:r>
      <w:r w:rsidR="00ED5D3A">
        <w:rPr>
          <w:sz w:val="24"/>
          <w:szCs w:val="24"/>
        </w:rPr>
        <w:t>________</w:t>
      </w:r>
      <w:r w:rsidR="00ED5D3A">
        <w:rPr>
          <w:sz w:val="24"/>
          <w:szCs w:val="24"/>
        </w:rPr>
        <w:br/>
        <w:t xml:space="preserve">от «___» _________ </w:t>
      </w:r>
      <w:r w:rsidR="00AB3EE2">
        <w:rPr>
          <w:sz w:val="24"/>
          <w:szCs w:val="24"/>
        </w:rPr>
        <w:t>202</w:t>
      </w:r>
      <w:r w:rsidR="005774A1">
        <w:rPr>
          <w:sz w:val="24"/>
          <w:szCs w:val="24"/>
        </w:rPr>
        <w:t>5</w:t>
      </w:r>
      <w:r w:rsidR="00ED5D3A" w:rsidRPr="002A70C4">
        <w:rPr>
          <w:sz w:val="24"/>
          <w:szCs w:val="24"/>
        </w:rPr>
        <w:t xml:space="preserve"> г.</w:t>
      </w:r>
    </w:p>
    <w:p w14:paraId="6CFA5143" w14:textId="77777777" w:rsidR="00ED5D3A" w:rsidRPr="005B19D9" w:rsidRDefault="00ED5D3A" w:rsidP="00ED5D3A">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5A0C5F7D" w14:textId="77777777" w:rsidR="00ED5D3A" w:rsidRPr="005B19D9" w:rsidRDefault="00ED5D3A" w:rsidP="00ED5D3A">
      <w:pPr>
        <w:widowControl w:val="0"/>
        <w:autoSpaceDE w:val="0"/>
        <w:autoSpaceDN w:val="0"/>
        <w:adjustRightInd w:val="0"/>
        <w:jc w:val="center"/>
        <w:rPr>
          <w:b/>
          <w:bCs/>
          <w:iCs/>
          <w:lang w:eastAsia="ru-RU"/>
        </w:rPr>
      </w:pPr>
    </w:p>
    <w:p w14:paraId="27B82AD5" w14:textId="77777777" w:rsidR="00ED5D3A" w:rsidRPr="005B19D9" w:rsidRDefault="00ED5D3A" w:rsidP="00ED5D3A">
      <w:pPr>
        <w:widowControl w:val="0"/>
        <w:autoSpaceDE w:val="0"/>
        <w:autoSpaceDN w:val="0"/>
        <w:adjustRightInd w:val="0"/>
        <w:ind w:firstLine="708"/>
        <w:jc w:val="both"/>
        <w:rPr>
          <w:iCs/>
          <w:sz w:val="22"/>
          <w:szCs w:val="22"/>
          <w:lang w:eastAsia="ru-RU"/>
        </w:rPr>
      </w:pPr>
      <w:r w:rsidRPr="005B19D9">
        <w:rPr>
          <w:iCs/>
          <w:sz w:val="22"/>
          <w:szCs w:val="22"/>
          <w:lang w:eastAsia="ru-RU"/>
        </w:rPr>
        <w:t xml:space="preserve">1. </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5F5000D9" w14:textId="77777777" w:rsidR="00ED5D3A" w:rsidRPr="005B19D9" w:rsidRDefault="00ED5D3A" w:rsidP="00ED5D3A">
      <w:pPr>
        <w:widowControl w:val="0"/>
        <w:autoSpaceDE w:val="0"/>
        <w:autoSpaceDN w:val="0"/>
        <w:adjustRightInd w:val="0"/>
        <w:ind w:firstLine="708"/>
        <w:jc w:val="both"/>
        <w:rPr>
          <w:iCs/>
          <w:sz w:val="22"/>
          <w:szCs w:val="22"/>
          <w:lang w:eastAsia="ru-RU"/>
        </w:rPr>
      </w:pPr>
      <w:r w:rsidRPr="005B19D9">
        <w:rPr>
          <w:iCs/>
          <w:sz w:val="22"/>
          <w:szCs w:val="22"/>
          <w:lang w:eastAsia="ru-RU"/>
        </w:rPr>
        <w:t xml:space="preserve">2. </w:t>
      </w:r>
      <w:r>
        <w:rPr>
          <w:iCs/>
          <w:sz w:val="22"/>
          <w:szCs w:val="22"/>
          <w:lang w:eastAsia="ru-RU"/>
        </w:rPr>
        <w:t>Подрядчик</w:t>
      </w:r>
      <w:r w:rsidRPr="005B19D9">
        <w:rPr>
          <w:iCs/>
          <w:sz w:val="22"/>
          <w:szCs w:val="22"/>
          <w:lang w:eastAsia="ru-RU"/>
        </w:rPr>
        <w:t xml:space="preserve">, его аффилированные лица, работники, посредники и любые иные лица, действующие от имени </w:t>
      </w:r>
      <w:r>
        <w:rPr>
          <w:iCs/>
          <w:sz w:val="22"/>
          <w:szCs w:val="22"/>
          <w:lang w:eastAsia="ru-RU"/>
        </w:rPr>
        <w:t>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1B3D6C03" w14:textId="77777777" w:rsidR="00ED5D3A" w:rsidRPr="005B19D9" w:rsidRDefault="00ED5D3A" w:rsidP="00ED5D3A">
      <w:pPr>
        <w:widowControl w:val="0"/>
        <w:autoSpaceDE w:val="0"/>
        <w:autoSpaceDN w:val="0"/>
        <w:adjustRightInd w:val="0"/>
        <w:ind w:firstLine="708"/>
        <w:jc w:val="both"/>
        <w:rPr>
          <w:iCs/>
          <w:sz w:val="22"/>
          <w:szCs w:val="22"/>
          <w:lang w:eastAsia="ru-RU"/>
        </w:rPr>
      </w:pPr>
      <w:r w:rsidRPr="005B19D9">
        <w:rPr>
          <w:iCs/>
          <w:sz w:val="22"/>
          <w:szCs w:val="22"/>
          <w:lang w:eastAsia="ru-RU"/>
        </w:rPr>
        <w:lastRenderedPageBreak/>
        <w:t xml:space="preserve">3. </w:t>
      </w:r>
      <w:r>
        <w:rPr>
          <w:iCs/>
          <w:sz w:val="22"/>
          <w:szCs w:val="22"/>
          <w:lang w:eastAsia="ru-RU"/>
        </w:rPr>
        <w:t>Подрядчик</w:t>
      </w:r>
      <w:r w:rsidRPr="005B19D9">
        <w:rPr>
          <w:iCs/>
          <w:sz w:val="22"/>
          <w:szCs w:val="22"/>
          <w:lang w:eastAsia="ru-RU"/>
        </w:rPr>
        <w:t xml:space="preserve">, его аффилированные лица, работники, посредники и любые иные лица, действующие от имени </w:t>
      </w:r>
      <w:r>
        <w:rPr>
          <w:iCs/>
          <w:sz w:val="22"/>
          <w:szCs w:val="22"/>
          <w:lang w:eastAsia="ru-RU"/>
        </w:rPr>
        <w:t>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1E656723" w14:textId="77777777" w:rsidR="00ED5D3A" w:rsidRPr="005B19D9" w:rsidRDefault="00ED5D3A" w:rsidP="00ED5D3A">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33327E76" w14:textId="77777777" w:rsidR="00ED5D3A" w:rsidRPr="005B19D9" w:rsidRDefault="00ED5D3A" w:rsidP="00ED5D3A">
      <w:pPr>
        <w:widowControl w:val="0"/>
        <w:autoSpaceDE w:val="0"/>
        <w:autoSpaceDN w:val="0"/>
        <w:adjustRightInd w:val="0"/>
        <w:ind w:firstLine="708"/>
        <w:jc w:val="both"/>
        <w:rPr>
          <w:iCs/>
          <w:sz w:val="22"/>
          <w:szCs w:val="22"/>
          <w:lang w:eastAsia="ru-RU"/>
        </w:rPr>
      </w:pPr>
      <w:r w:rsidRPr="005B19D9">
        <w:rPr>
          <w:iCs/>
          <w:sz w:val="22"/>
          <w:szCs w:val="22"/>
          <w:lang w:eastAsia="ru-RU"/>
        </w:rPr>
        <w:t xml:space="preserve">5. </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xml:space="preserve">, чтобы определить, имело ли место нарушение </w:t>
      </w:r>
      <w:r>
        <w:rPr>
          <w:iCs/>
          <w:sz w:val="22"/>
          <w:szCs w:val="22"/>
          <w:lang w:eastAsia="ru-RU"/>
        </w:rPr>
        <w:t>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 </w:t>
      </w:r>
      <w:r>
        <w:rPr>
          <w:iCs/>
          <w:sz w:val="22"/>
          <w:szCs w:val="22"/>
          <w:lang w:eastAsia="ru-RU"/>
        </w:rPr>
        <w:t>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 </w:t>
      </w:r>
      <w:r>
        <w:rPr>
          <w:iCs/>
          <w:sz w:val="22"/>
          <w:szCs w:val="22"/>
          <w:lang w:eastAsia="ru-RU"/>
        </w:rPr>
        <w:t>Подрядчик</w:t>
      </w:r>
      <w:r w:rsidRPr="005B19D9">
        <w:rPr>
          <w:iCs/>
          <w:sz w:val="22"/>
          <w:szCs w:val="22"/>
          <w:lang w:eastAsia="ru-RU"/>
        </w:rPr>
        <w:t>у понесенные им убытки, связанные с исполнением Договора.</w:t>
      </w:r>
    </w:p>
    <w:p w14:paraId="332A390E" w14:textId="77777777" w:rsidR="00ED5D3A" w:rsidRDefault="00ED5D3A" w:rsidP="00ED5D3A">
      <w:pPr>
        <w:widowControl w:val="0"/>
        <w:autoSpaceDE w:val="0"/>
        <w:autoSpaceDN w:val="0"/>
        <w:adjustRightInd w:val="0"/>
        <w:ind w:firstLine="708"/>
        <w:jc w:val="both"/>
        <w:rPr>
          <w:iCs/>
          <w:sz w:val="22"/>
          <w:szCs w:val="22"/>
          <w:lang w:eastAsia="ru-RU"/>
        </w:rPr>
      </w:pPr>
      <w:r w:rsidRPr="005B19D9">
        <w:rPr>
          <w:iCs/>
          <w:sz w:val="22"/>
          <w:szCs w:val="22"/>
          <w:lang w:eastAsia="ru-RU"/>
        </w:rPr>
        <w:t xml:space="preserve">6. </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 </w:t>
      </w:r>
      <w:r>
        <w:rPr>
          <w:iCs/>
          <w:sz w:val="22"/>
          <w:szCs w:val="22"/>
          <w:lang w:eastAsia="ru-RU"/>
        </w:rPr>
        <w:t>Подрядчик</w:t>
      </w:r>
      <w:r w:rsidRPr="005B19D9">
        <w:rPr>
          <w:iCs/>
          <w:sz w:val="22"/>
          <w:szCs w:val="22"/>
          <w:lang w:eastAsia="ru-RU"/>
        </w:rPr>
        <w:t>ом пунктов 2 или 3 настоящего Приложения.</w:t>
      </w:r>
    </w:p>
    <w:p w14:paraId="75DB8CCC" w14:textId="77777777" w:rsidR="00ED5D3A" w:rsidRPr="005B19D9" w:rsidRDefault="00ED5D3A" w:rsidP="00ED5D3A">
      <w:pPr>
        <w:widowControl w:val="0"/>
        <w:autoSpaceDE w:val="0"/>
        <w:autoSpaceDN w:val="0"/>
        <w:adjustRightInd w:val="0"/>
        <w:ind w:firstLine="708"/>
        <w:jc w:val="both"/>
        <w:rPr>
          <w:iCs/>
          <w:sz w:val="22"/>
          <w:szCs w:val="22"/>
          <w:lang w:eastAsia="ru-RU"/>
        </w:rPr>
      </w:pPr>
    </w:p>
    <w:tbl>
      <w:tblPr>
        <w:tblW w:w="0" w:type="auto"/>
        <w:tblLook w:val="04A0" w:firstRow="1" w:lastRow="0" w:firstColumn="1" w:lastColumn="0" w:noHBand="0" w:noVBand="1"/>
      </w:tblPr>
      <w:tblGrid>
        <w:gridCol w:w="4643"/>
        <w:gridCol w:w="4644"/>
      </w:tblGrid>
      <w:tr w:rsidR="00ED5D3A" w14:paraId="57C9D03C" w14:textId="77777777" w:rsidTr="0051398A">
        <w:tc>
          <w:tcPr>
            <w:tcW w:w="4643" w:type="dxa"/>
          </w:tcPr>
          <w:p w14:paraId="02B56F97" w14:textId="77777777" w:rsidR="00ED5D3A" w:rsidRDefault="00ED5D3A" w:rsidP="0051398A">
            <w:pPr>
              <w:pStyle w:val="22"/>
              <w:spacing w:after="0" w:line="240" w:lineRule="auto"/>
              <w:jc w:val="both"/>
              <w:rPr>
                <w:b/>
                <w:iCs/>
                <w:sz w:val="24"/>
                <w:szCs w:val="24"/>
                <w:lang w:eastAsia="ru-RU"/>
              </w:rPr>
            </w:pPr>
            <w:r>
              <w:rPr>
                <w:b/>
                <w:iCs/>
                <w:sz w:val="24"/>
                <w:szCs w:val="24"/>
                <w:lang w:eastAsia="ru-RU"/>
              </w:rPr>
              <w:t>Заказчик:</w:t>
            </w:r>
          </w:p>
          <w:p w14:paraId="0586A28A" w14:textId="77777777" w:rsidR="00ED5D3A" w:rsidRDefault="004D0AC9" w:rsidP="0051398A">
            <w:pPr>
              <w:jc w:val="both"/>
              <w:rPr>
                <w:sz w:val="24"/>
                <w:szCs w:val="24"/>
              </w:rPr>
            </w:pPr>
            <w:r>
              <w:rPr>
                <w:sz w:val="24"/>
                <w:szCs w:val="24"/>
              </w:rPr>
              <w:t>Д</w:t>
            </w:r>
            <w:r w:rsidR="00ED5D3A">
              <w:rPr>
                <w:sz w:val="24"/>
                <w:szCs w:val="24"/>
              </w:rPr>
              <w:t>иректор АО «МГЭС»</w:t>
            </w:r>
          </w:p>
          <w:p w14:paraId="191641D5" w14:textId="77777777" w:rsidR="00ED5D3A" w:rsidRDefault="009D6A89" w:rsidP="0051398A">
            <w:pPr>
              <w:jc w:val="both"/>
              <w:rPr>
                <w:sz w:val="24"/>
                <w:szCs w:val="24"/>
              </w:rPr>
            </w:pPr>
            <w:r>
              <w:rPr>
                <w:sz w:val="24"/>
                <w:szCs w:val="24"/>
              </w:rPr>
              <w:t xml:space="preserve"> </w:t>
            </w:r>
          </w:p>
          <w:p w14:paraId="05E84D9B" w14:textId="77777777" w:rsidR="009D6A89" w:rsidRDefault="009D6A89" w:rsidP="0051398A">
            <w:pPr>
              <w:jc w:val="both"/>
              <w:rPr>
                <w:sz w:val="24"/>
                <w:szCs w:val="24"/>
              </w:rPr>
            </w:pPr>
          </w:p>
          <w:p w14:paraId="3BF5F79B" w14:textId="77777777" w:rsidR="00ED5D3A" w:rsidRDefault="00ED5D3A" w:rsidP="009E23C4">
            <w:pPr>
              <w:jc w:val="both"/>
              <w:rPr>
                <w:sz w:val="24"/>
                <w:szCs w:val="24"/>
                <w:u w:val="single"/>
              </w:rPr>
            </w:pPr>
            <w:r>
              <w:rPr>
                <w:sz w:val="24"/>
                <w:szCs w:val="24"/>
                <w:u w:val="single"/>
              </w:rPr>
              <w:t xml:space="preserve">                                 </w:t>
            </w:r>
            <w:r>
              <w:rPr>
                <w:sz w:val="24"/>
                <w:szCs w:val="24"/>
              </w:rPr>
              <w:t xml:space="preserve"> / </w:t>
            </w:r>
            <w:r w:rsidR="004D0AC9">
              <w:rPr>
                <w:sz w:val="24"/>
                <w:szCs w:val="24"/>
              </w:rPr>
              <w:t>Д.В. Гришак</w:t>
            </w:r>
            <w:r>
              <w:rPr>
                <w:sz w:val="24"/>
                <w:szCs w:val="24"/>
              </w:rPr>
              <w:t>/</w:t>
            </w:r>
          </w:p>
        </w:tc>
        <w:tc>
          <w:tcPr>
            <w:tcW w:w="4644" w:type="dxa"/>
            <w:hideMark/>
          </w:tcPr>
          <w:p w14:paraId="6F519785" w14:textId="77777777" w:rsidR="00F41346" w:rsidRDefault="009D6A89" w:rsidP="00F41346">
            <w:pPr>
              <w:pStyle w:val="22"/>
              <w:spacing w:after="0" w:line="240" w:lineRule="auto"/>
              <w:rPr>
                <w:b/>
                <w:iCs/>
                <w:sz w:val="24"/>
                <w:szCs w:val="24"/>
                <w:lang w:eastAsia="ru-RU"/>
              </w:rPr>
            </w:pPr>
            <w:r>
              <w:rPr>
                <w:b/>
                <w:iCs/>
                <w:sz w:val="24"/>
                <w:szCs w:val="24"/>
                <w:lang w:eastAsia="ru-RU"/>
              </w:rPr>
              <w:t xml:space="preserve">            </w:t>
            </w:r>
            <w:r w:rsidR="00ED5D3A">
              <w:rPr>
                <w:b/>
                <w:iCs/>
                <w:sz w:val="24"/>
                <w:szCs w:val="24"/>
                <w:lang w:eastAsia="ru-RU"/>
              </w:rPr>
              <w:t xml:space="preserve">Подрядчик: </w:t>
            </w:r>
          </w:p>
          <w:p w14:paraId="25734E91" w14:textId="72C5019D" w:rsidR="00F41346" w:rsidRDefault="00F41346" w:rsidP="00F41346">
            <w:pPr>
              <w:pStyle w:val="22"/>
              <w:spacing w:after="0" w:line="240" w:lineRule="auto"/>
              <w:jc w:val="both"/>
              <w:rPr>
                <w:sz w:val="24"/>
                <w:szCs w:val="24"/>
              </w:rPr>
            </w:pPr>
          </w:p>
          <w:p w14:paraId="0ADBDB2D" w14:textId="2F73F9A2" w:rsidR="00E851AD" w:rsidRDefault="00E851AD" w:rsidP="00F41346">
            <w:pPr>
              <w:pStyle w:val="22"/>
              <w:spacing w:after="0" w:line="240" w:lineRule="auto"/>
              <w:jc w:val="both"/>
              <w:rPr>
                <w:sz w:val="24"/>
                <w:szCs w:val="24"/>
              </w:rPr>
            </w:pPr>
          </w:p>
          <w:p w14:paraId="39610442" w14:textId="59ED1C89" w:rsidR="00E851AD" w:rsidRDefault="00E851AD" w:rsidP="00F41346">
            <w:pPr>
              <w:pStyle w:val="22"/>
              <w:spacing w:after="0" w:line="240" w:lineRule="auto"/>
              <w:jc w:val="both"/>
              <w:rPr>
                <w:sz w:val="24"/>
                <w:szCs w:val="24"/>
              </w:rPr>
            </w:pPr>
          </w:p>
          <w:p w14:paraId="5399E844" w14:textId="4284913F" w:rsidR="00F41346" w:rsidRDefault="00F41346" w:rsidP="00F41346">
            <w:pPr>
              <w:pStyle w:val="22"/>
              <w:spacing w:after="0" w:line="240" w:lineRule="auto"/>
              <w:jc w:val="both"/>
              <w:rPr>
                <w:sz w:val="24"/>
                <w:szCs w:val="24"/>
              </w:rPr>
            </w:pPr>
            <w:r>
              <w:rPr>
                <w:sz w:val="24"/>
                <w:szCs w:val="24"/>
              </w:rPr>
              <w:t xml:space="preserve">          </w:t>
            </w:r>
            <w:r w:rsidR="00E851AD">
              <w:rPr>
                <w:sz w:val="24"/>
                <w:szCs w:val="24"/>
              </w:rPr>
              <w:t xml:space="preserve"> ________________ /                                </w:t>
            </w:r>
            <w:r>
              <w:rPr>
                <w:sz w:val="24"/>
                <w:szCs w:val="24"/>
              </w:rPr>
              <w:t xml:space="preserve">/      </w:t>
            </w:r>
          </w:p>
          <w:p w14:paraId="4700022E" w14:textId="594CB892" w:rsidR="004D0AC9" w:rsidRPr="00F41346" w:rsidRDefault="00596754" w:rsidP="00F41346">
            <w:pPr>
              <w:pStyle w:val="22"/>
              <w:spacing w:after="0" w:line="240" w:lineRule="auto"/>
              <w:rPr>
                <w:b/>
                <w:iCs/>
                <w:sz w:val="24"/>
                <w:szCs w:val="24"/>
                <w:lang w:eastAsia="ru-RU"/>
              </w:rPr>
            </w:pPr>
            <w:r>
              <w:rPr>
                <w:b/>
                <w:iCs/>
                <w:sz w:val="24"/>
                <w:szCs w:val="24"/>
                <w:lang w:eastAsia="ru-RU"/>
              </w:rPr>
              <w:t xml:space="preserve">           </w:t>
            </w:r>
          </w:p>
          <w:p w14:paraId="66608AFB" w14:textId="77777777" w:rsidR="00596754" w:rsidRDefault="00596754" w:rsidP="00596754">
            <w:pPr>
              <w:pStyle w:val="22"/>
              <w:spacing w:after="0" w:line="240" w:lineRule="auto"/>
              <w:jc w:val="both"/>
              <w:rPr>
                <w:sz w:val="24"/>
                <w:szCs w:val="24"/>
              </w:rPr>
            </w:pPr>
            <w:r>
              <w:rPr>
                <w:sz w:val="24"/>
                <w:szCs w:val="24"/>
              </w:rPr>
              <w:t xml:space="preserve">      </w:t>
            </w:r>
          </w:p>
          <w:p w14:paraId="20C0AB15" w14:textId="77777777" w:rsidR="00596754" w:rsidRDefault="00596754" w:rsidP="009D6A89">
            <w:pPr>
              <w:pStyle w:val="22"/>
              <w:spacing w:after="0" w:line="240" w:lineRule="auto"/>
              <w:rPr>
                <w:b/>
                <w:iCs/>
                <w:sz w:val="24"/>
                <w:szCs w:val="24"/>
                <w:lang w:eastAsia="ru-RU"/>
              </w:rPr>
            </w:pPr>
          </w:p>
          <w:p w14:paraId="1A700DB0" w14:textId="77777777" w:rsidR="00ED5D3A" w:rsidRDefault="00ED5D3A" w:rsidP="009D6A89">
            <w:pPr>
              <w:pStyle w:val="22"/>
              <w:spacing w:after="0" w:line="240" w:lineRule="auto"/>
              <w:jc w:val="center"/>
              <w:rPr>
                <w:iCs/>
                <w:sz w:val="24"/>
                <w:szCs w:val="24"/>
                <w:lang w:eastAsia="ru-RU"/>
              </w:rPr>
            </w:pPr>
          </w:p>
        </w:tc>
      </w:tr>
    </w:tbl>
    <w:p w14:paraId="74466995" w14:textId="77777777" w:rsidR="00ED5D3A" w:rsidRPr="00210EF0" w:rsidRDefault="00ED5D3A" w:rsidP="00ED5D3A">
      <w:pPr>
        <w:tabs>
          <w:tab w:val="left" w:pos="3310"/>
        </w:tabs>
        <w:rPr>
          <w:sz w:val="22"/>
          <w:szCs w:val="22"/>
        </w:rPr>
      </w:pPr>
    </w:p>
    <w:p w14:paraId="4C4D6686" w14:textId="77777777" w:rsidR="00ED5D3A" w:rsidRDefault="00ED5D3A" w:rsidP="00ED5D3A">
      <w:pPr>
        <w:rPr>
          <w:sz w:val="24"/>
          <w:szCs w:val="24"/>
        </w:rPr>
      </w:pPr>
    </w:p>
    <w:sectPr w:rsidR="00ED5D3A" w:rsidSect="009E24AC">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0C551" w14:textId="77777777" w:rsidR="00E851AD" w:rsidRDefault="00E851AD" w:rsidP="000227DB">
      <w:pPr>
        <w:pStyle w:val="a5"/>
      </w:pPr>
      <w:r>
        <w:separator/>
      </w:r>
    </w:p>
  </w:endnote>
  <w:endnote w:type="continuationSeparator" w:id="0">
    <w:p w14:paraId="74292971" w14:textId="77777777" w:rsidR="00E851AD" w:rsidRDefault="00E851AD"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AFF" w:usb1="4000ACFF" w:usb2="00000009" w:usb3="00000000" w:csb0="000001BF" w:csb1="00000000"/>
  </w:font>
  <w:font w:name="Courier New">
    <w:panose1 w:val="02070309020205020404"/>
    <w:charset w:val="CC"/>
    <w:family w:val="modern"/>
    <w:pitch w:val="fixed"/>
    <w:sig w:usb0="E0002EFF" w:usb1="C0007843" w:usb2="00000009" w:usb3="00000000" w:csb0="000001FF" w:csb1="00000000"/>
  </w:font>
  <w:font w:name="ArialM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FFE7C" w14:textId="77777777" w:rsidR="00E851AD" w:rsidRDefault="00E851AD" w:rsidP="000227DB">
      <w:pPr>
        <w:pStyle w:val="a5"/>
      </w:pPr>
      <w:r>
        <w:separator/>
      </w:r>
    </w:p>
  </w:footnote>
  <w:footnote w:type="continuationSeparator" w:id="0">
    <w:p w14:paraId="103A8F09" w14:textId="77777777" w:rsidR="00E851AD" w:rsidRDefault="00E851AD" w:rsidP="000227DB">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3"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570"/>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7"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8"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9"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9"/>
  </w:num>
  <w:num w:numId="2">
    <w:abstractNumId w:val="6"/>
  </w:num>
  <w:num w:numId="3">
    <w:abstractNumId w:val="0"/>
  </w:num>
  <w:num w:numId="4">
    <w:abstractNumId w:val="5"/>
  </w:num>
  <w:num w:numId="5">
    <w:abstractNumId w:val="2"/>
  </w:num>
  <w:num w:numId="6">
    <w:abstractNumId w:val="3"/>
  </w:num>
  <w:num w:numId="7">
    <w:abstractNumId w:val="7"/>
  </w:num>
  <w:num w:numId="8">
    <w:abstractNumId w:val="1"/>
  </w:num>
  <w:num w:numId="9">
    <w:abstractNumId w:val="4"/>
  </w:num>
  <w:num w:numId="10">
    <w:abstractNumId w:val="1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ACB"/>
    <w:rsid w:val="00000B7D"/>
    <w:rsid w:val="00001485"/>
    <w:rsid w:val="00002251"/>
    <w:rsid w:val="000043F2"/>
    <w:rsid w:val="00005EF0"/>
    <w:rsid w:val="00007D93"/>
    <w:rsid w:val="00010291"/>
    <w:rsid w:val="00010413"/>
    <w:rsid w:val="00010FB1"/>
    <w:rsid w:val="000148CE"/>
    <w:rsid w:val="0001537D"/>
    <w:rsid w:val="0001646F"/>
    <w:rsid w:val="0001665D"/>
    <w:rsid w:val="000171F7"/>
    <w:rsid w:val="000207A2"/>
    <w:rsid w:val="00020B75"/>
    <w:rsid w:val="00022033"/>
    <w:rsid w:val="000227DB"/>
    <w:rsid w:val="00023141"/>
    <w:rsid w:val="000236A7"/>
    <w:rsid w:val="0002377D"/>
    <w:rsid w:val="00025505"/>
    <w:rsid w:val="0002579A"/>
    <w:rsid w:val="000268F7"/>
    <w:rsid w:val="000316C0"/>
    <w:rsid w:val="00033803"/>
    <w:rsid w:val="00033BEF"/>
    <w:rsid w:val="00034E30"/>
    <w:rsid w:val="000365D4"/>
    <w:rsid w:val="00036670"/>
    <w:rsid w:val="000369C3"/>
    <w:rsid w:val="000377B9"/>
    <w:rsid w:val="00037B5C"/>
    <w:rsid w:val="00040DE1"/>
    <w:rsid w:val="000419F7"/>
    <w:rsid w:val="00042BBD"/>
    <w:rsid w:val="00043AA2"/>
    <w:rsid w:val="00046E9C"/>
    <w:rsid w:val="00047A1A"/>
    <w:rsid w:val="00047B4C"/>
    <w:rsid w:val="00047B52"/>
    <w:rsid w:val="00047D98"/>
    <w:rsid w:val="00050062"/>
    <w:rsid w:val="00052F84"/>
    <w:rsid w:val="000538D7"/>
    <w:rsid w:val="000539A0"/>
    <w:rsid w:val="00054C5D"/>
    <w:rsid w:val="00055E6D"/>
    <w:rsid w:val="00056693"/>
    <w:rsid w:val="00057CEB"/>
    <w:rsid w:val="00057EA7"/>
    <w:rsid w:val="0006064B"/>
    <w:rsid w:val="00063A90"/>
    <w:rsid w:val="00064DF5"/>
    <w:rsid w:val="000663EB"/>
    <w:rsid w:val="00070F70"/>
    <w:rsid w:val="0007120E"/>
    <w:rsid w:val="000726AE"/>
    <w:rsid w:val="00074974"/>
    <w:rsid w:val="000760BF"/>
    <w:rsid w:val="00076BE1"/>
    <w:rsid w:val="00077048"/>
    <w:rsid w:val="00081940"/>
    <w:rsid w:val="00081FD2"/>
    <w:rsid w:val="00082741"/>
    <w:rsid w:val="00083B50"/>
    <w:rsid w:val="000861B1"/>
    <w:rsid w:val="00086B59"/>
    <w:rsid w:val="00093EA4"/>
    <w:rsid w:val="000952F3"/>
    <w:rsid w:val="00095461"/>
    <w:rsid w:val="00096A99"/>
    <w:rsid w:val="00097D9B"/>
    <w:rsid w:val="00097EE1"/>
    <w:rsid w:val="000A1431"/>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2B79"/>
    <w:rsid w:val="000C4B01"/>
    <w:rsid w:val="000C4DF8"/>
    <w:rsid w:val="000C54BE"/>
    <w:rsid w:val="000C774D"/>
    <w:rsid w:val="000D06CC"/>
    <w:rsid w:val="000D2FB5"/>
    <w:rsid w:val="000D4242"/>
    <w:rsid w:val="000D4B54"/>
    <w:rsid w:val="000D5E55"/>
    <w:rsid w:val="000D6E37"/>
    <w:rsid w:val="000E1798"/>
    <w:rsid w:val="000E1F3C"/>
    <w:rsid w:val="000E6772"/>
    <w:rsid w:val="000E795B"/>
    <w:rsid w:val="000F0961"/>
    <w:rsid w:val="000F0A57"/>
    <w:rsid w:val="000F1ABE"/>
    <w:rsid w:val="000F226C"/>
    <w:rsid w:val="000F2746"/>
    <w:rsid w:val="000F2A59"/>
    <w:rsid w:val="000F3BFC"/>
    <w:rsid w:val="000F4CAF"/>
    <w:rsid w:val="000F775C"/>
    <w:rsid w:val="000F7C1D"/>
    <w:rsid w:val="001005F8"/>
    <w:rsid w:val="00100F61"/>
    <w:rsid w:val="0010305E"/>
    <w:rsid w:val="00104DBB"/>
    <w:rsid w:val="00105250"/>
    <w:rsid w:val="00106DDC"/>
    <w:rsid w:val="00106F91"/>
    <w:rsid w:val="00107631"/>
    <w:rsid w:val="00110625"/>
    <w:rsid w:val="0011348B"/>
    <w:rsid w:val="001158E5"/>
    <w:rsid w:val="001169A3"/>
    <w:rsid w:val="00116A71"/>
    <w:rsid w:val="00117A26"/>
    <w:rsid w:val="00120579"/>
    <w:rsid w:val="0012137A"/>
    <w:rsid w:val="00121618"/>
    <w:rsid w:val="001220CF"/>
    <w:rsid w:val="00122877"/>
    <w:rsid w:val="00122E14"/>
    <w:rsid w:val="0012448D"/>
    <w:rsid w:val="0012516C"/>
    <w:rsid w:val="001251FD"/>
    <w:rsid w:val="0012612C"/>
    <w:rsid w:val="00127472"/>
    <w:rsid w:val="0013156C"/>
    <w:rsid w:val="001316FF"/>
    <w:rsid w:val="00131EBF"/>
    <w:rsid w:val="001333EE"/>
    <w:rsid w:val="0013366E"/>
    <w:rsid w:val="001352CD"/>
    <w:rsid w:val="00135BB5"/>
    <w:rsid w:val="00137C54"/>
    <w:rsid w:val="00137CB2"/>
    <w:rsid w:val="00144C52"/>
    <w:rsid w:val="001453CE"/>
    <w:rsid w:val="001463DE"/>
    <w:rsid w:val="00147A39"/>
    <w:rsid w:val="00150D44"/>
    <w:rsid w:val="001519ED"/>
    <w:rsid w:val="001532A5"/>
    <w:rsid w:val="001558EC"/>
    <w:rsid w:val="00155C52"/>
    <w:rsid w:val="00156566"/>
    <w:rsid w:val="00157548"/>
    <w:rsid w:val="00160203"/>
    <w:rsid w:val="0016065D"/>
    <w:rsid w:val="0016146F"/>
    <w:rsid w:val="0016208F"/>
    <w:rsid w:val="00162874"/>
    <w:rsid w:val="00163C3E"/>
    <w:rsid w:val="00164EA8"/>
    <w:rsid w:val="001658AF"/>
    <w:rsid w:val="00165CE3"/>
    <w:rsid w:val="001662B5"/>
    <w:rsid w:val="001662C3"/>
    <w:rsid w:val="00166439"/>
    <w:rsid w:val="001668DF"/>
    <w:rsid w:val="00167052"/>
    <w:rsid w:val="001702C2"/>
    <w:rsid w:val="001706E3"/>
    <w:rsid w:val="00171924"/>
    <w:rsid w:val="00172E7E"/>
    <w:rsid w:val="0017599A"/>
    <w:rsid w:val="00180DE6"/>
    <w:rsid w:val="00181414"/>
    <w:rsid w:val="001837C6"/>
    <w:rsid w:val="00184034"/>
    <w:rsid w:val="00185639"/>
    <w:rsid w:val="00186443"/>
    <w:rsid w:val="001904F8"/>
    <w:rsid w:val="0019127D"/>
    <w:rsid w:val="0019134B"/>
    <w:rsid w:val="001923F2"/>
    <w:rsid w:val="0019244D"/>
    <w:rsid w:val="00192562"/>
    <w:rsid w:val="00192C88"/>
    <w:rsid w:val="00192ED5"/>
    <w:rsid w:val="001959FF"/>
    <w:rsid w:val="00195BFE"/>
    <w:rsid w:val="00197131"/>
    <w:rsid w:val="001A0452"/>
    <w:rsid w:val="001A31AD"/>
    <w:rsid w:val="001A5E5D"/>
    <w:rsid w:val="001A6163"/>
    <w:rsid w:val="001A63B2"/>
    <w:rsid w:val="001B0ED9"/>
    <w:rsid w:val="001B3B46"/>
    <w:rsid w:val="001B46E5"/>
    <w:rsid w:val="001B4876"/>
    <w:rsid w:val="001B6F86"/>
    <w:rsid w:val="001C00EE"/>
    <w:rsid w:val="001C7F16"/>
    <w:rsid w:val="001D0E14"/>
    <w:rsid w:val="001D0F11"/>
    <w:rsid w:val="001D1E95"/>
    <w:rsid w:val="001D25C1"/>
    <w:rsid w:val="001D2F14"/>
    <w:rsid w:val="001D3517"/>
    <w:rsid w:val="001D7A0C"/>
    <w:rsid w:val="001D7D52"/>
    <w:rsid w:val="001E1729"/>
    <w:rsid w:val="001E23EE"/>
    <w:rsid w:val="001E2FB0"/>
    <w:rsid w:val="001E30CF"/>
    <w:rsid w:val="001E425B"/>
    <w:rsid w:val="001E5286"/>
    <w:rsid w:val="001E5921"/>
    <w:rsid w:val="001E69AE"/>
    <w:rsid w:val="001E6C10"/>
    <w:rsid w:val="001E746A"/>
    <w:rsid w:val="001F181A"/>
    <w:rsid w:val="001F5242"/>
    <w:rsid w:val="001F78E0"/>
    <w:rsid w:val="00200688"/>
    <w:rsid w:val="00200F49"/>
    <w:rsid w:val="002012E5"/>
    <w:rsid w:val="00202763"/>
    <w:rsid w:val="002037BA"/>
    <w:rsid w:val="00203AD5"/>
    <w:rsid w:val="00204088"/>
    <w:rsid w:val="00204D81"/>
    <w:rsid w:val="00204E42"/>
    <w:rsid w:val="00206EA4"/>
    <w:rsid w:val="00210ECD"/>
    <w:rsid w:val="002120A3"/>
    <w:rsid w:val="002124A6"/>
    <w:rsid w:val="00215BCF"/>
    <w:rsid w:val="00216CAB"/>
    <w:rsid w:val="00220F63"/>
    <w:rsid w:val="00220FA9"/>
    <w:rsid w:val="00222EDD"/>
    <w:rsid w:val="00223F84"/>
    <w:rsid w:val="002259EA"/>
    <w:rsid w:val="00225AE3"/>
    <w:rsid w:val="00231FA8"/>
    <w:rsid w:val="002324C4"/>
    <w:rsid w:val="00232B4F"/>
    <w:rsid w:val="00233241"/>
    <w:rsid w:val="00233D88"/>
    <w:rsid w:val="00233ED7"/>
    <w:rsid w:val="00237317"/>
    <w:rsid w:val="002378AC"/>
    <w:rsid w:val="00237CF2"/>
    <w:rsid w:val="002410DC"/>
    <w:rsid w:val="00241364"/>
    <w:rsid w:val="00241BB9"/>
    <w:rsid w:val="002430FC"/>
    <w:rsid w:val="0024526B"/>
    <w:rsid w:val="0024542A"/>
    <w:rsid w:val="00247328"/>
    <w:rsid w:val="00250889"/>
    <w:rsid w:val="00250E35"/>
    <w:rsid w:val="00251A0D"/>
    <w:rsid w:val="002526B3"/>
    <w:rsid w:val="00256ADA"/>
    <w:rsid w:val="0025768D"/>
    <w:rsid w:val="0026085C"/>
    <w:rsid w:val="00265098"/>
    <w:rsid w:val="002651BE"/>
    <w:rsid w:val="00267369"/>
    <w:rsid w:val="0027136E"/>
    <w:rsid w:val="0027576D"/>
    <w:rsid w:val="002775C9"/>
    <w:rsid w:val="002801AC"/>
    <w:rsid w:val="00281223"/>
    <w:rsid w:val="002821A4"/>
    <w:rsid w:val="00285C2A"/>
    <w:rsid w:val="002864BF"/>
    <w:rsid w:val="002870BA"/>
    <w:rsid w:val="00287158"/>
    <w:rsid w:val="0029282E"/>
    <w:rsid w:val="00292FBA"/>
    <w:rsid w:val="002933CF"/>
    <w:rsid w:val="002936A1"/>
    <w:rsid w:val="00294A5C"/>
    <w:rsid w:val="00294F74"/>
    <w:rsid w:val="00295091"/>
    <w:rsid w:val="002967A1"/>
    <w:rsid w:val="00296E1C"/>
    <w:rsid w:val="00297DCA"/>
    <w:rsid w:val="002A17CD"/>
    <w:rsid w:val="002A184F"/>
    <w:rsid w:val="002A198A"/>
    <w:rsid w:val="002A33E3"/>
    <w:rsid w:val="002A70C4"/>
    <w:rsid w:val="002A7235"/>
    <w:rsid w:val="002A739D"/>
    <w:rsid w:val="002B0639"/>
    <w:rsid w:val="002B0B68"/>
    <w:rsid w:val="002B2EF5"/>
    <w:rsid w:val="002B57BE"/>
    <w:rsid w:val="002B7D29"/>
    <w:rsid w:val="002C0527"/>
    <w:rsid w:val="002C1AC7"/>
    <w:rsid w:val="002C3A36"/>
    <w:rsid w:val="002C3BF9"/>
    <w:rsid w:val="002C3EF2"/>
    <w:rsid w:val="002C3F8E"/>
    <w:rsid w:val="002C6DDE"/>
    <w:rsid w:val="002D18D1"/>
    <w:rsid w:val="002D1A2F"/>
    <w:rsid w:val="002D1BD1"/>
    <w:rsid w:val="002D252C"/>
    <w:rsid w:val="002D3376"/>
    <w:rsid w:val="002D55FF"/>
    <w:rsid w:val="002D64E0"/>
    <w:rsid w:val="002D7495"/>
    <w:rsid w:val="002E0876"/>
    <w:rsid w:val="002E204E"/>
    <w:rsid w:val="002E3960"/>
    <w:rsid w:val="002E42E4"/>
    <w:rsid w:val="002E5A8A"/>
    <w:rsid w:val="002E68BA"/>
    <w:rsid w:val="002E7372"/>
    <w:rsid w:val="002F0AE2"/>
    <w:rsid w:val="002F12B1"/>
    <w:rsid w:val="002F12E1"/>
    <w:rsid w:val="002F28E6"/>
    <w:rsid w:val="002F2CA2"/>
    <w:rsid w:val="002F4279"/>
    <w:rsid w:val="002F4E99"/>
    <w:rsid w:val="002F50C8"/>
    <w:rsid w:val="002F5CF3"/>
    <w:rsid w:val="002F685C"/>
    <w:rsid w:val="002F7392"/>
    <w:rsid w:val="002F7A04"/>
    <w:rsid w:val="003014F0"/>
    <w:rsid w:val="00301EA6"/>
    <w:rsid w:val="003036B0"/>
    <w:rsid w:val="003050A0"/>
    <w:rsid w:val="00305EC2"/>
    <w:rsid w:val="00306010"/>
    <w:rsid w:val="00306AB8"/>
    <w:rsid w:val="00306F8B"/>
    <w:rsid w:val="003074CC"/>
    <w:rsid w:val="003123BB"/>
    <w:rsid w:val="0031267B"/>
    <w:rsid w:val="00312890"/>
    <w:rsid w:val="0031386D"/>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AEC"/>
    <w:rsid w:val="00336BAB"/>
    <w:rsid w:val="003401C3"/>
    <w:rsid w:val="003408E7"/>
    <w:rsid w:val="00341019"/>
    <w:rsid w:val="00343AC3"/>
    <w:rsid w:val="00343AF0"/>
    <w:rsid w:val="00344601"/>
    <w:rsid w:val="0034680A"/>
    <w:rsid w:val="00347444"/>
    <w:rsid w:val="0035109C"/>
    <w:rsid w:val="00351F30"/>
    <w:rsid w:val="0035249F"/>
    <w:rsid w:val="00352F5D"/>
    <w:rsid w:val="0035589F"/>
    <w:rsid w:val="003602C8"/>
    <w:rsid w:val="003610E7"/>
    <w:rsid w:val="00361785"/>
    <w:rsid w:val="00362650"/>
    <w:rsid w:val="003631F0"/>
    <w:rsid w:val="00364A2C"/>
    <w:rsid w:val="00365915"/>
    <w:rsid w:val="003660E1"/>
    <w:rsid w:val="00370888"/>
    <w:rsid w:val="00371110"/>
    <w:rsid w:val="00371A27"/>
    <w:rsid w:val="00372677"/>
    <w:rsid w:val="00372759"/>
    <w:rsid w:val="00372A57"/>
    <w:rsid w:val="00373E73"/>
    <w:rsid w:val="0037443A"/>
    <w:rsid w:val="00374795"/>
    <w:rsid w:val="00376433"/>
    <w:rsid w:val="0037699F"/>
    <w:rsid w:val="00376E12"/>
    <w:rsid w:val="00382E28"/>
    <w:rsid w:val="00384606"/>
    <w:rsid w:val="0038586C"/>
    <w:rsid w:val="00386310"/>
    <w:rsid w:val="00386D06"/>
    <w:rsid w:val="0038743F"/>
    <w:rsid w:val="00390618"/>
    <w:rsid w:val="00391402"/>
    <w:rsid w:val="00393CE3"/>
    <w:rsid w:val="0039481A"/>
    <w:rsid w:val="00395704"/>
    <w:rsid w:val="00396B3E"/>
    <w:rsid w:val="003A1ADA"/>
    <w:rsid w:val="003A1FA8"/>
    <w:rsid w:val="003A30A2"/>
    <w:rsid w:val="003A35D4"/>
    <w:rsid w:val="003A41A3"/>
    <w:rsid w:val="003A6408"/>
    <w:rsid w:val="003A6F16"/>
    <w:rsid w:val="003A71B1"/>
    <w:rsid w:val="003A75CB"/>
    <w:rsid w:val="003A7747"/>
    <w:rsid w:val="003B0365"/>
    <w:rsid w:val="003B0564"/>
    <w:rsid w:val="003B09B1"/>
    <w:rsid w:val="003B0FB7"/>
    <w:rsid w:val="003B18E2"/>
    <w:rsid w:val="003B1D04"/>
    <w:rsid w:val="003B251B"/>
    <w:rsid w:val="003B3F05"/>
    <w:rsid w:val="003B5ECE"/>
    <w:rsid w:val="003B657B"/>
    <w:rsid w:val="003B7981"/>
    <w:rsid w:val="003C19A9"/>
    <w:rsid w:val="003C19D9"/>
    <w:rsid w:val="003C4673"/>
    <w:rsid w:val="003C6AC2"/>
    <w:rsid w:val="003C6FC4"/>
    <w:rsid w:val="003C709A"/>
    <w:rsid w:val="003C7BDE"/>
    <w:rsid w:val="003D2829"/>
    <w:rsid w:val="003D29A9"/>
    <w:rsid w:val="003D34E5"/>
    <w:rsid w:val="003D48DE"/>
    <w:rsid w:val="003D6414"/>
    <w:rsid w:val="003E0135"/>
    <w:rsid w:val="003E0467"/>
    <w:rsid w:val="003E2156"/>
    <w:rsid w:val="003E2C7E"/>
    <w:rsid w:val="003E4B74"/>
    <w:rsid w:val="003E719B"/>
    <w:rsid w:val="003F0D9E"/>
    <w:rsid w:val="003F16FA"/>
    <w:rsid w:val="003F17E1"/>
    <w:rsid w:val="003F1AC7"/>
    <w:rsid w:val="003F3332"/>
    <w:rsid w:val="003F356B"/>
    <w:rsid w:val="003F52C0"/>
    <w:rsid w:val="003F54C7"/>
    <w:rsid w:val="003F5A20"/>
    <w:rsid w:val="003F6520"/>
    <w:rsid w:val="003F7A5A"/>
    <w:rsid w:val="003F7BC4"/>
    <w:rsid w:val="003F7D59"/>
    <w:rsid w:val="00400806"/>
    <w:rsid w:val="00402FDA"/>
    <w:rsid w:val="0040304E"/>
    <w:rsid w:val="00403220"/>
    <w:rsid w:val="00403E0B"/>
    <w:rsid w:val="00405126"/>
    <w:rsid w:val="004055A1"/>
    <w:rsid w:val="004055F6"/>
    <w:rsid w:val="00405F59"/>
    <w:rsid w:val="00407C9C"/>
    <w:rsid w:val="00410B5A"/>
    <w:rsid w:val="0041256C"/>
    <w:rsid w:val="00414D78"/>
    <w:rsid w:val="00415241"/>
    <w:rsid w:val="00415515"/>
    <w:rsid w:val="0041567A"/>
    <w:rsid w:val="004158F5"/>
    <w:rsid w:val="004176A7"/>
    <w:rsid w:val="00421F40"/>
    <w:rsid w:val="00422815"/>
    <w:rsid w:val="00423E83"/>
    <w:rsid w:val="00423ED4"/>
    <w:rsid w:val="004242CC"/>
    <w:rsid w:val="00424F5B"/>
    <w:rsid w:val="00425254"/>
    <w:rsid w:val="004263E1"/>
    <w:rsid w:val="00426E65"/>
    <w:rsid w:val="004277E4"/>
    <w:rsid w:val="00430E61"/>
    <w:rsid w:val="004321DF"/>
    <w:rsid w:val="00432B95"/>
    <w:rsid w:val="00432E2E"/>
    <w:rsid w:val="00433951"/>
    <w:rsid w:val="0043597F"/>
    <w:rsid w:val="00435F1E"/>
    <w:rsid w:val="00440122"/>
    <w:rsid w:val="0044124E"/>
    <w:rsid w:val="00441334"/>
    <w:rsid w:val="00441A14"/>
    <w:rsid w:val="00442B4C"/>
    <w:rsid w:val="00442CD7"/>
    <w:rsid w:val="00443196"/>
    <w:rsid w:val="004437C5"/>
    <w:rsid w:val="00444AED"/>
    <w:rsid w:val="0044594D"/>
    <w:rsid w:val="00447DDB"/>
    <w:rsid w:val="00450D8D"/>
    <w:rsid w:val="00453BD6"/>
    <w:rsid w:val="004566F0"/>
    <w:rsid w:val="00456D4D"/>
    <w:rsid w:val="00456F3B"/>
    <w:rsid w:val="00457B70"/>
    <w:rsid w:val="0046001B"/>
    <w:rsid w:val="004629C4"/>
    <w:rsid w:val="00463C83"/>
    <w:rsid w:val="00465C63"/>
    <w:rsid w:val="0046615F"/>
    <w:rsid w:val="00466349"/>
    <w:rsid w:val="00467677"/>
    <w:rsid w:val="00467B9D"/>
    <w:rsid w:val="00467E61"/>
    <w:rsid w:val="0047106F"/>
    <w:rsid w:val="00471CB1"/>
    <w:rsid w:val="0047249C"/>
    <w:rsid w:val="00472985"/>
    <w:rsid w:val="00472B80"/>
    <w:rsid w:val="00473B79"/>
    <w:rsid w:val="0047594C"/>
    <w:rsid w:val="00475E3C"/>
    <w:rsid w:val="00477E2E"/>
    <w:rsid w:val="00481291"/>
    <w:rsid w:val="00482966"/>
    <w:rsid w:val="00483186"/>
    <w:rsid w:val="00484807"/>
    <w:rsid w:val="00486120"/>
    <w:rsid w:val="00487792"/>
    <w:rsid w:val="00487F64"/>
    <w:rsid w:val="00491668"/>
    <w:rsid w:val="004934A7"/>
    <w:rsid w:val="004945FC"/>
    <w:rsid w:val="00495C1A"/>
    <w:rsid w:val="00495D22"/>
    <w:rsid w:val="00495D37"/>
    <w:rsid w:val="0049615A"/>
    <w:rsid w:val="0049762A"/>
    <w:rsid w:val="00497D30"/>
    <w:rsid w:val="004A41E1"/>
    <w:rsid w:val="004A5001"/>
    <w:rsid w:val="004A51DD"/>
    <w:rsid w:val="004A5EAA"/>
    <w:rsid w:val="004A5FE0"/>
    <w:rsid w:val="004B0E9D"/>
    <w:rsid w:val="004B1E0F"/>
    <w:rsid w:val="004B270E"/>
    <w:rsid w:val="004B30E6"/>
    <w:rsid w:val="004B34C2"/>
    <w:rsid w:val="004B3804"/>
    <w:rsid w:val="004B4A3F"/>
    <w:rsid w:val="004B52FF"/>
    <w:rsid w:val="004B6BDF"/>
    <w:rsid w:val="004B7D03"/>
    <w:rsid w:val="004C0E9A"/>
    <w:rsid w:val="004C0F19"/>
    <w:rsid w:val="004C33E0"/>
    <w:rsid w:val="004C3D4F"/>
    <w:rsid w:val="004C45E5"/>
    <w:rsid w:val="004C5C50"/>
    <w:rsid w:val="004C74C9"/>
    <w:rsid w:val="004C75A7"/>
    <w:rsid w:val="004D00FF"/>
    <w:rsid w:val="004D0AC9"/>
    <w:rsid w:val="004D0C58"/>
    <w:rsid w:val="004D319F"/>
    <w:rsid w:val="004D3F30"/>
    <w:rsid w:val="004D43A3"/>
    <w:rsid w:val="004D4720"/>
    <w:rsid w:val="004D4FB4"/>
    <w:rsid w:val="004E25C6"/>
    <w:rsid w:val="004E2FB2"/>
    <w:rsid w:val="004E6A65"/>
    <w:rsid w:val="004E765F"/>
    <w:rsid w:val="004F06A8"/>
    <w:rsid w:val="004F0C20"/>
    <w:rsid w:val="004F313C"/>
    <w:rsid w:val="004F370B"/>
    <w:rsid w:val="004F3E52"/>
    <w:rsid w:val="004F4CBA"/>
    <w:rsid w:val="004F5491"/>
    <w:rsid w:val="00501664"/>
    <w:rsid w:val="00501790"/>
    <w:rsid w:val="00501A95"/>
    <w:rsid w:val="00502098"/>
    <w:rsid w:val="00503FA6"/>
    <w:rsid w:val="005059DC"/>
    <w:rsid w:val="00510438"/>
    <w:rsid w:val="00510507"/>
    <w:rsid w:val="00510755"/>
    <w:rsid w:val="00510F84"/>
    <w:rsid w:val="005111C1"/>
    <w:rsid w:val="00511A6E"/>
    <w:rsid w:val="0051398A"/>
    <w:rsid w:val="00516B23"/>
    <w:rsid w:val="00516DAA"/>
    <w:rsid w:val="00517415"/>
    <w:rsid w:val="005209D1"/>
    <w:rsid w:val="0052191C"/>
    <w:rsid w:val="00521F56"/>
    <w:rsid w:val="00522837"/>
    <w:rsid w:val="00522AC6"/>
    <w:rsid w:val="00523889"/>
    <w:rsid w:val="0052490B"/>
    <w:rsid w:val="00525ECC"/>
    <w:rsid w:val="005260D1"/>
    <w:rsid w:val="0053171F"/>
    <w:rsid w:val="00531FEE"/>
    <w:rsid w:val="00532109"/>
    <w:rsid w:val="00532F08"/>
    <w:rsid w:val="00535CC3"/>
    <w:rsid w:val="00542242"/>
    <w:rsid w:val="00543298"/>
    <w:rsid w:val="005432DB"/>
    <w:rsid w:val="00543AED"/>
    <w:rsid w:val="00543D9C"/>
    <w:rsid w:val="00544729"/>
    <w:rsid w:val="005513DF"/>
    <w:rsid w:val="005524FA"/>
    <w:rsid w:val="00553CA4"/>
    <w:rsid w:val="00554612"/>
    <w:rsid w:val="0055480D"/>
    <w:rsid w:val="00554B66"/>
    <w:rsid w:val="00556691"/>
    <w:rsid w:val="00557333"/>
    <w:rsid w:val="00557638"/>
    <w:rsid w:val="00561662"/>
    <w:rsid w:val="00562B06"/>
    <w:rsid w:val="0056543B"/>
    <w:rsid w:val="005675EB"/>
    <w:rsid w:val="005702CB"/>
    <w:rsid w:val="00570D6F"/>
    <w:rsid w:val="005726C2"/>
    <w:rsid w:val="00574D01"/>
    <w:rsid w:val="00575E59"/>
    <w:rsid w:val="00576A37"/>
    <w:rsid w:val="005774A1"/>
    <w:rsid w:val="00577E75"/>
    <w:rsid w:val="00580DE5"/>
    <w:rsid w:val="0058108F"/>
    <w:rsid w:val="00581CBF"/>
    <w:rsid w:val="00584B2C"/>
    <w:rsid w:val="00585BEB"/>
    <w:rsid w:val="00586D00"/>
    <w:rsid w:val="00590678"/>
    <w:rsid w:val="0059144B"/>
    <w:rsid w:val="005919AB"/>
    <w:rsid w:val="00591E28"/>
    <w:rsid w:val="00593487"/>
    <w:rsid w:val="0059389F"/>
    <w:rsid w:val="00593DC0"/>
    <w:rsid w:val="00593E78"/>
    <w:rsid w:val="0059470C"/>
    <w:rsid w:val="00595652"/>
    <w:rsid w:val="00596754"/>
    <w:rsid w:val="00597A12"/>
    <w:rsid w:val="005A03A5"/>
    <w:rsid w:val="005A24DE"/>
    <w:rsid w:val="005A25AE"/>
    <w:rsid w:val="005A25BB"/>
    <w:rsid w:val="005A2A1D"/>
    <w:rsid w:val="005A2E45"/>
    <w:rsid w:val="005A315F"/>
    <w:rsid w:val="005A3F36"/>
    <w:rsid w:val="005A4031"/>
    <w:rsid w:val="005B1ACE"/>
    <w:rsid w:val="005B200F"/>
    <w:rsid w:val="005B2271"/>
    <w:rsid w:val="005B2591"/>
    <w:rsid w:val="005B2EEA"/>
    <w:rsid w:val="005B4487"/>
    <w:rsid w:val="005B610E"/>
    <w:rsid w:val="005B7AA7"/>
    <w:rsid w:val="005C1DB8"/>
    <w:rsid w:val="005C2C46"/>
    <w:rsid w:val="005C30C9"/>
    <w:rsid w:val="005C5346"/>
    <w:rsid w:val="005C61E5"/>
    <w:rsid w:val="005D0706"/>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ABC"/>
    <w:rsid w:val="005E2A05"/>
    <w:rsid w:val="005E3405"/>
    <w:rsid w:val="005E3D1C"/>
    <w:rsid w:val="005E3FEC"/>
    <w:rsid w:val="005E5097"/>
    <w:rsid w:val="005E5109"/>
    <w:rsid w:val="005E5FD4"/>
    <w:rsid w:val="005E62D7"/>
    <w:rsid w:val="005E68A8"/>
    <w:rsid w:val="005E6CFF"/>
    <w:rsid w:val="005E74DB"/>
    <w:rsid w:val="005F0A08"/>
    <w:rsid w:val="005F28B8"/>
    <w:rsid w:val="005F3D9F"/>
    <w:rsid w:val="005F4E1C"/>
    <w:rsid w:val="005F6868"/>
    <w:rsid w:val="005F6E1A"/>
    <w:rsid w:val="005F7077"/>
    <w:rsid w:val="005F79E8"/>
    <w:rsid w:val="0060018F"/>
    <w:rsid w:val="0060067B"/>
    <w:rsid w:val="00600AF2"/>
    <w:rsid w:val="006017F3"/>
    <w:rsid w:val="00601D2E"/>
    <w:rsid w:val="0060232F"/>
    <w:rsid w:val="006025D8"/>
    <w:rsid w:val="00603AC8"/>
    <w:rsid w:val="00604448"/>
    <w:rsid w:val="0060544D"/>
    <w:rsid w:val="00605E84"/>
    <w:rsid w:val="00606CC5"/>
    <w:rsid w:val="00606D49"/>
    <w:rsid w:val="00610BDC"/>
    <w:rsid w:val="00611289"/>
    <w:rsid w:val="00613312"/>
    <w:rsid w:val="006159FC"/>
    <w:rsid w:val="00621917"/>
    <w:rsid w:val="006220B7"/>
    <w:rsid w:val="00623E8F"/>
    <w:rsid w:val="00625471"/>
    <w:rsid w:val="00626270"/>
    <w:rsid w:val="006266AF"/>
    <w:rsid w:val="006274F1"/>
    <w:rsid w:val="00632003"/>
    <w:rsid w:val="006326BB"/>
    <w:rsid w:val="0063281B"/>
    <w:rsid w:val="00632FB7"/>
    <w:rsid w:val="006351B3"/>
    <w:rsid w:val="00636F60"/>
    <w:rsid w:val="00640676"/>
    <w:rsid w:val="00641363"/>
    <w:rsid w:val="0064186A"/>
    <w:rsid w:val="0064332C"/>
    <w:rsid w:val="00644657"/>
    <w:rsid w:val="00645235"/>
    <w:rsid w:val="00645F3E"/>
    <w:rsid w:val="006463A9"/>
    <w:rsid w:val="00646EAF"/>
    <w:rsid w:val="00647081"/>
    <w:rsid w:val="00647E88"/>
    <w:rsid w:val="00650E3A"/>
    <w:rsid w:val="00652F03"/>
    <w:rsid w:val="00653698"/>
    <w:rsid w:val="00654EA9"/>
    <w:rsid w:val="00657276"/>
    <w:rsid w:val="00660248"/>
    <w:rsid w:val="00660555"/>
    <w:rsid w:val="00660611"/>
    <w:rsid w:val="00660771"/>
    <w:rsid w:val="006608BD"/>
    <w:rsid w:val="00661BB8"/>
    <w:rsid w:val="00661D1B"/>
    <w:rsid w:val="00663A8D"/>
    <w:rsid w:val="006648FE"/>
    <w:rsid w:val="00664EF6"/>
    <w:rsid w:val="00666590"/>
    <w:rsid w:val="006667AD"/>
    <w:rsid w:val="00667FBF"/>
    <w:rsid w:val="0067009F"/>
    <w:rsid w:val="00670D95"/>
    <w:rsid w:val="00671C53"/>
    <w:rsid w:val="006720D4"/>
    <w:rsid w:val="00673FC4"/>
    <w:rsid w:val="00676D34"/>
    <w:rsid w:val="00677667"/>
    <w:rsid w:val="006800F2"/>
    <w:rsid w:val="00680741"/>
    <w:rsid w:val="00681EE1"/>
    <w:rsid w:val="006840EA"/>
    <w:rsid w:val="0068545E"/>
    <w:rsid w:val="0068709E"/>
    <w:rsid w:val="00687802"/>
    <w:rsid w:val="006901B0"/>
    <w:rsid w:val="0069126C"/>
    <w:rsid w:val="00691579"/>
    <w:rsid w:val="00694042"/>
    <w:rsid w:val="00695608"/>
    <w:rsid w:val="006956BD"/>
    <w:rsid w:val="006958B5"/>
    <w:rsid w:val="006962D5"/>
    <w:rsid w:val="00697408"/>
    <w:rsid w:val="00697A78"/>
    <w:rsid w:val="006A079D"/>
    <w:rsid w:val="006A0C41"/>
    <w:rsid w:val="006A1CD3"/>
    <w:rsid w:val="006A61CA"/>
    <w:rsid w:val="006A64A3"/>
    <w:rsid w:val="006A6A83"/>
    <w:rsid w:val="006A71AE"/>
    <w:rsid w:val="006B1474"/>
    <w:rsid w:val="006B161E"/>
    <w:rsid w:val="006B2317"/>
    <w:rsid w:val="006B35A1"/>
    <w:rsid w:val="006B52F5"/>
    <w:rsid w:val="006B6097"/>
    <w:rsid w:val="006B76D3"/>
    <w:rsid w:val="006C17B3"/>
    <w:rsid w:val="006C249C"/>
    <w:rsid w:val="006C43F0"/>
    <w:rsid w:val="006C7645"/>
    <w:rsid w:val="006D0B0A"/>
    <w:rsid w:val="006D0DDA"/>
    <w:rsid w:val="006D20D0"/>
    <w:rsid w:val="006D2990"/>
    <w:rsid w:val="006D2EE8"/>
    <w:rsid w:val="006D3B55"/>
    <w:rsid w:val="006D45B8"/>
    <w:rsid w:val="006D556F"/>
    <w:rsid w:val="006D6B12"/>
    <w:rsid w:val="006D6C0A"/>
    <w:rsid w:val="006D747E"/>
    <w:rsid w:val="006D759F"/>
    <w:rsid w:val="006E0364"/>
    <w:rsid w:val="006E0BB5"/>
    <w:rsid w:val="006E3AA4"/>
    <w:rsid w:val="006E4EAB"/>
    <w:rsid w:val="006E71D7"/>
    <w:rsid w:val="006E73EB"/>
    <w:rsid w:val="006E7885"/>
    <w:rsid w:val="006E79CC"/>
    <w:rsid w:val="006F13D0"/>
    <w:rsid w:val="006F1D8C"/>
    <w:rsid w:val="006F1F85"/>
    <w:rsid w:val="006F216F"/>
    <w:rsid w:val="006F2446"/>
    <w:rsid w:val="006F2B27"/>
    <w:rsid w:val="006F3B45"/>
    <w:rsid w:val="006F4B3A"/>
    <w:rsid w:val="006F5A73"/>
    <w:rsid w:val="006F663A"/>
    <w:rsid w:val="006F7AF7"/>
    <w:rsid w:val="006F7E2F"/>
    <w:rsid w:val="007011EA"/>
    <w:rsid w:val="00701323"/>
    <w:rsid w:val="00701975"/>
    <w:rsid w:val="007078E3"/>
    <w:rsid w:val="00710D36"/>
    <w:rsid w:val="00710FA1"/>
    <w:rsid w:val="00711AC8"/>
    <w:rsid w:val="0071237E"/>
    <w:rsid w:val="0071278A"/>
    <w:rsid w:val="00716A30"/>
    <w:rsid w:val="00717335"/>
    <w:rsid w:val="0072074E"/>
    <w:rsid w:val="007219E9"/>
    <w:rsid w:val="00721F96"/>
    <w:rsid w:val="00722762"/>
    <w:rsid w:val="00723727"/>
    <w:rsid w:val="00725602"/>
    <w:rsid w:val="00726530"/>
    <w:rsid w:val="007319F0"/>
    <w:rsid w:val="00731CA2"/>
    <w:rsid w:val="00735D1A"/>
    <w:rsid w:val="00736488"/>
    <w:rsid w:val="00736F2E"/>
    <w:rsid w:val="007413B5"/>
    <w:rsid w:val="00741FFE"/>
    <w:rsid w:val="00742BC0"/>
    <w:rsid w:val="00742BFF"/>
    <w:rsid w:val="00743ED4"/>
    <w:rsid w:val="0074558B"/>
    <w:rsid w:val="0074578E"/>
    <w:rsid w:val="007457EC"/>
    <w:rsid w:val="00747011"/>
    <w:rsid w:val="007504FF"/>
    <w:rsid w:val="00750AAB"/>
    <w:rsid w:val="00750EA8"/>
    <w:rsid w:val="00751892"/>
    <w:rsid w:val="007523C5"/>
    <w:rsid w:val="007533DF"/>
    <w:rsid w:val="00754C87"/>
    <w:rsid w:val="0075551E"/>
    <w:rsid w:val="007565DF"/>
    <w:rsid w:val="00756D49"/>
    <w:rsid w:val="007574F3"/>
    <w:rsid w:val="00757EEE"/>
    <w:rsid w:val="00760F03"/>
    <w:rsid w:val="00762D68"/>
    <w:rsid w:val="0076387E"/>
    <w:rsid w:val="007653AD"/>
    <w:rsid w:val="0076561D"/>
    <w:rsid w:val="007657E6"/>
    <w:rsid w:val="00765A0F"/>
    <w:rsid w:val="00765A79"/>
    <w:rsid w:val="00765F38"/>
    <w:rsid w:val="00765F60"/>
    <w:rsid w:val="0076625F"/>
    <w:rsid w:val="00767943"/>
    <w:rsid w:val="00771E03"/>
    <w:rsid w:val="00771E4F"/>
    <w:rsid w:val="007736C7"/>
    <w:rsid w:val="00773810"/>
    <w:rsid w:val="00773EAD"/>
    <w:rsid w:val="007740E0"/>
    <w:rsid w:val="00774605"/>
    <w:rsid w:val="00775BC0"/>
    <w:rsid w:val="00776C9E"/>
    <w:rsid w:val="007806FF"/>
    <w:rsid w:val="00780F8C"/>
    <w:rsid w:val="00782CEE"/>
    <w:rsid w:val="00784412"/>
    <w:rsid w:val="00785F06"/>
    <w:rsid w:val="00786B2D"/>
    <w:rsid w:val="00790780"/>
    <w:rsid w:val="007924D6"/>
    <w:rsid w:val="00794BE2"/>
    <w:rsid w:val="00794F9B"/>
    <w:rsid w:val="00795DB6"/>
    <w:rsid w:val="007963C8"/>
    <w:rsid w:val="007964B2"/>
    <w:rsid w:val="0079672D"/>
    <w:rsid w:val="00796806"/>
    <w:rsid w:val="00797098"/>
    <w:rsid w:val="007A0023"/>
    <w:rsid w:val="007A01C6"/>
    <w:rsid w:val="007A0F78"/>
    <w:rsid w:val="007A24B5"/>
    <w:rsid w:val="007A360B"/>
    <w:rsid w:val="007A3BE4"/>
    <w:rsid w:val="007A5693"/>
    <w:rsid w:val="007A5AB1"/>
    <w:rsid w:val="007A5B81"/>
    <w:rsid w:val="007A6330"/>
    <w:rsid w:val="007A6DF5"/>
    <w:rsid w:val="007B14A2"/>
    <w:rsid w:val="007B2208"/>
    <w:rsid w:val="007B284E"/>
    <w:rsid w:val="007B386E"/>
    <w:rsid w:val="007B3E89"/>
    <w:rsid w:val="007B41A7"/>
    <w:rsid w:val="007B4246"/>
    <w:rsid w:val="007B4C28"/>
    <w:rsid w:val="007B58D8"/>
    <w:rsid w:val="007B7350"/>
    <w:rsid w:val="007C1326"/>
    <w:rsid w:val="007C135F"/>
    <w:rsid w:val="007C139F"/>
    <w:rsid w:val="007C3D77"/>
    <w:rsid w:val="007C48F7"/>
    <w:rsid w:val="007C6262"/>
    <w:rsid w:val="007C63AA"/>
    <w:rsid w:val="007C6615"/>
    <w:rsid w:val="007C6F18"/>
    <w:rsid w:val="007C77E0"/>
    <w:rsid w:val="007C7AC0"/>
    <w:rsid w:val="007D2487"/>
    <w:rsid w:val="007D38B6"/>
    <w:rsid w:val="007D3B02"/>
    <w:rsid w:val="007D3DED"/>
    <w:rsid w:val="007D4C65"/>
    <w:rsid w:val="007D62E0"/>
    <w:rsid w:val="007E0A3D"/>
    <w:rsid w:val="007E0C49"/>
    <w:rsid w:val="007E18DB"/>
    <w:rsid w:val="007E1BDE"/>
    <w:rsid w:val="007E3231"/>
    <w:rsid w:val="007E328F"/>
    <w:rsid w:val="007E496D"/>
    <w:rsid w:val="007E4BF0"/>
    <w:rsid w:val="007E4D13"/>
    <w:rsid w:val="007E4E49"/>
    <w:rsid w:val="007E540F"/>
    <w:rsid w:val="007E6AEA"/>
    <w:rsid w:val="007E6B2A"/>
    <w:rsid w:val="007E7139"/>
    <w:rsid w:val="007F0519"/>
    <w:rsid w:val="007F0638"/>
    <w:rsid w:val="007F1D5F"/>
    <w:rsid w:val="007F2FF9"/>
    <w:rsid w:val="007F3D99"/>
    <w:rsid w:val="007F7363"/>
    <w:rsid w:val="00800A1F"/>
    <w:rsid w:val="00801CB9"/>
    <w:rsid w:val="00802667"/>
    <w:rsid w:val="00802829"/>
    <w:rsid w:val="00804B70"/>
    <w:rsid w:val="008064EE"/>
    <w:rsid w:val="00806DBE"/>
    <w:rsid w:val="00807394"/>
    <w:rsid w:val="00807777"/>
    <w:rsid w:val="0080789B"/>
    <w:rsid w:val="00811EF0"/>
    <w:rsid w:val="0081211D"/>
    <w:rsid w:val="00812842"/>
    <w:rsid w:val="00812FD8"/>
    <w:rsid w:val="00814990"/>
    <w:rsid w:val="00815743"/>
    <w:rsid w:val="00816DE7"/>
    <w:rsid w:val="00820F26"/>
    <w:rsid w:val="008240A8"/>
    <w:rsid w:val="008240E6"/>
    <w:rsid w:val="008244D6"/>
    <w:rsid w:val="00831B0D"/>
    <w:rsid w:val="00831C04"/>
    <w:rsid w:val="00833F4E"/>
    <w:rsid w:val="00834A88"/>
    <w:rsid w:val="0083728F"/>
    <w:rsid w:val="008375BD"/>
    <w:rsid w:val="00837D38"/>
    <w:rsid w:val="008400C2"/>
    <w:rsid w:val="00840CB7"/>
    <w:rsid w:val="00841A61"/>
    <w:rsid w:val="00843B61"/>
    <w:rsid w:val="00843E13"/>
    <w:rsid w:val="008442D3"/>
    <w:rsid w:val="00846C7C"/>
    <w:rsid w:val="00846CF9"/>
    <w:rsid w:val="00852782"/>
    <w:rsid w:val="008530E2"/>
    <w:rsid w:val="008530F1"/>
    <w:rsid w:val="008541BF"/>
    <w:rsid w:val="00854594"/>
    <w:rsid w:val="00854E75"/>
    <w:rsid w:val="0085592D"/>
    <w:rsid w:val="00856726"/>
    <w:rsid w:val="00857109"/>
    <w:rsid w:val="008578B6"/>
    <w:rsid w:val="00857F3C"/>
    <w:rsid w:val="0086050A"/>
    <w:rsid w:val="00861271"/>
    <w:rsid w:val="008643F7"/>
    <w:rsid w:val="00864D1A"/>
    <w:rsid w:val="0086647D"/>
    <w:rsid w:val="008676A3"/>
    <w:rsid w:val="00867CB7"/>
    <w:rsid w:val="00872DB7"/>
    <w:rsid w:val="008742CE"/>
    <w:rsid w:val="00874615"/>
    <w:rsid w:val="00874FC8"/>
    <w:rsid w:val="0087524A"/>
    <w:rsid w:val="00875C9D"/>
    <w:rsid w:val="00876C82"/>
    <w:rsid w:val="008804FF"/>
    <w:rsid w:val="00880F32"/>
    <w:rsid w:val="0088109A"/>
    <w:rsid w:val="0088189D"/>
    <w:rsid w:val="00883384"/>
    <w:rsid w:val="00885999"/>
    <w:rsid w:val="00885B0E"/>
    <w:rsid w:val="00886252"/>
    <w:rsid w:val="00886926"/>
    <w:rsid w:val="008870CF"/>
    <w:rsid w:val="00887ECF"/>
    <w:rsid w:val="00890331"/>
    <w:rsid w:val="008909A8"/>
    <w:rsid w:val="00890D12"/>
    <w:rsid w:val="008915DD"/>
    <w:rsid w:val="008917A0"/>
    <w:rsid w:val="00891EAA"/>
    <w:rsid w:val="00893AB1"/>
    <w:rsid w:val="00895587"/>
    <w:rsid w:val="00895793"/>
    <w:rsid w:val="00896296"/>
    <w:rsid w:val="00896DD4"/>
    <w:rsid w:val="00897992"/>
    <w:rsid w:val="00897FD8"/>
    <w:rsid w:val="008A04C7"/>
    <w:rsid w:val="008A1F87"/>
    <w:rsid w:val="008A2078"/>
    <w:rsid w:val="008A227C"/>
    <w:rsid w:val="008A27F5"/>
    <w:rsid w:val="008A3410"/>
    <w:rsid w:val="008A565E"/>
    <w:rsid w:val="008A626F"/>
    <w:rsid w:val="008A63FE"/>
    <w:rsid w:val="008A6C8B"/>
    <w:rsid w:val="008A755E"/>
    <w:rsid w:val="008B0CE4"/>
    <w:rsid w:val="008B4284"/>
    <w:rsid w:val="008B6C38"/>
    <w:rsid w:val="008C0FF3"/>
    <w:rsid w:val="008C11DE"/>
    <w:rsid w:val="008C196D"/>
    <w:rsid w:val="008C23A4"/>
    <w:rsid w:val="008C262E"/>
    <w:rsid w:val="008C43D2"/>
    <w:rsid w:val="008C52F5"/>
    <w:rsid w:val="008C6759"/>
    <w:rsid w:val="008D05F3"/>
    <w:rsid w:val="008D3674"/>
    <w:rsid w:val="008D37E2"/>
    <w:rsid w:val="008D3A75"/>
    <w:rsid w:val="008D4E2E"/>
    <w:rsid w:val="008D5C61"/>
    <w:rsid w:val="008D6AEF"/>
    <w:rsid w:val="008D72FF"/>
    <w:rsid w:val="008E1301"/>
    <w:rsid w:val="008E16EB"/>
    <w:rsid w:val="008E2931"/>
    <w:rsid w:val="008E2DB4"/>
    <w:rsid w:val="008E468E"/>
    <w:rsid w:val="008E6859"/>
    <w:rsid w:val="008E6897"/>
    <w:rsid w:val="008E6D9D"/>
    <w:rsid w:val="008E711C"/>
    <w:rsid w:val="008F30C6"/>
    <w:rsid w:val="008F329A"/>
    <w:rsid w:val="008F6166"/>
    <w:rsid w:val="008F67E2"/>
    <w:rsid w:val="00902B2F"/>
    <w:rsid w:val="0090393B"/>
    <w:rsid w:val="009041C6"/>
    <w:rsid w:val="00905FAC"/>
    <w:rsid w:val="0090670F"/>
    <w:rsid w:val="00906EDE"/>
    <w:rsid w:val="00907659"/>
    <w:rsid w:val="00907928"/>
    <w:rsid w:val="00910AC1"/>
    <w:rsid w:val="009111DD"/>
    <w:rsid w:val="00911A90"/>
    <w:rsid w:val="00912325"/>
    <w:rsid w:val="0091242B"/>
    <w:rsid w:val="00912D30"/>
    <w:rsid w:val="00915041"/>
    <w:rsid w:val="00915081"/>
    <w:rsid w:val="00915A20"/>
    <w:rsid w:val="00915E3D"/>
    <w:rsid w:val="00916547"/>
    <w:rsid w:val="00917835"/>
    <w:rsid w:val="00922A6B"/>
    <w:rsid w:val="00922D9C"/>
    <w:rsid w:val="00923DCE"/>
    <w:rsid w:val="00925A9C"/>
    <w:rsid w:val="00927DFD"/>
    <w:rsid w:val="00930F25"/>
    <w:rsid w:val="00931BA0"/>
    <w:rsid w:val="00932168"/>
    <w:rsid w:val="00933034"/>
    <w:rsid w:val="00935691"/>
    <w:rsid w:val="00936098"/>
    <w:rsid w:val="009363AA"/>
    <w:rsid w:val="00936F2A"/>
    <w:rsid w:val="00937860"/>
    <w:rsid w:val="0094233A"/>
    <w:rsid w:val="00942638"/>
    <w:rsid w:val="0094266A"/>
    <w:rsid w:val="00943D34"/>
    <w:rsid w:val="00945AEE"/>
    <w:rsid w:val="00945EC1"/>
    <w:rsid w:val="00947AF5"/>
    <w:rsid w:val="00951991"/>
    <w:rsid w:val="00951A9C"/>
    <w:rsid w:val="00953232"/>
    <w:rsid w:val="00953884"/>
    <w:rsid w:val="00953D31"/>
    <w:rsid w:val="00953DB3"/>
    <w:rsid w:val="00954047"/>
    <w:rsid w:val="00955FA5"/>
    <w:rsid w:val="00956318"/>
    <w:rsid w:val="00956CC6"/>
    <w:rsid w:val="009578B0"/>
    <w:rsid w:val="00957C2E"/>
    <w:rsid w:val="00961A16"/>
    <w:rsid w:val="00962040"/>
    <w:rsid w:val="00962C47"/>
    <w:rsid w:val="009638CC"/>
    <w:rsid w:val="00964487"/>
    <w:rsid w:val="009652D4"/>
    <w:rsid w:val="00967F95"/>
    <w:rsid w:val="00974726"/>
    <w:rsid w:val="00975688"/>
    <w:rsid w:val="0097593C"/>
    <w:rsid w:val="009759C4"/>
    <w:rsid w:val="009763EB"/>
    <w:rsid w:val="00976465"/>
    <w:rsid w:val="009773C3"/>
    <w:rsid w:val="00977B60"/>
    <w:rsid w:val="009805E5"/>
    <w:rsid w:val="00981AC2"/>
    <w:rsid w:val="009820F4"/>
    <w:rsid w:val="00982E12"/>
    <w:rsid w:val="009852A8"/>
    <w:rsid w:val="009856CE"/>
    <w:rsid w:val="00986527"/>
    <w:rsid w:val="00986B92"/>
    <w:rsid w:val="009871CC"/>
    <w:rsid w:val="009902BC"/>
    <w:rsid w:val="0099198B"/>
    <w:rsid w:val="00992990"/>
    <w:rsid w:val="009929DE"/>
    <w:rsid w:val="009933D0"/>
    <w:rsid w:val="0099393B"/>
    <w:rsid w:val="00993BFD"/>
    <w:rsid w:val="00995C18"/>
    <w:rsid w:val="00996DBD"/>
    <w:rsid w:val="009A086F"/>
    <w:rsid w:val="009A0A5E"/>
    <w:rsid w:val="009A11DF"/>
    <w:rsid w:val="009A2F12"/>
    <w:rsid w:val="009A3121"/>
    <w:rsid w:val="009A6135"/>
    <w:rsid w:val="009B01FA"/>
    <w:rsid w:val="009B246F"/>
    <w:rsid w:val="009B2A0D"/>
    <w:rsid w:val="009B2EF4"/>
    <w:rsid w:val="009B36C6"/>
    <w:rsid w:val="009B5082"/>
    <w:rsid w:val="009B6F9B"/>
    <w:rsid w:val="009C484E"/>
    <w:rsid w:val="009C4BC4"/>
    <w:rsid w:val="009C4DC9"/>
    <w:rsid w:val="009C5E2C"/>
    <w:rsid w:val="009C6FEA"/>
    <w:rsid w:val="009D01BA"/>
    <w:rsid w:val="009D0B50"/>
    <w:rsid w:val="009D1473"/>
    <w:rsid w:val="009D185B"/>
    <w:rsid w:val="009D1CB2"/>
    <w:rsid w:val="009D26F3"/>
    <w:rsid w:val="009D287B"/>
    <w:rsid w:val="009D2B86"/>
    <w:rsid w:val="009D3516"/>
    <w:rsid w:val="009D3BA8"/>
    <w:rsid w:val="009D4666"/>
    <w:rsid w:val="009D4A2A"/>
    <w:rsid w:val="009D6A89"/>
    <w:rsid w:val="009D7359"/>
    <w:rsid w:val="009E10DE"/>
    <w:rsid w:val="009E1266"/>
    <w:rsid w:val="009E1DD5"/>
    <w:rsid w:val="009E23C4"/>
    <w:rsid w:val="009E24AC"/>
    <w:rsid w:val="009E3367"/>
    <w:rsid w:val="009E39ED"/>
    <w:rsid w:val="009E4506"/>
    <w:rsid w:val="009E63D0"/>
    <w:rsid w:val="009E74D9"/>
    <w:rsid w:val="009F0CCD"/>
    <w:rsid w:val="009F12AC"/>
    <w:rsid w:val="009F1372"/>
    <w:rsid w:val="009F2D4C"/>
    <w:rsid w:val="009F37FC"/>
    <w:rsid w:val="009F4B05"/>
    <w:rsid w:val="009F6CF9"/>
    <w:rsid w:val="00A002DA"/>
    <w:rsid w:val="00A01191"/>
    <w:rsid w:val="00A04988"/>
    <w:rsid w:val="00A04E14"/>
    <w:rsid w:val="00A05234"/>
    <w:rsid w:val="00A060A7"/>
    <w:rsid w:val="00A06677"/>
    <w:rsid w:val="00A102F3"/>
    <w:rsid w:val="00A115A9"/>
    <w:rsid w:val="00A14821"/>
    <w:rsid w:val="00A149A4"/>
    <w:rsid w:val="00A15307"/>
    <w:rsid w:val="00A15526"/>
    <w:rsid w:val="00A15FDC"/>
    <w:rsid w:val="00A16432"/>
    <w:rsid w:val="00A165E0"/>
    <w:rsid w:val="00A2182B"/>
    <w:rsid w:val="00A219F9"/>
    <w:rsid w:val="00A22016"/>
    <w:rsid w:val="00A23EFB"/>
    <w:rsid w:val="00A254FE"/>
    <w:rsid w:val="00A25B3D"/>
    <w:rsid w:val="00A27B81"/>
    <w:rsid w:val="00A3165E"/>
    <w:rsid w:val="00A31E7A"/>
    <w:rsid w:val="00A3293F"/>
    <w:rsid w:val="00A32FF4"/>
    <w:rsid w:val="00A36009"/>
    <w:rsid w:val="00A36316"/>
    <w:rsid w:val="00A400F4"/>
    <w:rsid w:val="00A4029F"/>
    <w:rsid w:val="00A40374"/>
    <w:rsid w:val="00A41723"/>
    <w:rsid w:val="00A42080"/>
    <w:rsid w:val="00A43EE7"/>
    <w:rsid w:val="00A44021"/>
    <w:rsid w:val="00A441A0"/>
    <w:rsid w:val="00A450E1"/>
    <w:rsid w:val="00A50853"/>
    <w:rsid w:val="00A5093C"/>
    <w:rsid w:val="00A50D39"/>
    <w:rsid w:val="00A50E00"/>
    <w:rsid w:val="00A51D50"/>
    <w:rsid w:val="00A51E7A"/>
    <w:rsid w:val="00A52619"/>
    <w:rsid w:val="00A53DC5"/>
    <w:rsid w:val="00A540F4"/>
    <w:rsid w:val="00A55627"/>
    <w:rsid w:val="00A569C6"/>
    <w:rsid w:val="00A57D77"/>
    <w:rsid w:val="00A57E9F"/>
    <w:rsid w:val="00A618BB"/>
    <w:rsid w:val="00A61D49"/>
    <w:rsid w:val="00A644B2"/>
    <w:rsid w:val="00A66567"/>
    <w:rsid w:val="00A70A79"/>
    <w:rsid w:val="00A7526C"/>
    <w:rsid w:val="00A7554F"/>
    <w:rsid w:val="00A756E3"/>
    <w:rsid w:val="00A75DCB"/>
    <w:rsid w:val="00A80E4E"/>
    <w:rsid w:val="00A81592"/>
    <w:rsid w:val="00A81BF9"/>
    <w:rsid w:val="00A83957"/>
    <w:rsid w:val="00A849E1"/>
    <w:rsid w:val="00A8669B"/>
    <w:rsid w:val="00A87379"/>
    <w:rsid w:val="00A90CAC"/>
    <w:rsid w:val="00A91F55"/>
    <w:rsid w:val="00A93E91"/>
    <w:rsid w:val="00A94472"/>
    <w:rsid w:val="00A962C0"/>
    <w:rsid w:val="00A96A0F"/>
    <w:rsid w:val="00A97AC2"/>
    <w:rsid w:val="00AA28D3"/>
    <w:rsid w:val="00AA2A7D"/>
    <w:rsid w:val="00AA3DAE"/>
    <w:rsid w:val="00AA47BD"/>
    <w:rsid w:val="00AA48DC"/>
    <w:rsid w:val="00AA4D80"/>
    <w:rsid w:val="00AA64B5"/>
    <w:rsid w:val="00AA65BA"/>
    <w:rsid w:val="00AA7DAF"/>
    <w:rsid w:val="00AB2A46"/>
    <w:rsid w:val="00AB3655"/>
    <w:rsid w:val="00AB3841"/>
    <w:rsid w:val="00AB3EE2"/>
    <w:rsid w:val="00AB5CF0"/>
    <w:rsid w:val="00AB690C"/>
    <w:rsid w:val="00AB6E28"/>
    <w:rsid w:val="00AC25C6"/>
    <w:rsid w:val="00AC3830"/>
    <w:rsid w:val="00AC65C7"/>
    <w:rsid w:val="00AC6B69"/>
    <w:rsid w:val="00AC77BC"/>
    <w:rsid w:val="00AC789E"/>
    <w:rsid w:val="00AD2ADC"/>
    <w:rsid w:val="00AD2B04"/>
    <w:rsid w:val="00AD3CB2"/>
    <w:rsid w:val="00AD4811"/>
    <w:rsid w:val="00AD565D"/>
    <w:rsid w:val="00AD5F8A"/>
    <w:rsid w:val="00AD5FB4"/>
    <w:rsid w:val="00AD7389"/>
    <w:rsid w:val="00AD76C5"/>
    <w:rsid w:val="00AD7943"/>
    <w:rsid w:val="00AE0014"/>
    <w:rsid w:val="00AE3285"/>
    <w:rsid w:val="00AE3700"/>
    <w:rsid w:val="00AE3BF7"/>
    <w:rsid w:val="00AE3D67"/>
    <w:rsid w:val="00AE5226"/>
    <w:rsid w:val="00AE5621"/>
    <w:rsid w:val="00AE61E3"/>
    <w:rsid w:val="00AE6CC3"/>
    <w:rsid w:val="00AF057E"/>
    <w:rsid w:val="00AF2E5B"/>
    <w:rsid w:val="00AF3414"/>
    <w:rsid w:val="00AF39F8"/>
    <w:rsid w:val="00AF48CF"/>
    <w:rsid w:val="00AF4A56"/>
    <w:rsid w:val="00AF5608"/>
    <w:rsid w:val="00AF69DF"/>
    <w:rsid w:val="00AF6FE0"/>
    <w:rsid w:val="00B00993"/>
    <w:rsid w:val="00B04537"/>
    <w:rsid w:val="00B04B5B"/>
    <w:rsid w:val="00B05D59"/>
    <w:rsid w:val="00B05E52"/>
    <w:rsid w:val="00B106F1"/>
    <w:rsid w:val="00B1097F"/>
    <w:rsid w:val="00B10BB9"/>
    <w:rsid w:val="00B10D47"/>
    <w:rsid w:val="00B1126C"/>
    <w:rsid w:val="00B11D58"/>
    <w:rsid w:val="00B12B95"/>
    <w:rsid w:val="00B130DF"/>
    <w:rsid w:val="00B13F17"/>
    <w:rsid w:val="00B13FB7"/>
    <w:rsid w:val="00B14046"/>
    <w:rsid w:val="00B20756"/>
    <w:rsid w:val="00B21DEE"/>
    <w:rsid w:val="00B22075"/>
    <w:rsid w:val="00B22C86"/>
    <w:rsid w:val="00B22D2D"/>
    <w:rsid w:val="00B22DBD"/>
    <w:rsid w:val="00B237A1"/>
    <w:rsid w:val="00B25382"/>
    <w:rsid w:val="00B25A12"/>
    <w:rsid w:val="00B260F6"/>
    <w:rsid w:val="00B26A97"/>
    <w:rsid w:val="00B30AF7"/>
    <w:rsid w:val="00B31669"/>
    <w:rsid w:val="00B31E68"/>
    <w:rsid w:val="00B32322"/>
    <w:rsid w:val="00B323DC"/>
    <w:rsid w:val="00B32912"/>
    <w:rsid w:val="00B32E26"/>
    <w:rsid w:val="00B358FF"/>
    <w:rsid w:val="00B35D8E"/>
    <w:rsid w:val="00B36B11"/>
    <w:rsid w:val="00B402A9"/>
    <w:rsid w:val="00B40595"/>
    <w:rsid w:val="00B41585"/>
    <w:rsid w:val="00B416EC"/>
    <w:rsid w:val="00B42791"/>
    <w:rsid w:val="00B44199"/>
    <w:rsid w:val="00B44DD4"/>
    <w:rsid w:val="00B473EE"/>
    <w:rsid w:val="00B47D01"/>
    <w:rsid w:val="00B509FC"/>
    <w:rsid w:val="00B50DE0"/>
    <w:rsid w:val="00B55AA2"/>
    <w:rsid w:val="00B56E14"/>
    <w:rsid w:val="00B571BE"/>
    <w:rsid w:val="00B5752A"/>
    <w:rsid w:val="00B5796A"/>
    <w:rsid w:val="00B6076B"/>
    <w:rsid w:val="00B613FB"/>
    <w:rsid w:val="00B634FB"/>
    <w:rsid w:val="00B675F0"/>
    <w:rsid w:val="00B677DB"/>
    <w:rsid w:val="00B67A5B"/>
    <w:rsid w:val="00B706F5"/>
    <w:rsid w:val="00B70DF3"/>
    <w:rsid w:val="00B71C27"/>
    <w:rsid w:val="00B733CC"/>
    <w:rsid w:val="00B768A9"/>
    <w:rsid w:val="00B80703"/>
    <w:rsid w:val="00B808FE"/>
    <w:rsid w:val="00B80D86"/>
    <w:rsid w:val="00B820A3"/>
    <w:rsid w:val="00B83342"/>
    <w:rsid w:val="00B83AB3"/>
    <w:rsid w:val="00B83B4D"/>
    <w:rsid w:val="00B841B3"/>
    <w:rsid w:val="00B8630E"/>
    <w:rsid w:val="00B86609"/>
    <w:rsid w:val="00B900D2"/>
    <w:rsid w:val="00B9146B"/>
    <w:rsid w:val="00B9175E"/>
    <w:rsid w:val="00B9481B"/>
    <w:rsid w:val="00B95576"/>
    <w:rsid w:val="00B95FC9"/>
    <w:rsid w:val="00B96F39"/>
    <w:rsid w:val="00B97248"/>
    <w:rsid w:val="00BA22EE"/>
    <w:rsid w:val="00BA2DA1"/>
    <w:rsid w:val="00BA3749"/>
    <w:rsid w:val="00BA38CC"/>
    <w:rsid w:val="00BA4033"/>
    <w:rsid w:val="00BA4825"/>
    <w:rsid w:val="00BA4C63"/>
    <w:rsid w:val="00BA50D3"/>
    <w:rsid w:val="00BA5502"/>
    <w:rsid w:val="00BA5706"/>
    <w:rsid w:val="00BA7A74"/>
    <w:rsid w:val="00BB06EC"/>
    <w:rsid w:val="00BB2782"/>
    <w:rsid w:val="00BB2D98"/>
    <w:rsid w:val="00BB52CB"/>
    <w:rsid w:val="00BB60EE"/>
    <w:rsid w:val="00BB7033"/>
    <w:rsid w:val="00BB77C3"/>
    <w:rsid w:val="00BB7A83"/>
    <w:rsid w:val="00BC1E3C"/>
    <w:rsid w:val="00BC1E7D"/>
    <w:rsid w:val="00BC3C17"/>
    <w:rsid w:val="00BC487B"/>
    <w:rsid w:val="00BC49E2"/>
    <w:rsid w:val="00BC5E35"/>
    <w:rsid w:val="00BC6709"/>
    <w:rsid w:val="00BC677D"/>
    <w:rsid w:val="00BD1EE1"/>
    <w:rsid w:val="00BD484D"/>
    <w:rsid w:val="00BD5AAE"/>
    <w:rsid w:val="00BD699A"/>
    <w:rsid w:val="00BD69E7"/>
    <w:rsid w:val="00BE07DE"/>
    <w:rsid w:val="00BE09A5"/>
    <w:rsid w:val="00BE0B33"/>
    <w:rsid w:val="00BE2987"/>
    <w:rsid w:val="00BE4DAA"/>
    <w:rsid w:val="00BE7A91"/>
    <w:rsid w:val="00BE7B1B"/>
    <w:rsid w:val="00BF0211"/>
    <w:rsid w:val="00BF0B4F"/>
    <w:rsid w:val="00BF18B8"/>
    <w:rsid w:val="00BF2363"/>
    <w:rsid w:val="00BF3734"/>
    <w:rsid w:val="00BF4141"/>
    <w:rsid w:val="00BF4601"/>
    <w:rsid w:val="00BF65F0"/>
    <w:rsid w:val="00BF71EB"/>
    <w:rsid w:val="00BF7908"/>
    <w:rsid w:val="00C01336"/>
    <w:rsid w:val="00C01BB1"/>
    <w:rsid w:val="00C02A18"/>
    <w:rsid w:val="00C03833"/>
    <w:rsid w:val="00C07784"/>
    <w:rsid w:val="00C11119"/>
    <w:rsid w:val="00C11CAB"/>
    <w:rsid w:val="00C12CF3"/>
    <w:rsid w:val="00C13FCA"/>
    <w:rsid w:val="00C147B6"/>
    <w:rsid w:val="00C155B4"/>
    <w:rsid w:val="00C15E44"/>
    <w:rsid w:val="00C160B6"/>
    <w:rsid w:val="00C21C15"/>
    <w:rsid w:val="00C22572"/>
    <w:rsid w:val="00C2258D"/>
    <w:rsid w:val="00C24E5F"/>
    <w:rsid w:val="00C2533D"/>
    <w:rsid w:val="00C25D68"/>
    <w:rsid w:val="00C27F9B"/>
    <w:rsid w:val="00C31418"/>
    <w:rsid w:val="00C315DE"/>
    <w:rsid w:val="00C34BC2"/>
    <w:rsid w:val="00C37A63"/>
    <w:rsid w:val="00C4083E"/>
    <w:rsid w:val="00C4158E"/>
    <w:rsid w:val="00C41FC9"/>
    <w:rsid w:val="00C4304C"/>
    <w:rsid w:val="00C44E91"/>
    <w:rsid w:val="00C46C5B"/>
    <w:rsid w:val="00C476A4"/>
    <w:rsid w:val="00C501EC"/>
    <w:rsid w:val="00C510CA"/>
    <w:rsid w:val="00C52991"/>
    <w:rsid w:val="00C54774"/>
    <w:rsid w:val="00C5500D"/>
    <w:rsid w:val="00C564FA"/>
    <w:rsid w:val="00C569CC"/>
    <w:rsid w:val="00C57062"/>
    <w:rsid w:val="00C612C5"/>
    <w:rsid w:val="00C628F8"/>
    <w:rsid w:val="00C62E99"/>
    <w:rsid w:val="00C6362A"/>
    <w:rsid w:val="00C642BE"/>
    <w:rsid w:val="00C64F31"/>
    <w:rsid w:val="00C652BE"/>
    <w:rsid w:val="00C65EC3"/>
    <w:rsid w:val="00C71226"/>
    <w:rsid w:val="00C71A19"/>
    <w:rsid w:val="00C72198"/>
    <w:rsid w:val="00C7311A"/>
    <w:rsid w:val="00C75AA3"/>
    <w:rsid w:val="00C75FDE"/>
    <w:rsid w:val="00C76236"/>
    <w:rsid w:val="00C76530"/>
    <w:rsid w:val="00C7658D"/>
    <w:rsid w:val="00C76A7E"/>
    <w:rsid w:val="00C77195"/>
    <w:rsid w:val="00C77B64"/>
    <w:rsid w:val="00C77EFB"/>
    <w:rsid w:val="00C81135"/>
    <w:rsid w:val="00C82533"/>
    <w:rsid w:val="00C82E49"/>
    <w:rsid w:val="00C83FD1"/>
    <w:rsid w:val="00C84E20"/>
    <w:rsid w:val="00C92966"/>
    <w:rsid w:val="00C94438"/>
    <w:rsid w:val="00C95789"/>
    <w:rsid w:val="00C97B29"/>
    <w:rsid w:val="00C97F37"/>
    <w:rsid w:val="00CA03D1"/>
    <w:rsid w:val="00CA2125"/>
    <w:rsid w:val="00CA4334"/>
    <w:rsid w:val="00CA6968"/>
    <w:rsid w:val="00CA6DD9"/>
    <w:rsid w:val="00CA7991"/>
    <w:rsid w:val="00CA7A3B"/>
    <w:rsid w:val="00CB0143"/>
    <w:rsid w:val="00CB1617"/>
    <w:rsid w:val="00CB17F1"/>
    <w:rsid w:val="00CB2277"/>
    <w:rsid w:val="00CC04A6"/>
    <w:rsid w:val="00CC04D8"/>
    <w:rsid w:val="00CC1906"/>
    <w:rsid w:val="00CC38EC"/>
    <w:rsid w:val="00CC39BB"/>
    <w:rsid w:val="00CC3F8E"/>
    <w:rsid w:val="00CC55E6"/>
    <w:rsid w:val="00CC599A"/>
    <w:rsid w:val="00CC7C83"/>
    <w:rsid w:val="00CD03F7"/>
    <w:rsid w:val="00CD1253"/>
    <w:rsid w:val="00CD1489"/>
    <w:rsid w:val="00CD2899"/>
    <w:rsid w:val="00CD47C0"/>
    <w:rsid w:val="00CD7562"/>
    <w:rsid w:val="00CD79D2"/>
    <w:rsid w:val="00CE084E"/>
    <w:rsid w:val="00CE1309"/>
    <w:rsid w:val="00CE1A2B"/>
    <w:rsid w:val="00CE1AB7"/>
    <w:rsid w:val="00CE1D6E"/>
    <w:rsid w:val="00CE2290"/>
    <w:rsid w:val="00CE3DFF"/>
    <w:rsid w:val="00CE407E"/>
    <w:rsid w:val="00CE4271"/>
    <w:rsid w:val="00CE6080"/>
    <w:rsid w:val="00CE68CC"/>
    <w:rsid w:val="00CE6AF4"/>
    <w:rsid w:val="00CE7E8A"/>
    <w:rsid w:val="00CF0977"/>
    <w:rsid w:val="00CF12A2"/>
    <w:rsid w:val="00CF22CF"/>
    <w:rsid w:val="00CF3D11"/>
    <w:rsid w:val="00CF4E04"/>
    <w:rsid w:val="00CF53AE"/>
    <w:rsid w:val="00CF5427"/>
    <w:rsid w:val="00CF56EE"/>
    <w:rsid w:val="00CF65E2"/>
    <w:rsid w:val="00CF70E6"/>
    <w:rsid w:val="00CF7922"/>
    <w:rsid w:val="00CF7E2F"/>
    <w:rsid w:val="00D001F8"/>
    <w:rsid w:val="00D0054D"/>
    <w:rsid w:val="00D02847"/>
    <w:rsid w:val="00D0297B"/>
    <w:rsid w:val="00D03BEF"/>
    <w:rsid w:val="00D04909"/>
    <w:rsid w:val="00D04A97"/>
    <w:rsid w:val="00D04B71"/>
    <w:rsid w:val="00D0583F"/>
    <w:rsid w:val="00D1212E"/>
    <w:rsid w:val="00D146D0"/>
    <w:rsid w:val="00D148F8"/>
    <w:rsid w:val="00D154BA"/>
    <w:rsid w:val="00D20216"/>
    <w:rsid w:val="00D21C7F"/>
    <w:rsid w:val="00D23113"/>
    <w:rsid w:val="00D2364B"/>
    <w:rsid w:val="00D2373A"/>
    <w:rsid w:val="00D23D46"/>
    <w:rsid w:val="00D23EF7"/>
    <w:rsid w:val="00D24D28"/>
    <w:rsid w:val="00D25645"/>
    <w:rsid w:val="00D26351"/>
    <w:rsid w:val="00D26764"/>
    <w:rsid w:val="00D27E29"/>
    <w:rsid w:val="00D325F1"/>
    <w:rsid w:val="00D327CA"/>
    <w:rsid w:val="00D3414C"/>
    <w:rsid w:val="00D3555F"/>
    <w:rsid w:val="00D364FD"/>
    <w:rsid w:val="00D37C00"/>
    <w:rsid w:val="00D43238"/>
    <w:rsid w:val="00D45CC6"/>
    <w:rsid w:val="00D47390"/>
    <w:rsid w:val="00D47605"/>
    <w:rsid w:val="00D51293"/>
    <w:rsid w:val="00D53A1C"/>
    <w:rsid w:val="00D54F02"/>
    <w:rsid w:val="00D555F3"/>
    <w:rsid w:val="00D56CE8"/>
    <w:rsid w:val="00D616CB"/>
    <w:rsid w:val="00D6289D"/>
    <w:rsid w:val="00D64B21"/>
    <w:rsid w:val="00D6532C"/>
    <w:rsid w:val="00D65DB0"/>
    <w:rsid w:val="00D67316"/>
    <w:rsid w:val="00D67AA8"/>
    <w:rsid w:val="00D70A7B"/>
    <w:rsid w:val="00D728FB"/>
    <w:rsid w:val="00D73062"/>
    <w:rsid w:val="00D74E5D"/>
    <w:rsid w:val="00D777C1"/>
    <w:rsid w:val="00D77D63"/>
    <w:rsid w:val="00D815EE"/>
    <w:rsid w:val="00D82B16"/>
    <w:rsid w:val="00D84876"/>
    <w:rsid w:val="00D870B4"/>
    <w:rsid w:val="00D908A3"/>
    <w:rsid w:val="00D90C0D"/>
    <w:rsid w:val="00D90CEB"/>
    <w:rsid w:val="00D90E09"/>
    <w:rsid w:val="00D91F26"/>
    <w:rsid w:val="00D94388"/>
    <w:rsid w:val="00D9739A"/>
    <w:rsid w:val="00DA0B1A"/>
    <w:rsid w:val="00DA21D0"/>
    <w:rsid w:val="00DA2834"/>
    <w:rsid w:val="00DA4D03"/>
    <w:rsid w:val="00DA506A"/>
    <w:rsid w:val="00DA6010"/>
    <w:rsid w:val="00DA6234"/>
    <w:rsid w:val="00DA768D"/>
    <w:rsid w:val="00DB09AB"/>
    <w:rsid w:val="00DB1FAE"/>
    <w:rsid w:val="00DB2652"/>
    <w:rsid w:val="00DB29A6"/>
    <w:rsid w:val="00DB504E"/>
    <w:rsid w:val="00DB565C"/>
    <w:rsid w:val="00DB65FA"/>
    <w:rsid w:val="00DB67A7"/>
    <w:rsid w:val="00DB6F77"/>
    <w:rsid w:val="00DC05FC"/>
    <w:rsid w:val="00DC1702"/>
    <w:rsid w:val="00DC2106"/>
    <w:rsid w:val="00DC27BB"/>
    <w:rsid w:val="00DC3B35"/>
    <w:rsid w:val="00DC4310"/>
    <w:rsid w:val="00DC4BC7"/>
    <w:rsid w:val="00DC4D73"/>
    <w:rsid w:val="00DC4F03"/>
    <w:rsid w:val="00DC6FBA"/>
    <w:rsid w:val="00DD24B5"/>
    <w:rsid w:val="00DD445A"/>
    <w:rsid w:val="00DD71C9"/>
    <w:rsid w:val="00DD7D15"/>
    <w:rsid w:val="00DE1F23"/>
    <w:rsid w:val="00DE243C"/>
    <w:rsid w:val="00DE6ADB"/>
    <w:rsid w:val="00DE6E40"/>
    <w:rsid w:val="00DF0CC8"/>
    <w:rsid w:val="00DF20E3"/>
    <w:rsid w:val="00DF29BA"/>
    <w:rsid w:val="00DF2A01"/>
    <w:rsid w:val="00DF2FFA"/>
    <w:rsid w:val="00DF3867"/>
    <w:rsid w:val="00DF3B69"/>
    <w:rsid w:val="00DF3CE7"/>
    <w:rsid w:val="00DF40FF"/>
    <w:rsid w:val="00DF65A4"/>
    <w:rsid w:val="00DF7174"/>
    <w:rsid w:val="00DF746E"/>
    <w:rsid w:val="00E0043E"/>
    <w:rsid w:val="00E01770"/>
    <w:rsid w:val="00E03131"/>
    <w:rsid w:val="00E06BB0"/>
    <w:rsid w:val="00E113A2"/>
    <w:rsid w:val="00E11DB5"/>
    <w:rsid w:val="00E1273D"/>
    <w:rsid w:val="00E12958"/>
    <w:rsid w:val="00E158D0"/>
    <w:rsid w:val="00E15A9A"/>
    <w:rsid w:val="00E15FC8"/>
    <w:rsid w:val="00E16466"/>
    <w:rsid w:val="00E20389"/>
    <w:rsid w:val="00E210D1"/>
    <w:rsid w:val="00E252A0"/>
    <w:rsid w:val="00E25433"/>
    <w:rsid w:val="00E3020F"/>
    <w:rsid w:val="00E30FCD"/>
    <w:rsid w:val="00E32759"/>
    <w:rsid w:val="00E35B1A"/>
    <w:rsid w:val="00E367FA"/>
    <w:rsid w:val="00E36C2C"/>
    <w:rsid w:val="00E37260"/>
    <w:rsid w:val="00E37348"/>
    <w:rsid w:val="00E40B6C"/>
    <w:rsid w:val="00E40D78"/>
    <w:rsid w:val="00E43CE4"/>
    <w:rsid w:val="00E43E45"/>
    <w:rsid w:val="00E451E5"/>
    <w:rsid w:val="00E45B46"/>
    <w:rsid w:val="00E46DD7"/>
    <w:rsid w:val="00E47AA3"/>
    <w:rsid w:val="00E50260"/>
    <w:rsid w:val="00E5032F"/>
    <w:rsid w:val="00E5666C"/>
    <w:rsid w:val="00E56798"/>
    <w:rsid w:val="00E56C51"/>
    <w:rsid w:val="00E570A1"/>
    <w:rsid w:val="00E6163F"/>
    <w:rsid w:val="00E6192F"/>
    <w:rsid w:val="00E64E14"/>
    <w:rsid w:val="00E65845"/>
    <w:rsid w:val="00E668F4"/>
    <w:rsid w:val="00E6779F"/>
    <w:rsid w:val="00E705B7"/>
    <w:rsid w:val="00E72685"/>
    <w:rsid w:val="00E730C3"/>
    <w:rsid w:val="00E756F6"/>
    <w:rsid w:val="00E75BC6"/>
    <w:rsid w:val="00E75DB9"/>
    <w:rsid w:val="00E767EF"/>
    <w:rsid w:val="00E84058"/>
    <w:rsid w:val="00E84465"/>
    <w:rsid w:val="00E851AD"/>
    <w:rsid w:val="00E85A3A"/>
    <w:rsid w:val="00E85E53"/>
    <w:rsid w:val="00E8626C"/>
    <w:rsid w:val="00E87939"/>
    <w:rsid w:val="00E90380"/>
    <w:rsid w:val="00E90409"/>
    <w:rsid w:val="00E94298"/>
    <w:rsid w:val="00E95CE1"/>
    <w:rsid w:val="00E965FA"/>
    <w:rsid w:val="00E96728"/>
    <w:rsid w:val="00EA0254"/>
    <w:rsid w:val="00EA10F6"/>
    <w:rsid w:val="00EA1139"/>
    <w:rsid w:val="00EA297C"/>
    <w:rsid w:val="00EA31A1"/>
    <w:rsid w:val="00EA43BD"/>
    <w:rsid w:val="00EA53DD"/>
    <w:rsid w:val="00EA5CE0"/>
    <w:rsid w:val="00EA6019"/>
    <w:rsid w:val="00EA76EE"/>
    <w:rsid w:val="00EB1DB8"/>
    <w:rsid w:val="00EB3CE4"/>
    <w:rsid w:val="00EB43C1"/>
    <w:rsid w:val="00EB4407"/>
    <w:rsid w:val="00EB6FFD"/>
    <w:rsid w:val="00EC22FB"/>
    <w:rsid w:val="00EC373E"/>
    <w:rsid w:val="00EC4DE7"/>
    <w:rsid w:val="00EC5374"/>
    <w:rsid w:val="00EC729B"/>
    <w:rsid w:val="00EC7AD4"/>
    <w:rsid w:val="00ED12BE"/>
    <w:rsid w:val="00ED14DC"/>
    <w:rsid w:val="00ED1C90"/>
    <w:rsid w:val="00ED25B4"/>
    <w:rsid w:val="00ED2ED3"/>
    <w:rsid w:val="00ED59D0"/>
    <w:rsid w:val="00ED5D3A"/>
    <w:rsid w:val="00EE01C8"/>
    <w:rsid w:val="00EE023C"/>
    <w:rsid w:val="00EE119B"/>
    <w:rsid w:val="00EE1CCC"/>
    <w:rsid w:val="00EE3019"/>
    <w:rsid w:val="00EE3D79"/>
    <w:rsid w:val="00EE44DE"/>
    <w:rsid w:val="00EE46B5"/>
    <w:rsid w:val="00EE5094"/>
    <w:rsid w:val="00EE5619"/>
    <w:rsid w:val="00EE6131"/>
    <w:rsid w:val="00EE687D"/>
    <w:rsid w:val="00EE7967"/>
    <w:rsid w:val="00EF0852"/>
    <w:rsid w:val="00EF1400"/>
    <w:rsid w:val="00EF27F7"/>
    <w:rsid w:val="00EF2DFE"/>
    <w:rsid w:val="00EF3F5F"/>
    <w:rsid w:val="00EF5AEC"/>
    <w:rsid w:val="00EF5F69"/>
    <w:rsid w:val="00EF662B"/>
    <w:rsid w:val="00EF6709"/>
    <w:rsid w:val="00EF6AAF"/>
    <w:rsid w:val="00EF7374"/>
    <w:rsid w:val="00EF7ED6"/>
    <w:rsid w:val="00EF7EE1"/>
    <w:rsid w:val="00F00A31"/>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673"/>
    <w:rsid w:val="00F21FC2"/>
    <w:rsid w:val="00F22376"/>
    <w:rsid w:val="00F233A2"/>
    <w:rsid w:val="00F24349"/>
    <w:rsid w:val="00F275C8"/>
    <w:rsid w:val="00F2799B"/>
    <w:rsid w:val="00F30530"/>
    <w:rsid w:val="00F309B1"/>
    <w:rsid w:val="00F30AAF"/>
    <w:rsid w:val="00F3232A"/>
    <w:rsid w:val="00F3470D"/>
    <w:rsid w:val="00F35B1C"/>
    <w:rsid w:val="00F362A6"/>
    <w:rsid w:val="00F3653F"/>
    <w:rsid w:val="00F376DC"/>
    <w:rsid w:val="00F377D6"/>
    <w:rsid w:val="00F41346"/>
    <w:rsid w:val="00F41655"/>
    <w:rsid w:val="00F45DA3"/>
    <w:rsid w:val="00F47455"/>
    <w:rsid w:val="00F47B56"/>
    <w:rsid w:val="00F51E8C"/>
    <w:rsid w:val="00F579DA"/>
    <w:rsid w:val="00F6019F"/>
    <w:rsid w:val="00F60A11"/>
    <w:rsid w:val="00F615EC"/>
    <w:rsid w:val="00F628D5"/>
    <w:rsid w:val="00F62A53"/>
    <w:rsid w:val="00F672CA"/>
    <w:rsid w:val="00F675C9"/>
    <w:rsid w:val="00F706C7"/>
    <w:rsid w:val="00F7136B"/>
    <w:rsid w:val="00F71552"/>
    <w:rsid w:val="00F72160"/>
    <w:rsid w:val="00F7216D"/>
    <w:rsid w:val="00F74CFE"/>
    <w:rsid w:val="00F7508E"/>
    <w:rsid w:val="00F75C9F"/>
    <w:rsid w:val="00F766C1"/>
    <w:rsid w:val="00F76CFE"/>
    <w:rsid w:val="00F811A1"/>
    <w:rsid w:val="00F81502"/>
    <w:rsid w:val="00F81F5B"/>
    <w:rsid w:val="00F82A45"/>
    <w:rsid w:val="00F82B2B"/>
    <w:rsid w:val="00F82E3D"/>
    <w:rsid w:val="00F82FFF"/>
    <w:rsid w:val="00F84797"/>
    <w:rsid w:val="00F9126B"/>
    <w:rsid w:val="00F92774"/>
    <w:rsid w:val="00F933A9"/>
    <w:rsid w:val="00F93FCE"/>
    <w:rsid w:val="00F94CBB"/>
    <w:rsid w:val="00F96C1D"/>
    <w:rsid w:val="00F96D9E"/>
    <w:rsid w:val="00F976F5"/>
    <w:rsid w:val="00FA01CE"/>
    <w:rsid w:val="00FA0528"/>
    <w:rsid w:val="00FA1355"/>
    <w:rsid w:val="00FA1680"/>
    <w:rsid w:val="00FA435C"/>
    <w:rsid w:val="00FA6949"/>
    <w:rsid w:val="00FB11E2"/>
    <w:rsid w:val="00FB17BD"/>
    <w:rsid w:val="00FB1AA8"/>
    <w:rsid w:val="00FB3A92"/>
    <w:rsid w:val="00FB62DF"/>
    <w:rsid w:val="00FC0908"/>
    <w:rsid w:val="00FC20E2"/>
    <w:rsid w:val="00FC20E9"/>
    <w:rsid w:val="00FC24F2"/>
    <w:rsid w:val="00FC3453"/>
    <w:rsid w:val="00FC37E6"/>
    <w:rsid w:val="00FC3EF9"/>
    <w:rsid w:val="00FC5671"/>
    <w:rsid w:val="00FC79BA"/>
    <w:rsid w:val="00FD0942"/>
    <w:rsid w:val="00FD0DF1"/>
    <w:rsid w:val="00FD1654"/>
    <w:rsid w:val="00FD180F"/>
    <w:rsid w:val="00FD2548"/>
    <w:rsid w:val="00FD267E"/>
    <w:rsid w:val="00FD2BB5"/>
    <w:rsid w:val="00FD3985"/>
    <w:rsid w:val="00FD55C8"/>
    <w:rsid w:val="00FD7CFA"/>
    <w:rsid w:val="00FE0064"/>
    <w:rsid w:val="00FE0313"/>
    <w:rsid w:val="00FE17C4"/>
    <w:rsid w:val="00FE1B53"/>
    <w:rsid w:val="00FE1BDB"/>
    <w:rsid w:val="00FE2B12"/>
    <w:rsid w:val="00FE4CD8"/>
    <w:rsid w:val="00FE5681"/>
    <w:rsid w:val="00FE67AB"/>
    <w:rsid w:val="00FE7CA2"/>
    <w:rsid w:val="00FF63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B03447"/>
  <w15:docId w15:val="{CD878FFA-11CC-4A96-97EA-6955F327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F5F"/>
    <w:rPr>
      <w:lang w:eastAsia="en-US"/>
    </w:rPr>
  </w:style>
  <w:style w:type="paragraph" w:styleId="1">
    <w:name w:val="heading 1"/>
    <w:basedOn w:val="a"/>
    <w:next w:val="a"/>
    <w:qFormat/>
    <w:rsid w:val="009759C4"/>
    <w:pPr>
      <w:keepNext/>
      <w:jc w:val="center"/>
      <w:outlineLvl w:val="0"/>
    </w:pPr>
    <w:rPr>
      <w:sz w:val="24"/>
    </w:rPr>
  </w:style>
  <w:style w:type="paragraph" w:styleId="20">
    <w:name w:val="heading 2"/>
    <w:basedOn w:val="a"/>
    <w:next w:val="a"/>
    <w:link w:val="21"/>
    <w:qFormat/>
    <w:rsid w:val="009759C4"/>
    <w:pPr>
      <w:keepNext/>
      <w:jc w:val="center"/>
      <w:outlineLvl w:val="1"/>
    </w:pPr>
    <w:rPr>
      <w:b/>
      <w:sz w:val="32"/>
    </w:rPr>
  </w:style>
  <w:style w:type="paragraph" w:styleId="3">
    <w:name w:val="heading 3"/>
    <w:basedOn w:val="a"/>
    <w:next w:val="a"/>
    <w:qFormat/>
    <w:rsid w:val="009759C4"/>
    <w:pPr>
      <w:keepNext/>
      <w:jc w:val="center"/>
      <w:outlineLvl w:val="2"/>
    </w:pPr>
    <w:rPr>
      <w:b/>
      <w:sz w:val="24"/>
    </w:rPr>
  </w:style>
  <w:style w:type="paragraph" w:styleId="4">
    <w:name w:val="heading 4"/>
    <w:basedOn w:val="a"/>
    <w:next w:val="a"/>
    <w:qFormat/>
    <w:rsid w:val="009759C4"/>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59C4"/>
    <w:pPr>
      <w:tabs>
        <w:tab w:val="center" w:pos="4320"/>
        <w:tab w:val="right" w:pos="8640"/>
      </w:tabs>
    </w:pPr>
  </w:style>
  <w:style w:type="paragraph" w:styleId="a5">
    <w:name w:val="header"/>
    <w:basedOn w:val="a"/>
    <w:link w:val="a6"/>
    <w:uiPriority w:val="99"/>
    <w:rsid w:val="009759C4"/>
    <w:pPr>
      <w:tabs>
        <w:tab w:val="center" w:pos="4320"/>
        <w:tab w:val="right" w:pos="8640"/>
      </w:tabs>
    </w:pPr>
  </w:style>
  <w:style w:type="character" w:styleId="a7">
    <w:name w:val="page number"/>
    <w:basedOn w:val="a0"/>
    <w:rsid w:val="009759C4"/>
  </w:style>
  <w:style w:type="paragraph" w:styleId="a8">
    <w:name w:val="Body Text"/>
    <w:basedOn w:val="a"/>
    <w:link w:val="a9"/>
    <w:rsid w:val="009759C4"/>
    <w:pPr>
      <w:jc w:val="both"/>
    </w:pPr>
  </w:style>
  <w:style w:type="paragraph" w:customStyle="1" w:styleId="aa">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b">
    <w:name w:val="Подпункт договора"/>
    <w:basedOn w:val="a"/>
    <w:rsid w:val="00A50E00"/>
    <w:pPr>
      <w:tabs>
        <w:tab w:val="num" w:pos="360"/>
      </w:tabs>
      <w:jc w:val="both"/>
    </w:pPr>
    <w:rPr>
      <w:rFonts w:ascii="Arial" w:hAnsi="Arial"/>
      <w:lang w:eastAsia="ru-RU"/>
    </w:rPr>
  </w:style>
  <w:style w:type="paragraph" w:customStyle="1" w:styleId="ac">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c"/>
    <w:rsid w:val="00956318"/>
    <w:pPr>
      <w:numPr>
        <w:ilvl w:val="1"/>
        <w:numId w:val="1"/>
      </w:numPr>
      <w:tabs>
        <w:tab w:val="clear" w:pos="1080"/>
      </w:tabs>
      <w:ind w:left="0" w:firstLine="0"/>
    </w:pPr>
  </w:style>
  <w:style w:type="paragraph" w:styleId="ad">
    <w:name w:val="Body Text Indent"/>
    <w:basedOn w:val="a"/>
    <w:link w:val="ae"/>
    <w:rsid w:val="00956318"/>
    <w:pPr>
      <w:spacing w:after="120"/>
      <w:ind w:left="283"/>
    </w:pPr>
  </w:style>
  <w:style w:type="character" w:customStyle="1" w:styleId="ae">
    <w:name w:val="Основной текст с отступом Знак"/>
    <w:link w:val="ad"/>
    <w:rsid w:val="00956318"/>
    <w:rPr>
      <w:lang w:eastAsia="en-US"/>
    </w:rPr>
  </w:style>
  <w:style w:type="paragraph" w:customStyle="1" w:styleId="af">
    <w:name w:val="Знак"/>
    <w:basedOn w:val="a"/>
    <w:rsid w:val="00466349"/>
    <w:pPr>
      <w:spacing w:after="160" w:line="240" w:lineRule="exact"/>
    </w:pPr>
    <w:rPr>
      <w:rFonts w:ascii="Verdana" w:hAnsi="Verdana"/>
      <w:lang w:val="en-US"/>
    </w:rPr>
  </w:style>
  <w:style w:type="character" w:styleId="af0">
    <w:name w:val="Hyperlink"/>
    <w:rsid w:val="00790780"/>
    <w:rPr>
      <w:color w:val="0000FF"/>
      <w:u w:val="single"/>
    </w:rPr>
  </w:style>
  <w:style w:type="paragraph" w:customStyle="1" w:styleId="af1">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2">
    <w:name w:val="Balloon Text"/>
    <w:basedOn w:val="a"/>
    <w:link w:val="af3"/>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4">
    <w:name w:val="annotation reference"/>
    <w:rsid w:val="006E0BB5"/>
    <w:rPr>
      <w:sz w:val="16"/>
      <w:szCs w:val="16"/>
    </w:rPr>
  </w:style>
  <w:style w:type="paragraph" w:styleId="af5">
    <w:name w:val="annotation text"/>
    <w:basedOn w:val="a"/>
    <w:link w:val="af6"/>
    <w:rsid w:val="006E0BB5"/>
  </w:style>
  <w:style w:type="character" w:customStyle="1" w:styleId="af6">
    <w:name w:val="Текст примечания Знак"/>
    <w:link w:val="af5"/>
    <w:rsid w:val="006E0BB5"/>
    <w:rPr>
      <w:lang w:eastAsia="en-US"/>
    </w:rPr>
  </w:style>
  <w:style w:type="paragraph" w:styleId="af7">
    <w:name w:val="annotation subject"/>
    <w:basedOn w:val="af5"/>
    <w:next w:val="af5"/>
    <w:link w:val="af8"/>
    <w:rsid w:val="006E0BB5"/>
    <w:rPr>
      <w:b/>
      <w:bCs/>
    </w:rPr>
  </w:style>
  <w:style w:type="character" w:customStyle="1" w:styleId="af8">
    <w:name w:val="Тема примечания Знак"/>
    <w:link w:val="af7"/>
    <w:rsid w:val="006E0BB5"/>
    <w:rPr>
      <w:b/>
      <w:bCs/>
      <w:lang w:eastAsia="en-US"/>
    </w:rPr>
  </w:style>
  <w:style w:type="paragraph" w:styleId="af9">
    <w:name w:val="List Paragraph"/>
    <w:basedOn w:val="a"/>
    <w:uiPriority w:val="34"/>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a">
    <w:name w:val="Таблица шапка"/>
    <w:basedOn w:val="a"/>
    <w:rsid w:val="00442CD7"/>
    <w:pPr>
      <w:keepNext/>
      <w:spacing w:before="40" w:after="40"/>
      <w:ind w:left="57" w:right="57"/>
    </w:pPr>
    <w:rPr>
      <w:sz w:val="18"/>
      <w:szCs w:val="18"/>
      <w:lang w:eastAsia="ru-RU"/>
    </w:rPr>
  </w:style>
  <w:style w:type="paragraph" w:customStyle="1" w:styleId="afb">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c">
    <w:name w:val="Normal (Web)"/>
    <w:basedOn w:val="a"/>
    <w:uiPriority w:val="99"/>
    <w:unhideWhenUsed/>
    <w:rsid w:val="005D14A1"/>
    <w:pPr>
      <w:spacing w:before="100" w:beforeAutospacing="1" w:after="100" w:afterAutospacing="1"/>
    </w:pPr>
    <w:rPr>
      <w:sz w:val="24"/>
      <w:szCs w:val="24"/>
      <w:lang w:eastAsia="ru-RU"/>
    </w:rPr>
  </w:style>
  <w:style w:type="paragraph" w:styleId="afd">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e">
    <w:name w:val="footnote text"/>
    <w:basedOn w:val="a"/>
    <w:link w:val="aff"/>
    <w:rsid w:val="008E2DB4"/>
  </w:style>
  <w:style w:type="character" w:customStyle="1" w:styleId="aff">
    <w:name w:val="Текст сноски Знак"/>
    <w:basedOn w:val="a0"/>
    <w:link w:val="afe"/>
    <w:rsid w:val="008E2DB4"/>
    <w:rPr>
      <w:lang w:eastAsia="en-US"/>
    </w:rPr>
  </w:style>
  <w:style w:type="character" w:styleId="aff0">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1">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2">
    <w:name w:val="No Spacing"/>
    <w:uiPriority w:val="1"/>
    <w:qFormat/>
    <w:rsid w:val="003D34E5"/>
    <w:rPr>
      <w:rFonts w:asciiTheme="minorHAnsi" w:eastAsiaTheme="minorHAnsi" w:hAnsiTheme="minorHAnsi" w:cstheme="minorBidi"/>
      <w:sz w:val="22"/>
      <w:szCs w:val="22"/>
      <w:lang w:eastAsia="en-US"/>
    </w:rPr>
  </w:style>
  <w:style w:type="character" w:customStyle="1" w:styleId="af3">
    <w:name w:val="Текст выноски Знак"/>
    <w:basedOn w:val="a0"/>
    <w:link w:val="af2"/>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23">
    <w:name w:val="Основной текст 2 Знак"/>
    <w:basedOn w:val="a0"/>
    <w:link w:val="22"/>
    <w:rsid w:val="00945AEE"/>
    <w:rPr>
      <w:lang w:eastAsia="en-US"/>
    </w:rPr>
  </w:style>
  <w:style w:type="paragraph" w:customStyle="1" w:styleId="Style6">
    <w:name w:val="Style6"/>
    <w:basedOn w:val="a"/>
    <w:uiPriority w:val="99"/>
    <w:rsid w:val="00F41655"/>
    <w:pPr>
      <w:widowControl w:val="0"/>
      <w:autoSpaceDE w:val="0"/>
      <w:autoSpaceDN w:val="0"/>
      <w:adjustRightInd w:val="0"/>
      <w:spacing w:line="252" w:lineRule="exact"/>
      <w:jc w:val="both"/>
    </w:pPr>
    <w:rPr>
      <w:sz w:val="24"/>
      <w:szCs w:val="24"/>
      <w:lang w:eastAsia="ru-RU"/>
    </w:rPr>
  </w:style>
  <w:style w:type="character" w:customStyle="1" w:styleId="21">
    <w:name w:val="Заголовок 2 Знак"/>
    <w:basedOn w:val="a0"/>
    <w:link w:val="20"/>
    <w:rsid w:val="008909A8"/>
    <w:rPr>
      <w:b/>
      <w:sz w:val="32"/>
      <w:lang w:eastAsia="en-US"/>
    </w:rPr>
  </w:style>
  <w:style w:type="character" w:customStyle="1" w:styleId="FontStyle22">
    <w:name w:val="Font Style22"/>
    <w:uiPriority w:val="99"/>
    <w:rsid w:val="00ED5D3A"/>
    <w:rPr>
      <w:rFonts w:ascii="Times New Roman" w:hAnsi="Times New Roman" w:cs="Times New Roman"/>
      <w:sz w:val="20"/>
      <w:szCs w:val="20"/>
    </w:rPr>
  </w:style>
  <w:style w:type="paragraph" w:styleId="aff3">
    <w:name w:val="Plain Text"/>
    <w:basedOn w:val="a"/>
    <w:link w:val="aff4"/>
    <w:rsid w:val="00ED5D3A"/>
    <w:pPr>
      <w:autoSpaceDE w:val="0"/>
      <w:autoSpaceDN w:val="0"/>
    </w:pPr>
    <w:rPr>
      <w:rFonts w:ascii="Courier New" w:hAnsi="Courier New" w:cs="Courier New"/>
      <w:lang w:eastAsia="ru-RU"/>
    </w:rPr>
  </w:style>
  <w:style w:type="character" w:customStyle="1" w:styleId="aff4">
    <w:name w:val="Текст Знак"/>
    <w:basedOn w:val="a0"/>
    <w:link w:val="aff3"/>
    <w:rsid w:val="00ED5D3A"/>
    <w:rPr>
      <w:rFonts w:ascii="Courier New" w:hAnsi="Courier New" w:cs="Courier New"/>
    </w:rPr>
  </w:style>
  <w:style w:type="paragraph" w:customStyle="1" w:styleId="Default">
    <w:name w:val="Default"/>
    <w:rsid w:val="00B14046"/>
    <w:pPr>
      <w:autoSpaceDE w:val="0"/>
      <w:autoSpaceDN w:val="0"/>
      <w:adjustRightInd w:val="0"/>
    </w:pPr>
    <w:rPr>
      <w:rFonts w:ascii="Tahoma" w:eastAsiaTheme="minorHAnsi" w:hAnsi="Tahoma" w:cs="Tahoma"/>
      <w:color w:val="000000"/>
      <w:sz w:val="24"/>
      <w:szCs w:val="24"/>
      <w:lang w:eastAsia="en-US"/>
    </w:rPr>
  </w:style>
  <w:style w:type="character" w:customStyle="1" w:styleId="a9">
    <w:name w:val="Основной текст Знак"/>
    <w:basedOn w:val="a0"/>
    <w:link w:val="a8"/>
    <w:locked/>
    <w:rsid w:val="003E2C7E"/>
    <w:rPr>
      <w:lang w:eastAsia="en-US"/>
    </w:rPr>
  </w:style>
  <w:style w:type="character" w:customStyle="1" w:styleId="aff5">
    <w:name w:val="Основной текст_"/>
    <w:basedOn w:val="a0"/>
    <w:link w:val="13"/>
    <w:rsid w:val="00B106F1"/>
    <w:rPr>
      <w:rFonts w:ascii="Arial" w:eastAsia="Arial" w:hAnsi="Arial" w:cs="Arial"/>
      <w:sz w:val="22"/>
      <w:szCs w:val="22"/>
    </w:rPr>
  </w:style>
  <w:style w:type="paragraph" w:customStyle="1" w:styleId="13">
    <w:name w:val="Основной текст1"/>
    <w:basedOn w:val="a"/>
    <w:link w:val="aff5"/>
    <w:rsid w:val="00B106F1"/>
    <w:pPr>
      <w:widowControl w:val="0"/>
      <w:spacing w:line="391" w:lineRule="auto"/>
      <w:ind w:firstLine="400"/>
    </w:pPr>
    <w:rPr>
      <w:rFonts w:ascii="Arial" w:eastAsia="Arial" w:hAnsi="Arial" w:cs="Arial"/>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376901914">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672227509">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87118905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476485494">
      <w:bodyDiv w:val="1"/>
      <w:marLeft w:val="0"/>
      <w:marRight w:val="0"/>
      <w:marTop w:val="0"/>
      <w:marBottom w:val="0"/>
      <w:divBdr>
        <w:top w:val="none" w:sz="0" w:space="0" w:color="auto"/>
        <w:left w:val="none" w:sz="0" w:space="0" w:color="auto"/>
        <w:bottom w:val="none" w:sz="0" w:space="0" w:color="auto"/>
        <w:right w:val="none" w:sz="0" w:space="0" w:color="auto"/>
      </w:divBdr>
    </w:div>
    <w:div w:id="1571043089">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 w:id="1677223290">
      <w:bodyDiv w:val="1"/>
      <w:marLeft w:val="0"/>
      <w:marRight w:val="0"/>
      <w:marTop w:val="0"/>
      <w:marBottom w:val="0"/>
      <w:divBdr>
        <w:top w:val="none" w:sz="0" w:space="0" w:color="auto"/>
        <w:left w:val="none" w:sz="0" w:space="0" w:color="auto"/>
        <w:bottom w:val="none" w:sz="0" w:space="0" w:color="auto"/>
        <w:right w:val="none" w:sz="0" w:space="0" w:color="auto"/>
      </w:divBdr>
    </w:div>
    <w:div w:id="1694728102">
      <w:bodyDiv w:val="1"/>
      <w:marLeft w:val="0"/>
      <w:marRight w:val="0"/>
      <w:marTop w:val="0"/>
      <w:marBottom w:val="0"/>
      <w:divBdr>
        <w:top w:val="none" w:sz="0" w:space="0" w:color="auto"/>
        <w:left w:val="none" w:sz="0" w:space="0" w:color="auto"/>
        <w:bottom w:val="none" w:sz="0" w:space="0" w:color="auto"/>
        <w:right w:val="none" w:sz="0" w:space="0" w:color="auto"/>
      </w:divBdr>
    </w:div>
    <w:div w:id="1891380114">
      <w:bodyDiv w:val="1"/>
      <w:marLeft w:val="0"/>
      <w:marRight w:val="0"/>
      <w:marTop w:val="0"/>
      <w:marBottom w:val="0"/>
      <w:divBdr>
        <w:top w:val="none" w:sz="0" w:space="0" w:color="auto"/>
        <w:left w:val="none" w:sz="0" w:space="0" w:color="auto"/>
        <w:bottom w:val="none" w:sz="0" w:space="0" w:color="auto"/>
        <w:right w:val="none" w:sz="0" w:space="0" w:color="auto"/>
      </w:divBdr>
    </w:div>
    <w:div w:id="19404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es@poly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ges@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56DD5-FE15-4296-A17A-AA25615B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4766</Words>
  <Characters>35756</Characters>
  <Application>Microsoft Office Word</Application>
  <DocSecurity>0</DocSecurity>
  <Lines>297</Lines>
  <Paragraphs>80</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40442</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Пуляевская Татьяна Сергеевна</cp:lastModifiedBy>
  <cp:revision>3</cp:revision>
  <cp:lastPrinted>2024-05-03T03:11:00Z</cp:lastPrinted>
  <dcterms:created xsi:type="dcterms:W3CDTF">2025-07-23T01:30:00Z</dcterms:created>
  <dcterms:modified xsi:type="dcterms:W3CDTF">2025-07-23T01:30:00Z</dcterms:modified>
</cp:coreProperties>
</file>