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EA7FD" w14:textId="77777777"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2B5F80CF" w14:textId="77777777" w:rsidR="006755D9" w:rsidRPr="002C1FB4" w:rsidRDefault="006755D9" w:rsidP="001D7D52">
      <w:pPr>
        <w:rPr>
          <w:sz w:val="24"/>
          <w:szCs w:val="24"/>
        </w:rPr>
      </w:pPr>
    </w:p>
    <w:p w14:paraId="09DD4E42" w14:textId="77777777"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612EE5">
        <w:rPr>
          <w:sz w:val="24"/>
          <w:szCs w:val="24"/>
        </w:rPr>
        <w:t>3</w:t>
      </w:r>
      <w:r w:rsidR="006755D9" w:rsidRPr="00282DC0">
        <w:rPr>
          <w:sz w:val="24"/>
          <w:szCs w:val="24"/>
        </w:rPr>
        <w:t>г.</w:t>
      </w:r>
    </w:p>
    <w:p w14:paraId="0A0FF147" w14:textId="77777777" w:rsidR="006755D9" w:rsidRPr="00282DC0" w:rsidRDefault="006755D9" w:rsidP="001D7D52">
      <w:pPr>
        <w:rPr>
          <w:sz w:val="24"/>
          <w:szCs w:val="24"/>
        </w:rPr>
      </w:pPr>
    </w:p>
    <w:p w14:paraId="20A7E638" w14:textId="77777777"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6437B960" w14:textId="77777777"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48CF7935" w14:textId="77777777" w:rsidR="00BB52CB" w:rsidRPr="00282DC0" w:rsidRDefault="00BB52CB" w:rsidP="001D7D52">
      <w:pPr>
        <w:jc w:val="both"/>
        <w:rPr>
          <w:sz w:val="24"/>
          <w:szCs w:val="24"/>
        </w:rPr>
      </w:pPr>
    </w:p>
    <w:p w14:paraId="5A69BE38"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25B34DA0" w14:textId="2B69097E" w:rsidR="00B634FB" w:rsidRPr="00302538" w:rsidRDefault="0001537D" w:rsidP="00302538">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302538">
        <w:rPr>
          <w:sz w:val="24"/>
          <w:szCs w:val="24"/>
        </w:rPr>
        <w:t>по</w:t>
      </w:r>
      <w:r w:rsidR="00302538" w:rsidRPr="00302538">
        <w:rPr>
          <w:sz w:val="24"/>
          <w:szCs w:val="24"/>
        </w:rPr>
        <w:t xml:space="preserve"> изготовлени</w:t>
      </w:r>
      <w:r w:rsidR="00302538">
        <w:rPr>
          <w:sz w:val="24"/>
          <w:szCs w:val="24"/>
        </w:rPr>
        <w:t>ю</w:t>
      </w:r>
      <w:r w:rsidR="00302538" w:rsidRPr="00302538">
        <w:rPr>
          <w:sz w:val="24"/>
          <w:szCs w:val="24"/>
        </w:rPr>
        <w:t>, поставк</w:t>
      </w:r>
      <w:r w:rsidR="00302538">
        <w:rPr>
          <w:sz w:val="24"/>
          <w:szCs w:val="24"/>
        </w:rPr>
        <w:t>е</w:t>
      </w:r>
      <w:r w:rsidR="00302538" w:rsidRPr="00302538">
        <w:rPr>
          <w:sz w:val="24"/>
          <w:szCs w:val="24"/>
        </w:rPr>
        <w:t xml:space="preserve"> и проведени</w:t>
      </w:r>
      <w:r w:rsidR="00302538">
        <w:rPr>
          <w:sz w:val="24"/>
          <w:szCs w:val="24"/>
        </w:rPr>
        <w:t>ю</w:t>
      </w:r>
      <w:r w:rsidR="00302538" w:rsidRPr="00302538">
        <w:rPr>
          <w:sz w:val="24"/>
          <w:szCs w:val="24"/>
        </w:rPr>
        <w:t xml:space="preserve"> монтажных работ</w:t>
      </w:r>
      <w:r w:rsidR="00302538">
        <w:rPr>
          <w:sz w:val="24"/>
          <w:szCs w:val="24"/>
        </w:rPr>
        <w:t xml:space="preserve"> </w:t>
      </w:r>
      <w:r w:rsidR="00302538" w:rsidRPr="00302538">
        <w:rPr>
          <w:sz w:val="24"/>
          <w:szCs w:val="24"/>
        </w:rPr>
        <w:t xml:space="preserve">по сооружению </w:t>
      </w:r>
      <w:r w:rsidR="007C021B">
        <w:rPr>
          <w:sz w:val="24"/>
          <w:szCs w:val="24"/>
        </w:rPr>
        <w:t>Строительного городка</w:t>
      </w:r>
      <w:r w:rsidR="00302538" w:rsidRPr="00302538">
        <w:rPr>
          <w:sz w:val="24"/>
          <w:szCs w:val="24"/>
        </w:rPr>
        <w:t xml:space="preserve"> для</w:t>
      </w:r>
      <w:r w:rsidR="00302538">
        <w:rPr>
          <w:sz w:val="24"/>
          <w:szCs w:val="24"/>
        </w:rPr>
        <w:t xml:space="preserve"> </w:t>
      </w:r>
      <w:r w:rsidR="00302538" w:rsidRPr="00302538">
        <w:rPr>
          <w:sz w:val="24"/>
          <w:szCs w:val="24"/>
        </w:rPr>
        <w:t>Мамаканской ГЭС</w:t>
      </w:r>
      <w:r w:rsidR="00302538" w:rsidRPr="00302538" w:rsidDel="00302538">
        <w:rPr>
          <w:sz w:val="24"/>
          <w:szCs w:val="24"/>
        </w:rPr>
        <w:t xml:space="preserve"> </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5A4EDA">
        <w:rPr>
          <w:bCs/>
          <w:sz w:val="24"/>
          <w:szCs w:val="24"/>
        </w:rPr>
        <w:t xml:space="preserve">требованиями </w:t>
      </w:r>
      <w:r w:rsidR="007D5DB4">
        <w:rPr>
          <w:bCs/>
          <w:sz w:val="24"/>
          <w:szCs w:val="24"/>
        </w:rPr>
        <w:t xml:space="preserve">(Приложение №1 к настоящему </w:t>
      </w:r>
      <w:r w:rsidR="00B5166C">
        <w:rPr>
          <w:bCs/>
          <w:sz w:val="24"/>
          <w:szCs w:val="24"/>
        </w:rPr>
        <w:t>Договору</w:t>
      </w:r>
      <w:r w:rsidR="007D5DB4">
        <w:rPr>
          <w:bCs/>
          <w:sz w:val="24"/>
          <w:szCs w:val="24"/>
        </w:rPr>
        <w:t xml:space="preserve">) и </w:t>
      </w:r>
      <w:r w:rsidR="00B425F9">
        <w:rPr>
          <w:bCs/>
          <w:sz w:val="24"/>
          <w:szCs w:val="24"/>
        </w:rPr>
        <w:t xml:space="preserve">утвержденной </w:t>
      </w:r>
      <w:r w:rsidR="00AE32C0">
        <w:rPr>
          <w:bCs/>
          <w:sz w:val="24"/>
          <w:szCs w:val="24"/>
        </w:rPr>
        <w:t>сметой контракта</w:t>
      </w:r>
      <w:r w:rsidR="00B425F9">
        <w:rPr>
          <w:bCs/>
          <w:sz w:val="24"/>
          <w:szCs w:val="24"/>
        </w:rPr>
        <w:t xml:space="preserve"> (Приложение №2 к настоящему Договору)</w:t>
      </w:r>
      <w:r w:rsidR="007D5DB4">
        <w:rPr>
          <w:bCs/>
          <w:sz w:val="24"/>
          <w:szCs w:val="24"/>
        </w:rPr>
        <w:t>.</w:t>
      </w:r>
    </w:p>
    <w:p w14:paraId="6AB5C073" w14:textId="6DE71D50" w:rsidR="00275AE2" w:rsidRPr="004016C7" w:rsidRDefault="00275AE2" w:rsidP="00275AE2">
      <w:pPr>
        <w:pStyle w:val="af8"/>
        <w:tabs>
          <w:tab w:val="left" w:pos="993"/>
        </w:tabs>
        <w:ind w:left="0" w:firstLine="567"/>
        <w:jc w:val="both"/>
        <w:rPr>
          <w:sz w:val="24"/>
          <w:szCs w:val="24"/>
        </w:rPr>
      </w:pPr>
      <w:r>
        <w:rPr>
          <w:sz w:val="24"/>
          <w:szCs w:val="24"/>
        </w:rPr>
        <w:t xml:space="preserve">1.2. Подрядчик обеспечивает </w:t>
      </w:r>
      <w:r w:rsidRPr="008D4B8D">
        <w:rPr>
          <w:sz w:val="24"/>
          <w:szCs w:val="24"/>
        </w:rPr>
        <w:t>выполн</w:t>
      </w:r>
      <w:r>
        <w:rPr>
          <w:sz w:val="24"/>
          <w:szCs w:val="24"/>
        </w:rPr>
        <w:t>ение</w:t>
      </w:r>
      <w:r w:rsidRPr="008D4B8D">
        <w:rPr>
          <w:sz w:val="24"/>
          <w:szCs w:val="24"/>
        </w:rPr>
        <w:t xml:space="preserve"> работ</w:t>
      </w:r>
      <w:r>
        <w:rPr>
          <w:sz w:val="24"/>
          <w:szCs w:val="24"/>
        </w:rPr>
        <w:t xml:space="preserve"> в сроки установленные</w:t>
      </w:r>
      <w:r w:rsidRPr="008D4B8D">
        <w:rPr>
          <w:sz w:val="24"/>
          <w:szCs w:val="24"/>
        </w:rPr>
        <w:t xml:space="preserve"> утвержденн</w:t>
      </w:r>
      <w:r>
        <w:rPr>
          <w:sz w:val="24"/>
          <w:szCs w:val="24"/>
        </w:rPr>
        <w:t>ым</w:t>
      </w:r>
      <w:r w:rsidRPr="008D4B8D">
        <w:rPr>
          <w:sz w:val="24"/>
          <w:szCs w:val="24"/>
        </w:rPr>
        <w:t xml:space="preserve"> Календарно-сетев</w:t>
      </w:r>
      <w:r>
        <w:rPr>
          <w:sz w:val="24"/>
          <w:szCs w:val="24"/>
        </w:rPr>
        <w:t>ым</w:t>
      </w:r>
      <w:r w:rsidRPr="008D4B8D">
        <w:rPr>
          <w:sz w:val="24"/>
          <w:szCs w:val="24"/>
        </w:rPr>
        <w:t xml:space="preserve"> график</w:t>
      </w:r>
      <w:r>
        <w:rPr>
          <w:sz w:val="24"/>
          <w:szCs w:val="24"/>
        </w:rPr>
        <w:t>ом</w:t>
      </w:r>
      <w:r w:rsidRPr="008D4B8D">
        <w:rPr>
          <w:sz w:val="24"/>
          <w:szCs w:val="24"/>
        </w:rPr>
        <w:t xml:space="preserve"> производства работ (Приложение №</w:t>
      </w:r>
      <w:r w:rsidR="002624DD">
        <w:rPr>
          <w:sz w:val="24"/>
          <w:szCs w:val="24"/>
        </w:rPr>
        <w:t>4 к настоящему Договору</w:t>
      </w:r>
      <w:r w:rsidRPr="008D4B8D">
        <w:rPr>
          <w:rStyle w:val="FontStyle23"/>
          <w:sz w:val="24"/>
          <w:szCs w:val="24"/>
        </w:rPr>
        <w:t>)</w:t>
      </w:r>
      <w:r w:rsidRPr="008D4B8D">
        <w:rPr>
          <w:sz w:val="24"/>
          <w:szCs w:val="24"/>
        </w:rPr>
        <w:t>.</w:t>
      </w:r>
    </w:p>
    <w:p w14:paraId="263EC212" w14:textId="5E332245" w:rsidR="000A3080" w:rsidRDefault="00F83751" w:rsidP="00654EA9">
      <w:pPr>
        <w:ind w:firstLine="567"/>
        <w:jc w:val="both"/>
        <w:rPr>
          <w:sz w:val="24"/>
          <w:szCs w:val="24"/>
        </w:rPr>
      </w:pPr>
      <w:r w:rsidRPr="00282DC0">
        <w:rPr>
          <w:sz w:val="24"/>
          <w:szCs w:val="24"/>
        </w:rPr>
        <w:t>1.</w:t>
      </w:r>
      <w:r w:rsidR="00275AE2">
        <w:rPr>
          <w:sz w:val="24"/>
          <w:szCs w:val="24"/>
        </w:rPr>
        <w:t>3</w:t>
      </w:r>
      <w:r w:rsidRPr="00282DC0">
        <w:rPr>
          <w:sz w:val="24"/>
          <w:szCs w:val="24"/>
        </w:rPr>
        <w:t xml:space="preserve">. </w:t>
      </w:r>
      <w:r w:rsidR="007B39D8">
        <w:rPr>
          <w:sz w:val="24"/>
          <w:szCs w:val="24"/>
        </w:rPr>
        <w:t xml:space="preserve">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w:t>
      </w:r>
      <w:r w:rsidR="00AE32C0">
        <w:rPr>
          <w:sz w:val="24"/>
          <w:szCs w:val="24"/>
        </w:rPr>
        <w:t xml:space="preserve">погрузки/разгрузки, </w:t>
      </w:r>
      <w:r w:rsidR="007B39D8">
        <w:rPr>
          <w:sz w:val="24"/>
          <w:szCs w:val="24"/>
        </w:rPr>
        <w:t>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50A7E290" w14:textId="6AB69C36"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1.</w:t>
      </w:r>
      <w:r w:rsidR="00275AE2">
        <w:rPr>
          <w:sz w:val="24"/>
          <w:szCs w:val="24"/>
        </w:rPr>
        <w:t>4</w:t>
      </w:r>
      <w:r w:rsidRPr="00537F0E">
        <w:rPr>
          <w:sz w:val="24"/>
          <w:szCs w:val="24"/>
        </w:rPr>
        <w:t xml:space="preserve">.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w:t>
      </w:r>
      <w:r w:rsidR="0050639D">
        <w:rPr>
          <w:sz w:val="24"/>
          <w:szCs w:val="24"/>
        </w:rPr>
        <w:t xml:space="preserve"> и/или</w:t>
      </w:r>
      <w:r w:rsidR="00537F0E" w:rsidRPr="00537F0E">
        <w:rPr>
          <w:sz w:val="24"/>
          <w:szCs w:val="24"/>
        </w:rPr>
        <w:t xml:space="preserve"> </w:t>
      </w:r>
      <w:r w:rsidR="0050639D" w:rsidRPr="0050639D">
        <w:rPr>
          <w:sz w:val="24"/>
          <w:szCs w:val="24"/>
        </w:rPr>
        <w:t>рабочей</w:t>
      </w:r>
      <w:r w:rsidR="00537F0E" w:rsidRPr="0050639D">
        <w:rPr>
          <w:sz w:val="24"/>
          <w:szCs w:val="24"/>
        </w:rPr>
        <w:t xml:space="preserve"> документации.</w:t>
      </w:r>
    </w:p>
    <w:p w14:paraId="53AB86BA" w14:textId="7A93BA13" w:rsidR="000A3080" w:rsidRPr="00282DC0" w:rsidRDefault="000A3080" w:rsidP="00537F0E">
      <w:pPr>
        <w:ind w:firstLine="567"/>
        <w:jc w:val="both"/>
        <w:rPr>
          <w:sz w:val="24"/>
          <w:szCs w:val="24"/>
        </w:rPr>
      </w:pPr>
      <w:r>
        <w:rPr>
          <w:sz w:val="24"/>
          <w:szCs w:val="24"/>
        </w:rPr>
        <w:t>1.</w:t>
      </w:r>
      <w:r w:rsidR="00275AE2">
        <w:rPr>
          <w:sz w:val="24"/>
          <w:szCs w:val="24"/>
        </w:rPr>
        <w:t>5</w:t>
      </w:r>
      <w:r>
        <w:rPr>
          <w:sz w:val="24"/>
          <w:szCs w:val="24"/>
        </w:rPr>
        <w:t>.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r w:rsidR="00AE32C0">
        <w:rPr>
          <w:sz w:val="24"/>
          <w:szCs w:val="24"/>
        </w:rPr>
        <w:t xml:space="preserve"> вплоть до полной сдачи Заказчику законченного строительством Объекта</w:t>
      </w:r>
      <w:r>
        <w:rPr>
          <w:sz w:val="24"/>
          <w:szCs w:val="24"/>
        </w:rPr>
        <w:t>.</w:t>
      </w:r>
    </w:p>
    <w:p w14:paraId="765C744B" w14:textId="105671C7" w:rsidR="008A626F" w:rsidRPr="00282DC0" w:rsidRDefault="00BE09A5">
      <w:pPr>
        <w:tabs>
          <w:tab w:val="left" w:pos="851"/>
          <w:tab w:val="left" w:pos="1134"/>
        </w:tabs>
        <w:ind w:firstLine="567"/>
        <w:jc w:val="both"/>
        <w:rPr>
          <w:sz w:val="24"/>
          <w:szCs w:val="24"/>
        </w:rPr>
      </w:pPr>
      <w:r w:rsidRPr="00282DC0">
        <w:rPr>
          <w:sz w:val="24"/>
          <w:szCs w:val="24"/>
        </w:rPr>
        <w:t>1.</w:t>
      </w:r>
      <w:r w:rsidR="00275AE2">
        <w:rPr>
          <w:sz w:val="24"/>
          <w:szCs w:val="24"/>
        </w:rPr>
        <w:t>6</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53E66292" w14:textId="6A7885F7" w:rsidR="00967F95" w:rsidRPr="00282DC0" w:rsidRDefault="008A626F">
      <w:pPr>
        <w:pStyle w:val="af8"/>
        <w:tabs>
          <w:tab w:val="left" w:pos="-1560"/>
        </w:tabs>
        <w:ind w:left="0" w:firstLine="567"/>
        <w:jc w:val="both"/>
        <w:rPr>
          <w:sz w:val="24"/>
          <w:szCs w:val="24"/>
        </w:rPr>
      </w:pPr>
      <w:r w:rsidRPr="00282DC0">
        <w:rPr>
          <w:sz w:val="24"/>
          <w:szCs w:val="24"/>
        </w:rPr>
        <w:t>1.</w:t>
      </w:r>
      <w:r w:rsidR="00275AE2">
        <w:rPr>
          <w:sz w:val="24"/>
          <w:szCs w:val="24"/>
        </w:rPr>
        <w:t>7</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7C021B" w:rsidRPr="007C021B">
        <w:rPr>
          <w:sz w:val="24"/>
          <w:szCs w:val="24"/>
        </w:rPr>
        <w:t>666911, Российская Федерация, Иркутская область, Бодайбинский район, п. Мамакан, ул. Красноармейская, д. 15.</w:t>
      </w:r>
      <w:r w:rsidR="007C021B">
        <w:rPr>
          <w:sz w:val="24"/>
          <w:szCs w:val="24"/>
        </w:rPr>
        <w:t xml:space="preserve"> </w:t>
      </w:r>
      <w:r w:rsidR="007963C8" w:rsidRPr="00282DC0">
        <w:rPr>
          <w:sz w:val="24"/>
          <w:szCs w:val="24"/>
        </w:rPr>
        <w:t>далее по тексту – «Объект»)</w:t>
      </w:r>
      <w:r w:rsidR="0012544B" w:rsidRPr="00282DC0">
        <w:rPr>
          <w:sz w:val="24"/>
          <w:szCs w:val="24"/>
        </w:rPr>
        <w:t xml:space="preserve">. </w:t>
      </w:r>
    </w:p>
    <w:p w14:paraId="486068A9" w14:textId="0493AB55" w:rsidR="009022BA" w:rsidRDefault="008917A0" w:rsidP="000E43E8">
      <w:pPr>
        <w:ind w:left="40" w:firstLine="540"/>
        <w:jc w:val="both"/>
        <w:rPr>
          <w:sz w:val="24"/>
          <w:szCs w:val="24"/>
        </w:rPr>
      </w:pPr>
      <w:r w:rsidRPr="00282DC0">
        <w:rPr>
          <w:sz w:val="24"/>
          <w:szCs w:val="24"/>
        </w:rPr>
        <w:t>1.</w:t>
      </w:r>
      <w:r w:rsidR="00275AE2">
        <w:rPr>
          <w:sz w:val="24"/>
          <w:szCs w:val="24"/>
        </w:rPr>
        <w:t>8</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w:t>
      </w:r>
      <w:r w:rsidR="005A4EDA">
        <w:rPr>
          <w:bCs/>
          <w:sz w:val="24"/>
          <w:szCs w:val="24"/>
        </w:rPr>
        <w:t xml:space="preserve">Технических требованиях </w:t>
      </w:r>
      <w:r w:rsidR="000A3080">
        <w:rPr>
          <w:sz w:val="24"/>
          <w:szCs w:val="24"/>
        </w:rPr>
        <w:t xml:space="preserve">(Приложение №1 к настоящему Договору), </w:t>
      </w:r>
      <w:r w:rsidR="0050639D">
        <w:rPr>
          <w:sz w:val="24"/>
          <w:szCs w:val="24"/>
        </w:rPr>
        <w:t>ведомости объемов работ</w:t>
      </w:r>
      <w:r w:rsidR="000A3080">
        <w:rPr>
          <w:sz w:val="24"/>
          <w:szCs w:val="24"/>
        </w:rPr>
        <w:t xml:space="preserve"> (Приложение №2</w:t>
      </w:r>
      <w:r w:rsidR="00D86739" w:rsidRPr="00D86739">
        <w:rPr>
          <w:sz w:val="24"/>
          <w:szCs w:val="24"/>
        </w:rPr>
        <w:t xml:space="preserve"> </w:t>
      </w:r>
      <w:r w:rsidR="00D86739">
        <w:rPr>
          <w:sz w:val="24"/>
          <w:szCs w:val="24"/>
        </w:rPr>
        <w:t>к настоящему Договору</w:t>
      </w:r>
      <w:r w:rsidR="000A3080">
        <w:rPr>
          <w:sz w:val="24"/>
          <w:szCs w:val="24"/>
        </w:rPr>
        <w:t xml:space="preserve">), </w:t>
      </w:r>
      <w:r w:rsidR="00D86739">
        <w:rPr>
          <w:sz w:val="24"/>
          <w:szCs w:val="24"/>
        </w:rPr>
        <w:t>смете контракта (Приложение №</w:t>
      </w:r>
      <w:r w:rsidR="00AE32C0">
        <w:rPr>
          <w:sz w:val="24"/>
          <w:szCs w:val="24"/>
        </w:rPr>
        <w:t>2</w:t>
      </w:r>
      <w:r w:rsidR="00AE32C0" w:rsidRPr="00D86739">
        <w:rPr>
          <w:sz w:val="24"/>
          <w:szCs w:val="24"/>
        </w:rPr>
        <w:t xml:space="preserve"> </w:t>
      </w:r>
      <w:r w:rsidR="00D86739">
        <w:rPr>
          <w:sz w:val="24"/>
          <w:szCs w:val="24"/>
        </w:rPr>
        <w:t xml:space="preserve">к настоящему Договору), </w:t>
      </w:r>
      <w:r w:rsidR="000A3080">
        <w:rPr>
          <w:sz w:val="24"/>
          <w:szCs w:val="24"/>
        </w:rPr>
        <w:t xml:space="preserve">а также указаны в </w:t>
      </w:r>
      <w:r w:rsidR="00AD38C1" w:rsidRPr="008D4B8D">
        <w:rPr>
          <w:sz w:val="24"/>
          <w:szCs w:val="24"/>
        </w:rPr>
        <w:t>Календарно-сетево</w:t>
      </w:r>
      <w:r w:rsidR="00AE32C0">
        <w:rPr>
          <w:sz w:val="24"/>
          <w:szCs w:val="24"/>
        </w:rPr>
        <w:t>м</w:t>
      </w:r>
      <w:r w:rsidR="00AD38C1" w:rsidRPr="008D4B8D">
        <w:rPr>
          <w:sz w:val="24"/>
          <w:szCs w:val="24"/>
        </w:rPr>
        <w:t xml:space="preserve"> график</w:t>
      </w:r>
      <w:r w:rsidR="00AE32C0">
        <w:rPr>
          <w:sz w:val="24"/>
          <w:szCs w:val="24"/>
        </w:rPr>
        <w:t>е</w:t>
      </w:r>
      <w:r w:rsidR="00AD38C1" w:rsidRPr="008D4B8D">
        <w:rPr>
          <w:sz w:val="24"/>
          <w:szCs w:val="24"/>
        </w:rPr>
        <w:t xml:space="preserve"> производства работ (Приложение №</w:t>
      </w:r>
      <w:r w:rsidR="002624DD">
        <w:rPr>
          <w:sz w:val="24"/>
          <w:szCs w:val="24"/>
        </w:rPr>
        <w:t>4</w:t>
      </w:r>
      <w:r w:rsidR="00AD38C1">
        <w:rPr>
          <w:sz w:val="24"/>
          <w:szCs w:val="24"/>
        </w:rPr>
        <w:t xml:space="preserve"> к настоящему Договору</w:t>
      </w:r>
      <w:r w:rsidR="00AD38C1" w:rsidRPr="008D4B8D">
        <w:rPr>
          <w:rStyle w:val="FontStyle23"/>
          <w:sz w:val="24"/>
          <w:szCs w:val="24"/>
        </w:rPr>
        <w:t>)</w:t>
      </w:r>
      <w:r w:rsidR="00AD38C1">
        <w:rPr>
          <w:rStyle w:val="FontStyle23"/>
          <w:sz w:val="24"/>
          <w:szCs w:val="24"/>
        </w:rPr>
        <w:t>.</w:t>
      </w:r>
    </w:p>
    <w:p w14:paraId="359BEB45" w14:textId="550780C7" w:rsidR="00A028FA" w:rsidRPr="00A73842" w:rsidRDefault="00A028FA" w:rsidP="00A73842">
      <w:pPr>
        <w:ind w:left="40" w:firstLine="540"/>
        <w:jc w:val="both"/>
        <w:rPr>
          <w:sz w:val="24"/>
          <w:szCs w:val="24"/>
        </w:rPr>
      </w:pPr>
      <w:r>
        <w:rPr>
          <w:sz w:val="24"/>
          <w:szCs w:val="24"/>
        </w:rPr>
        <w:lastRenderedPageBreak/>
        <w:t>1.</w:t>
      </w:r>
      <w:r w:rsidR="00275AE2">
        <w:rPr>
          <w:sz w:val="24"/>
          <w:szCs w:val="24"/>
        </w:rPr>
        <w:t>9</w:t>
      </w:r>
      <w:r>
        <w:rPr>
          <w:sz w:val="24"/>
          <w:szCs w:val="24"/>
        </w:rPr>
        <w:t xml:space="preserve">.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00CD69DA">
        <w:rPr>
          <w:sz w:val="24"/>
          <w:szCs w:val="24"/>
        </w:rPr>
        <w:t xml:space="preserve"> настоящего Договора.</w:t>
      </w:r>
    </w:p>
    <w:p w14:paraId="399D81AB"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6A846186" w14:textId="77777777" w:rsidR="00EA1139" w:rsidRDefault="00EA1139" w:rsidP="00A908A6">
      <w:pPr>
        <w:keepNext/>
        <w:ind w:firstLine="567"/>
        <w:jc w:val="center"/>
        <w:rPr>
          <w:b/>
          <w:sz w:val="24"/>
          <w:szCs w:val="24"/>
        </w:rPr>
      </w:pPr>
      <w:r w:rsidRPr="00282DC0">
        <w:rPr>
          <w:b/>
          <w:sz w:val="24"/>
          <w:szCs w:val="24"/>
        </w:rPr>
        <w:t>ВЫПОЛНЕННЫХ РАБОТ</w:t>
      </w:r>
    </w:p>
    <w:p w14:paraId="739E3ACD" w14:textId="77777777" w:rsidR="00670727" w:rsidRPr="008615DF"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pacing w:val="5"/>
          <w:sz w:val="24"/>
          <w:szCs w:val="24"/>
        </w:rPr>
        <w:t>2</w:t>
      </w:r>
      <w:r w:rsidRPr="008615DF">
        <w:rPr>
          <w:rFonts w:ascii="Times New Roman" w:hAnsi="Times New Roman" w:cs="Times New Roman"/>
          <w:spacing w:val="5"/>
          <w:sz w:val="24"/>
          <w:szCs w:val="24"/>
        </w:rPr>
        <w:t xml:space="preserve">.1. </w:t>
      </w:r>
      <w:r w:rsidRPr="00E41F2C">
        <w:rPr>
          <w:rFonts w:ascii="Times New Roman" w:hAnsi="Times New Roman" w:cs="Times New Roman"/>
          <w:sz w:val="24"/>
          <w:szCs w:val="24"/>
          <w:lang w:eastAsia="en-US"/>
        </w:rPr>
        <w:t>Стороны согласовали, что Подрядчик ежемесячно, не позднее двадцать пятого числа отчетного календарного месяца, представляет Заказчику Акты о приемке выполненных работ по форме № КС-2</w:t>
      </w:r>
      <w:r w:rsidRPr="008615DF">
        <w:rPr>
          <w:rFonts w:ascii="Times New Roman" w:hAnsi="Times New Roman" w:cs="Times New Roman"/>
          <w:sz w:val="24"/>
          <w:szCs w:val="24"/>
          <w:lang w:eastAsia="en-US"/>
        </w:rPr>
        <w:t xml:space="preserve"> , за периоды с 26 числа предыдущего месяца по 25 число текущего месяца соответственно</w:t>
      </w:r>
      <w:r w:rsidRPr="00E41F2C">
        <w:rPr>
          <w:rFonts w:ascii="Times New Roman" w:hAnsi="Times New Roman" w:cs="Times New Roman"/>
          <w:sz w:val="24"/>
          <w:szCs w:val="24"/>
          <w:lang w:eastAsia="en-US"/>
        </w:rPr>
        <w:t xml:space="preserve"> и составленную на их основе Справку о стоимости выполненных работ и затрат по форме № КС-3, исполнительную документацию (в том числе акты на скрытые работы) и иную документацию, оформленную в соответствии</w:t>
      </w:r>
      <w:r w:rsidRPr="008615DF">
        <w:rPr>
          <w:rFonts w:ascii="Times New Roman" w:hAnsi="Times New Roman" w:cs="Times New Roman"/>
          <w:spacing w:val="5"/>
          <w:sz w:val="24"/>
          <w:szCs w:val="24"/>
        </w:rPr>
        <w:t xml:space="preserve"> с требованиями действующего законодательства</w:t>
      </w:r>
      <w:r w:rsidRPr="008615DF">
        <w:rPr>
          <w:rFonts w:ascii="Times New Roman" w:hAnsi="Times New Roman" w:cs="Times New Roman"/>
          <w:sz w:val="24"/>
          <w:szCs w:val="24"/>
        </w:rPr>
        <w:t>.</w:t>
      </w:r>
    </w:p>
    <w:p w14:paraId="547D4B25" w14:textId="1D6D3072" w:rsidR="00670727" w:rsidRPr="008615DF" w:rsidRDefault="00670727" w:rsidP="002624DD">
      <w:pPr>
        <w:pStyle w:val="af8"/>
        <w:keepNext/>
        <w:keepLines/>
        <w:ind w:left="0" w:firstLine="567"/>
        <w:jc w:val="both"/>
        <w:rPr>
          <w:sz w:val="24"/>
          <w:szCs w:val="24"/>
        </w:rPr>
      </w:pPr>
      <w:r>
        <w:rPr>
          <w:sz w:val="24"/>
          <w:szCs w:val="24"/>
        </w:rPr>
        <w:t>2</w:t>
      </w:r>
      <w:r w:rsidRPr="008615DF">
        <w:rPr>
          <w:sz w:val="24"/>
          <w:szCs w:val="24"/>
        </w:rPr>
        <w:t xml:space="preserve">.2. </w:t>
      </w:r>
      <w:r>
        <w:rPr>
          <w:sz w:val="24"/>
          <w:szCs w:val="24"/>
        </w:rPr>
        <w:t>П</w:t>
      </w:r>
      <w:r w:rsidRPr="008615DF">
        <w:rPr>
          <w:sz w:val="24"/>
          <w:szCs w:val="24"/>
        </w:rPr>
        <w:t xml:space="preserve">одрядчик вправе включать в акты о приемке выполненных работ (по форме КС-2) стоимость оборудования, приобретенного </w:t>
      </w:r>
      <w:r w:rsidR="001D529D">
        <w:rPr>
          <w:sz w:val="24"/>
          <w:szCs w:val="24"/>
        </w:rPr>
        <w:t>П</w:t>
      </w:r>
      <w:r w:rsidRPr="008615DF">
        <w:rPr>
          <w:sz w:val="24"/>
          <w:szCs w:val="24"/>
        </w:rPr>
        <w:t>одрядчиком, и доставленного на площадку временного хранения, либо на строительную площадку до момента его монтажа.</w:t>
      </w:r>
    </w:p>
    <w:p w14:paraId="65B8A64D" w14:textId="01372A62" w:rsidR="00670727" w:rsidRPr="008615DF" w:rsidRDefault="00670727" w:rsidP="00670727">
      <w:pPr>
        <w:shd w:val="clear" w:color="auto" w:fill="FFFFFF"/>
        <w:tabs>
          <w:tab w:val="left" w:pos="425"/>
        </w:tabs>
        <w:ind w:firstLine="709"/>
        <w:jc w:val="both"/>
        <w:rPr>
          <w:sz w:val="24"/>
          <w:szCs w:val="24"/>
        </w:rPr>
      </w:pPr>
      <w:r w:rsidRPr="008615DF">
        <w:rPr>
          <w:sz w:val="24"/>
          <w:szCs w:val="24"/>
        </w:rPr>
        <w:t xml:space="preserve">Подписание актов о приемке выполненных работ (по форме КС-2), включающее стоимость оборудования </w:t>
      </w:r>
      <w:r w:rsidR="00AE32C0" w:rsidRPr="008615DF">
        <w:rPr>
          <w:sz w:val="24"/>
          <w:szCs w:val="24"/>
        </w:rPr>
        <w:t>постав</w:t>
      </w:r>
      <w:r w:rsidR="00AE32C0">
        <w:rPr>
          <w:sz w:val="24"/>
          <w:szCs w:val="24"/>
        </w:rPr>
        <w:t>ленного</w:t>
      </w:r>
      <w:r w:rsidR="00AE32C0" w:rsidRPr="008615DF">
        <w:rPr>
          <w:sz w:val="24"/>
          <w:szCs w:val="24"/>
        </w:rPr>
        <w:t xml:space="preserve"> </w:t>
      </w:r>
      <w:r w:rsidR="00AE32C0">
        <w:rPr>
          <w:sz w:val="24"/>
          <w:szCs w:val="24"/>
        </w:rPr>
        <w:t>П</w:t>
      </w:r>
      <w:r w:rsidR="00AE32C0" w:rsidRPr="008615DF">
        <w:rPr>
          <w:sz w:val="24"/>
          <w:szCs w:val="24"/>
        </w:rPr>
        <w:t>одрядчик</w:t>
      </w:r>
      <w:r w:rsidR="00AE32C0">
        <w:rPr>
          <w:sz w:val="24"/>
          <w:szCs w:val="24"/>
        </w:rPr>
        <w:t>ом</w:t>
      </w:r>
      <w:r w:rsidR="00AE32C0" w:rsidRPr="008615DF">
        <w:rPr>
          <w:sz w:val="24"/>
          <w:szCs w:val="24"/>
        </w:rPr>
        <w:t xml:space="preserve"> </w:t>
      </w:r>
      <w:r w:rsidRPr="008615DF">
        <w:rPr>
          <w:sz w:val="24"/>
          <w:szCs w:val="24"/>
        </w:rPr>
        <w:t xml:space="preserve">без его монтажа, не означает переход от </w:t>
      </w:r>
      <w:r w:rsidR="00635B8D">
        <w:rPr>
          <w:sz w:val="24"/>
          <w:szCs w:val="24"/>
        </w:rPr>
        <w:t>П</w:t>
      </w:r>
      <w:r w:rsidRPr="008615DF">
        <w:rPr>
          <w:sz w:val="24"/>
          <w:szCs w:val="24"/>
        </w:rPr>
        <w:t>одрядчика к Заказчику ответственности и рисков, связанных с его хранением, а также доставкой к месту монтажа и монтажом на объекте.</w:t>
      </w:r>
    </w:p>
    <w:p w14:paraId="77D0CC55" w14:textId="77777777" w:rsidR="00670727" w:rsidRPr="004016C7" w:rsidRDefault="00670727" w:rsidP="00670727">
      <w:pPr>
        <w:tabs>
          <w:tab w:val="left" w:pos="1134"/>
        </w:tabs>
        <w:ind w:firstLine="567"/>
        <w:jc w:val="both"/>
        <w:rPr>
          <w:sz w:val="24"/>
          <w:szCs w:val="24"/>
        </w:rPr>
      </w:pPr>
      <w:r w:rsidRPr="008615DF">
        <w:rPr>
          <w:sz w:val="24"/>
          <w:szCs w:val="24"/>
        </w:rPr>
        <w:t>Принимается только полностью укомплектованное оборудование, согласно комплектовочным ведомостям, предоставляемым заводом-изготовителем, и входящими в состав сметной документации в рамках Рабочей документации.</w:t>
      </w:r>
    </w:p>
    <w:p w14:paraId="203BDC75" w14:textId="77777777" w:rsidR="00670727" w:rsidRPr="004016C7" w:rsidRDefault="00670727" w:rsidP="00670727">
      <w:pPr>
        <w:tabs>
          <w:tab w:val="left" w:pos="1134"/>
        </w:tabs>
        <w:ind w:firstLine="567"/>
        <w:jc w:val="both"/>
        <w:rPr>
          <w:sz w:val="24"/>
          <w:szCs w:val="24"/>
        </w:rPr>
      </w:pPr>
      <w:r>
        <w:rPr>
          <w:sz w:val="24"/>
          <w:szCs w:val="24"/>
        </w:rPr>
        <w:t>2</w:t>
      </w:r>
      <w:r w:rsidRPr="004016C7">
        <w:rPr>
          <w:sz w:val="24"/>
          <w:szCs w:val="24"/>
        </w:rPr>
        <w:t xml:space="preserve">.3. Акт о приемке выполненных работ (форма № КС-2) подтверждает выполнение </w:t>
      </w:r>
      <w:r w:rsidR="001D529D">
        <w:rPr>
          <w:sz w:val="24"/>
          <w:szCs w:val="24"/>
        </w:rPr>
        <w:t>П</w:t>
      </w:r>
      <w:r>
        <w:rPr>
          <w:sz w:val="24"/>
          <w:szCs w:val="24"/>
        </w:rPr>
        <w:t>одрядчик</w:t>
      </w:r>
      <w:r w:rsidRPr="004016C7">
        <w:rPr>
          <w:sz w:val="24"/>
          <w:szCs w:val="24"/>
        </w:rPr>
        <w:t xml:space="preserve">ом строительно-монтажных работ за отчетный месяц (этап выполнения Работ) и является основанием для составления Справки о стоимости выполненных работ и затрат (форма № КС-3). Подписание </w:t>
      </w:r>
      <w:r>
        <w:rPr>
          <w:sz w:val="24"/>
          <w:szCs w:val="24"/>
        </w:rPr>
        <w:t>Заказчиком</w:t>
      </w:r>
      <w:r w:rsidRPr="004016C7">
        <w:rPr>
          <w:sz w:val="24"/>
          <w:szCs w:val="24"/>
        </w:rPr>
        <w:t xml:space="preserve"> Актов о приемке выполненных работ по форме № КС-2 и Справок о стоимости выполненных работ и затрат (КС-3) не лишает </w:t>
      </w:r>
      <w:r>
        <w:rPr>
          <w:sz w:val="24"/>
          <w:szCs w:val="24"/>
        </w:rPr>
        <w:t>Заказчика</w:t>
      </w:r>
      <w:r w:rsidRPr="004016C7">
        <w:rPr>
          <w:sz w:val="24"/>
          <w:szCs w:val="24"/>
        </w:rPr>
        <w:t xml:space="preserve"> права ссылаться на любые недостатки выполненных работ (как скрытые, так и явные). Во избежание сомнений подписание </w:t>
      </w:r>
      <w:r>
        <w:rPr>
          <w:sz w:val="24"/>
          <w:szCs w:val="24"/>
        </w:rPr>
        <w:t>Заказчиком</w:t>
      </w:r>
      <w:r w:rsidRPr="004016C7">
        <w:rPr>
          <w:sz w:val="24"/>
          <w:szCs w:val="24"/>
        </w:rPr>
        <w:t xml:space="preserve"> Актов КС-2 не является окончательной приемкой результатов работ, не подтверждает его согласие на такую приемку и не влечет за собой переход риска случайной гибели или случайного повреждения результатов работ, который предусмотрен п.1 ст.741 ГК РФ, от </w:t>
      </w:r>
      <w:r>
        <w:rPr>
          <w:sz w:val="24"/>
          <w:szCs w:val="24"/>
        </w:rPr>
        <w:t>Подрядчик</w:t>
      </w:r>
      <w:r w:rsidRPr="004016C7">
        <w:rPr>
          <w:sz w:val="24"/>
          <w:szCs w:val="24"/>
        </w:rPr>
        <w:t xml:space="preserve">а к </w:t>
      </w:r>
      <w:r>
        <w:rPr>
          <w:sz w:val="24"/>
          <w:szCs w:val="24"/>
        </w:rPr>
        <w:t>Заказчику</w:t>
      </w:r>
      <w:r w:rsidRPr="004016C7">
        <w:rPr>
          <w:sz w:val="24"/>
          <w:szCs w:val="24"/>
        </w:rPr>
        <w:t>.</w:t>
      </w:r>
    </w:p>
    <w:p w14:paraId="3385267B"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.4. В случае наличия замечаний к качеству выполненных работ </w:t>
      </w:r>
      <w:r w:rsidRPr="00B21A64">
        <w:rPr>
          <w:rFonts w:ascii="Times New Roman" w:hAnsi="Times New Roman" w:cs="Times New Roman"/>
          <w:sz w:val="24"/>
          <w:szCs w:val="24"/>
        </w:rPr>
        <w:t>Заказчик</w:t>
      </w:r>
      <w:r w:rsidRPr="004016C7">
        <w:rPr>
          <w:rFonts w:ascii="Times New Roman" w:hAnsi="Times New Roman" w:cs="Times New Roman"/>
          <w:sz w:val="24"/>
          <w:szCs w:val="24"/>
        </w:rPr>
        <w:t xml:space="preserve"> направляет </w:t>
      </w:r>
      <w:r>
        <w:rPr>
          <w:rFonts w:ascii="Times New Roman" w:hAnsi="Times New Roman" w:cs="Times New Roman"/>
          <w:sz w:val="24"/>
          <w:szCs w:val="24"/>
        </w:rPr>
        <w:t>Подрядчик</w:t>
      </w:r>
      <w:r w:rsidRPr="004016C7">
        <w:rPr>
          <w:rFonts w:ascii="Times New Roman" w:hAnsi="Times New Roman" w:cs="Times New Roman"/>
          <w:sz w:val="24"/>
          <w:szCs w:val="24"/>
        </w:rPr>
        <w:t xml:space="preserve">у мотивированный отказ от приемки работ с указанием выявленных несоответствий, устранение которых производится в порядке, установленном п. </w:t>
      </w:r>
      <w:r w:rsidR="00491A7E">
        <w:rPr>
          <w:rFonts w:ascii="Times New Roman" w:hAnsi="Times New Roman" w:cs="Times New Roman"/>
          <w:sz w:val="24"/>
          <w:szCs w:val="24"/>
        </w:rPr>
        <w:t>4</w:t>
      </w:r>
      <w:r w:rsidRPr="004016C7">
        <w:rPr>
          <w:rFonts w:ascii="Times New Roman" w:hAnsi="Times New Roman" w:cs="Times New Roman"/>
          <w:sz w:val="24"/>
          <w:szCs w:val="24"/>
        </w:rPr>
        <w:t>.</w:t>
      </w:r>
      <w:r w:rsidR="00491A7E">
        <w:rPr>
          <w:rFonts w:ascii="Times New Roman" w:hAnsi="Times New Roman" w:cs="Times New Roman"/>
          <w:sz w:val="24"/>
          <w:szCs w:val="24"/>
        </w:rPr>
        <w:t>1 Договора.</w:t>
      </w:r>
    </w:p>
    <w:p w14:paraId="16221C72"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.5. </w:t>
      </w:r>
      <w:r>
        <w:rPr>
          <w:rFonts w:ascii="Times New Roman" w:hAnsi="Times New Roman" w:cs="Times New Roman"/>
          <w:sz w:val="24"/>
          <w:szCs w:val="24"/>
        </w:rPr>
        <w:t>П</w:t>
      </w:r>
      <w:r w:rsidRPr="008615DF">
        <w:rPr>
          <w:rFonts w:ascii="Times New Roman" w:hAnsi="Times New Roman" w:cs="Times New Roman"/>
          <w:sz w:val="24"/>
          <w:szCs w:val="24"/>
        </w:rPr>
        <w:t>одрядчик в течение 15 (пятнадцати) дней (если иной срок не согласован письменно Сторонами) после получения мотивированного отказа от приемки работ (п. 8.4 Договора) обязан за свой счет и без увеличения цены Договора</w:t>
      </w:r>
      <w:r w:rsidRPr="004016C7">
        <w:rPr>
          <w:rFonts w:ascii="Times New Roman" w:hAnsi="Times New Roman" w:cs="Times New Roman"/>
          <w:sz w:val="24"/>
          <w:szCs w:val="24"/>
        </w:rPr>
        <w:t xml:space="preserve"> устранить причины, послужившие основанием для мотивированного отказа, после чего повторно направить </w:t>
      </w:r>
      <w:r w:rsidRPr="00B21A64">
        <w:rPr>
          <w:rFonts w:ascii="Times New Roman" w:hAnsi="Times New Roman" w:cs="Times New Roman"/>
          <w:sz w:val="24"/>
          <w:szCs w:val="24"/>
        </w:rPr>
        <w:t>Заказчик</w:t>
      </w:r>
      <w:r>
        <w:rPr>
          <w:rFonts w:ascii="Times New Roman" w:hAnsi="Times New Roman" w:cs="Times New Roman"/>
          <w:sz w:val="24"/>
          <w:szCs w:val="24"/>
        </w:rPr>
        <w:t>у</w:t>
      </w:r>
      <w:r w:rsidRPr="004016C7">
        <w:rPr>
          <w:rFonts w:ascii="Times New Roman" w:hAnsi="Times New Roman" w:cs="Times New Roman"/>
          <w:sz w:val="24"/>
          <w:szCs w:val="24"/>
        </w:rPr>
        <w:t xml:space="preserve"> на рассмотрение Акт о приемке выполненных работ и Справку о стоимости выполненных работ и затрат.</w:t>
      </w:r>
    </w:p>
    <w:p w14:paraId="35A9FA23" w14:textId="77777777" w:rsidR="00670727" w:rsidRPr="004016C7" w:rsidRDefault="00670727" w:rsidP="00670727">
      <w:pPr>
        <w:pStyle w:val="33"/>
        <w:shd w:val="clear" w:color="auto" w:fill="auto"/>
        <w:spacing w:before="0" w:line="240" w:lineRule="auto"/>
        <w:ind w:firstLine="567"/>
        <w:rPr>
          <w:sz w:val="24"/>
          <w:szCs w:val="24"/>
        </w:rPr>
      </w:pPr>
      <w:r w:rsidRPr="004016C7">
        <w:rPr>
          <w:sz w:val="24"/>
          <w:szCs w:val="24"/>
        </w:rPr>
        <w:t xml:space="preserve">При отказе либо уклонении </w:t>
      </w:r>
      <w:r>
        <w:rPr>
          <w:sz w:val="24"/>
          <w:szCs w:val="24"/>
        </w:rPr>
        <w:t>Подрядчик</w:t>
      </w:r>
      <w:r w:rsidRPr="004016C7">
        <w:rPr>
          <w:sz w:val="24"/>
          <w:szCs w:val="24"/>
        </w:rPr>
        <w:t xml:space="preserve">а от устранения недостатков работ </w:t>
      </w:r>
      <w:r>
        <w:rPr>
          <w:sz w:val="24"/>
          <w:szCs w:val="24"/>
        </w:rPr>
        <w:t>Заказчик</w:t>
      </w:r>
      <w:r w:rsidRPr="004016C7">
        <w:rPr>
          <w:sz w:val="24"/>
          <w:szCs w:val="24"/>
        </w:rPr>
        <w:t xml:space="preserve"> вправе привлечь для устранения недостатков работ третье лицо. </w:t>
      </w:r>
      <w:r w:rsidR="00A73842">
        <w:rPr>
          <w:sz w:val="24"/>
          <w:szCs w:val="24"/>
        </w:rPr>
        <w:t>П</w:t>
      </w:r>
      <w:r>
        <w:rPr>
          <w:sz w:val="24"/>
          <w:szCs w:val="24"/>
        </w:rPr>
        <w:t>одрядчик</w:t>
      </w:r>
      <w:r w:rsidRPr="004016C7">
        <w:rPr>
          <w:sz w:val="24"/>
          <w:szCs w:val="24"/>
        </w:rPr>
        <w:t xml:space="preserve"> обязан возместить </w:t>
      </w:r>
      <w:r>
        <w:rPr>
          <w:sz w:val="24"/>
          <w:szCs w:val="24"/>
        </w:rPr>
        <w:t>Заказчику</w:t>
      </w:r>
      <w:r w:rsidRPr="004016C7">
        <w:rPr>
          <w:sz w:val="24"/>
          <w:szCs w:val="24"/>
        </w:rPr>
        <w:t xml:space="preserve"> понесенные расходы на устранение недостатков, а также без предъявления каких-либо требований, по указанию </w:t>
      </w:r>
      <w:r>
        <w:rPr>
          <w:sz w:val="24"/>
          <w:szCs w:val="24"/>
        </w:rPr>
        <w:t>Заказчика</w:t>
      </w:r>
      <w:r w:rsidRPr="004016C7">
        <w:rPr>
          <w:sz w:val="24"/>
          <w:szCs w:val="24"/>
        </w:rPr>
        <w:t>, передать исполнительную документацию.</w:t>
      </w:r>
    </w:p>
    <w:p w14:paraId="54EDD772" w14:textId="4879E27E" w:rsidR="00670727" w:rsidRPr="004016C7" w:rsidRDefault="00670727" w:rsidP="00670727">
      <w:pPr>
        <w:pStyle w:val="33"/>
        <w:shd w:val="clear" w:color="auto" w:fill="auto"/>
        <w:spacing w:before="0" w:line="240" w:lineRule="auto"/>
        <w:ind w:firstLine="567"/>
        <w:rPr>
          <w:sz w:val="24"/>
          <w:szCs w:val="24"/>
        </w:rPr>
      </w:pPr>
      <w:r>
        <w:rPr>
          <w:sz w:val="24"/>
          <w:szCs w:val="24"/>
        </w:rPr>
        <w:t>Заказчик</w:t>
      </w:r>
      <w:r w:rsidRPr="004016C7">
        <w:rPr>
          <w:sz w:val="24"/>
          <w:szCs w:val="24"/>
        </w:rPr>
        <w:t xml:space="preserve"> также вправе воспользоваться удержанием сумм из гарантийного резерва в порядке, предусмотренном пунктами </w:t>
      </w:r>
      <w:r w:rsidR="00491A7E">
        <w:rPr>
          <w:sz w:val="24"/>
          <w:szCs w:val="24"/>
        </w:rPr>
        <w:t>3</w:t>
      </w:r>
      <w:r w:rsidRPr="004016C7">
        <w:rPr>
          <w:sz w:val="24"/>
          <w:szCs w:val="24"/>
        </w:rPr>
        <w:t>.</w:t>
      </w:r>
      <w:r w:rsidR="00491A7E">
        <w:rPr>
          <w:sz w:val="24"/>
          <w:szCs w:val="24"/>
        </w:rPr>
        <w:t>6</w:t>
      </w:r>
      <w:r w:rsidRPr="004016C7">
        <w:rPr>
          <w:sz w:val="24"/>
          <w:szCs w:val="24"/>
        </w:rPr>
        <w:t xml:space="preserve">., </w:t>
      </w:r>
      <w:r w:rsidR="00491A7E">
        <w:rPr>
          <w:sz w:val="24"/>
          <w:szCs w:val="24"/>
        </w:rPr>
        <w:t>3</w:t>
      </w:r>
      <w:r w:rsidRPr="004016C7">
        <w:rPr>
          <w:sz w:val="24"/>
          <w:szCs w:val="24"/>
        </w:rPr>
        <w:t>.</w:t>
      </w:r>
      <w:r w:rsidR="00491A7E">
        <w:rPr>
          <w:sz w:val="24"/>
          <w:szCs w:val="24"/>
        </w:rPr>
        <w:t>7</w:t>
      </w:r>
      <w:r w:rsidRPr="004016C7">
        <w:rPr>
          <w:sz w:val="24"/>
          <w:szCs w:val="24"/>
        </w:rPr>
        <w:t>. Договора.</w:t>
      </w:r>
    </w:p>
    <w:p w14:paraId="436F1C3C"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.6. </w:t>
      </w:r>
      <w:r>
        <w:rPr>
          <w:rFonts w:ascii="Times New Roman" w:hAnsi="Times New Roman" w:cs="Times New Roman"/>
          <w:sz w:val="24"/>
          <w:szCs w:val="24"/>
        </w:rPr>
        <w:t>Подрядчик</w:t>
      </w:r>
      <w:r w:rsidRPr="004016C7">
        <w:rPr>
          <w:rFonts w:ascii="Times New Roman" w:hAnsi="Times New Roman" w:cs="Times New Roman"/>
          <w:sz w:val="24"/>
          <w:szCs w:val="24"/>
        </w:rPr>
        <w:t xml:space="preserve"> </w:t>
      </w:r>
      <w:r w:rsidRPr="008615DF">
        <w:rPr>
          <w:rFonts w:ascii="Times New Roman" w:hAnsi="Times New Roman" w:cs="Times New Roman"/>
          <w:sz w:val="24"/>
          <w:szCs w:val="24"/>
        </w:rPr>
        <w:t>не позднее 5 (</w:t>
      </w:r>
      <w:r>
        <w:rPr>
          <w:rFonts w:ascii="Times New Roman" w:hAnsi="Times New Roman" w:cs="Times New Roman"/>
          <w:sz w:val="24"/>
          <w:szCs w:val="24"/>
        </w:rPr>
        <w:t>п</w:t>
      </w:r>
      <w:r w:rsidRPr="008615DF">
        <w:rPr>
          <w:rFonts w:ascii="Times New Roman" w:hAnsi="Times New Roman" w:cs="Times New Roman"/>
          <w:sz w:val="24"/>
          <w:szCs w:val="24"/>
        </w:rPr>
        <w:t xml:space="preserve">яти) календарных дней с даты подписания Акта о приемке выполненных работ по форме № КС-2, подтверждающего выполнение Работ, </w:t>
      </w:r>
      <w:r w:rsidRPr="008615DF">
        <w:rPr>
          <w:rFonts w:ascii="Times New Roman" w:hAnsi="Times New Roman" w:cs="Times New Roman"/>
          <w:sz w:val="24"/>
          <w:szCs w:val="24"/>
        </w:rPr>
        <w:lastRenderedPageBreak/>
        <w:t>обязан выставить в адрес Заказчика счет-фактуру, оформленный в соответствии с требованиями ст. 169 Налогового кодекса РФ.</w:t>
      </w:r>
    </w:p>
    <w:p w14:paraId="189B1240" w14:textId="3C6198B7" w:rsidR="00670727" w:rsidRPr="00A36491" w:rsidRDefault="00670727" w:rsidP="00670727">
      <w:pPr>
        <w:pStyle w:val="ConsNormal"/>
        <w:tabs>
          <w:tab w:val="left" w:pos="993"/>
        </w:tabs>
        <w:ind w:firstLine="567"/>
        <w:jc w:val="both"/>
        <w:rPr>
          <w:rFonts w:ascii="Times New Roman" w:hAnsi="Times New Roman" w:cs="Times New Roman"/>
          <w:sz w:val="24"/>
          <w:szCs w:val="24"/>
        </w:rPr>
      </w:pPr>
      <w:r w:rsidRPr="00CD69DA">
        <w:rPr>
          <w:rFonts w:ascii="Times New Roman" w:hAnsi="Times New Roman" w:cs="Times New Roman"/>
          <w:sz w:val="24"/>
          <w:szCs w:val="24"/>
        </w:rPr>
        <w:t>2.7. Риск случайной гибели или случайного повреждения выполненных Работ на весь комплекс Работ в целом, а также предназначенных для производства Работ строительных материалов, механизмов, оборудования, инвентаря, в том числе переданных Подрядчику Заказчиком, несет Подрядчик до момента подписания Сторонами Акта приемки законченного строительством объекта по форме КС-11 в соответствии с порядком выполнения работ согласно утвержденн</w:t>
      </w:r>
      <w:r w:rsidR="001D529D" w:rsidRPr="00CD69DA">
        <w:rPr>
          <w:rFonts w:ascii="Times New Roman" w:hAnsi="Times New Roman" w:cs="Times New Roman"/>
          <w:sz w:val="24"/>
          <w:szCs w:val="24"/>
        </w:rPr>
        <w:t>ого</w:t>
      </w:r>
      <w:r w:rsidRPr="00CD69DA">
        <w:rPr>
          <w:rFonts w:ascii="Times New Roman" w:hAnsi="Times New Roman" w:cs="Times New Roman"/>
          <w:sz w:val="24"/>
          <w:szCs w:val="24"/>
        </w:rPr>
        <w:t xml:space="preserve"> в Календарно-сетево</w:t>
      </w:r>
      <w:r w:rsidR="001D529D" w:rsidRPr="00CD69DA">
        <w:rPr>
          <w:rFonts w:ascii="Times New Roman" w:hAnsi="Times New Roman" w:cs="Times New Roman"/>
          <w:sz w:val="24"/>
          <w:szCs w:val="24"/>
        </w:rPr>
        <w:t>го</w:t>
      </w:r>
      <w:r w:rsidRPr="00CD69DA">
        <w:rPr>
          <w:rFonts w:ascii="Times New Roman" w:hAnsi="Times New Roman" w:cs="Times New Roman"/>
          <w:sz w:val="24"/>
          <w:szCs w:val="24"/>
        </w:rPr>
        <w:t xml:space="preserve"> график</w:t>
      </w:r>
      <w:r w:rsidR="001D529D" w:rsidRPr="00CD69DA">
        <w:rPr>
          <w:rFonts w:ascii="Times New Roman" w:hAnsi="Times New Roman" w:cs="Times New Roman"/>
          <w:sz w:val="24"/>
          <w:szCs w:val="24"/>
        </w:rPr>
        <w:t>а</w:t>
      </w:r>
      <w:r w:rsidRPr="00CD69DA">
        <w:rPr>
          <w:rFonts w:ascii="Times New Roman" w:hAnsi="Times New Roman" w:cs="Times New Roman"/>
          <w:sz w:val="24"/>
          <w:szCs w:val="24"/>
        </w:rPr>
        <w:t xml:space="preserve"> производства работ (Приложение № </w:t>
      </w:r>
      <w:r w:rsidR="002624DD">
        <w:rPr>
          <w:rFonts w:ascii="Times New Roman" w:hAnsi="Times New Roman" w:cs="Times New Roman"/>
          <w:sz w:val="24"/>
          <w:szCs w:val="24"/>
        </w:rPr>
        <w:t>4</w:t>
      </w:r>
      <w:r w:rsidR="00211312">
        <w:rPr>
          <w:rFonts w:ascii="Times New Roman" w:hAnsi="Times New Roman" w:cs="Times New Roman"/>
          <w:sz w:val="24"/>
          <w:szCs w:val="24"/>
        </w:rPr>
        <w:t xml:space="preserve"> </w:t>
      </w:r>
      <w:r w:rsidR="00B5166C">
        <w:rPr>
          <w:rFonts w:ascii="Times New Roman" w:hAnsi="Times New Roman" w:cs="Times New Roman"/>
          <w:sz w:val="24"/>
          <w:szCs w:val="24"/>
        </w:rPr>
        <w:t>к настоящему Договору</w:t>
      </w:r>
      <w:r w:rsidRPr="00CD69DA">
        <w:rPr>
          <w:rFonts w:ascii="Times New Roman" w:hAnsi="Times New Roman" w:cs="Times New Roman"/>
          <w:sz w:val="24"/>
          <w:szCs w:val="24"/>
        </w:rPr>
        <w:t>).</w:t>
      </w:r>
    </w:p>
    <w:p w14:paraId="1017DCAC" w14:textId="77777777" w:rsidR="00670727" w:rsidRPr="004016C7" w:rsidRDefault="00670727"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Pr="004016C7">
        <w:rPr>
          <w:rFonts w:ascii="Times New Roman" w:hAnsi="Times New Roman" w:cs="Times New Roman"/>
          <w:sz w:val="24"/>
          <w:szCs w:val="24"/>
        </w:rPr>
        <w:t xml:space="preserve">.8. </w:t>
      </w:r>
      <w:r w:rsidRPr="00911827">
        <w:rPr>
          <w:rFonts w:ascii="Times New Roman" w:hAnsi="Times New Roman" w:cs="Times New Roman"/>
          <w:sz w:val="24"/>
          <w:szCs w:val="24"/>
        </w:rPr>
        <w:t>Заказчик</w:t>
      </w:r>
      <w:r w:rsidRPr="004016C7">
        <w:rPr>
          <w:rFonts w:ascii="Times New Roman" w:hAnsi="Times New Roman" w:cs="Times New Roman"/>
          <w:sz w:val="24"/>
          <w:szCs w:val="24"/>
        </w:rPr>
        <w:t xml:space="preserve"> обязан подписать Справку о стоимости выполненных Работ и затрат и Акты о прием</w:t>
      </w:r>
      <w:r w:rsidRPr="008615DF">
        <w:rPr>
          <w:rFonts w:ascii="Times New Roman" w:hAnsi="Times New Roman" w:cs="Times New Roman"/>
          <w:sz w:val="24"/>
          <w:szCs w:val="24"/>
        </w:rPr>
        <w:t>ке выполненных Работ, либо представить мотивированный отказ от подписания Справки о стоимости выполненных работ и затрат, и Актов о приемки выполненных Работ в течение 10 (десяти) рабочих</w:t>
      </w:r>
      <w:r w:rsidRPr="004016C7">
        <w:rPr>
          <w:rFonts w:ascii="Times New Roman" w:hAnsi="Times New Roman" w:cs="Times New Roman"/>
          <w:sz w:val="24"/>
          <w:szCs w:val="24"/>
        </w:rPr>
        <w:t xml:space="preserve"> дней со дня их получения.</w:t>
      </w:r>
    </w:p>
    <w:p w14:paraId="7E796788" w14:textId="77777777" w:rsidR="00670727" w:rsidRPr="004016C7" w:rsidRDefault="00670727" w:rsidP="00670727">
      <w:pPr>
        <w:pStyle w:val="33"/>
        <w:shd w:val="clear" w:color="auto" w:fill="auto"/>
        <w:spacing w:before="0" w:line="240" w:lineRule="auto"/>
        <w:ind w:firstLine="567"/>
        <w:rPr>
          <w:sz w:val="24"/>
          <w:szCs w:val="24"/>
        </w:rPr>
      </w:pPr>
      <w:r w:rsidRPr="00F14F32">
        <w:rPr>
          <w:sz w:val="24"/>
          <w:szCs w:val="24"/>
        </w:rPr>
        <w:t xml:space="preserve">При завершении </w:t>
      </w:r>
      <w:r>
        <w:rPr>
          <w:sz w:val="24"/>
          <w:szCs w:val="24"/>
        </w:rPr>
        <w:t>П</w:t>
      </w:r>
      <w:r w:rsidRPr="00F14F32">
        <w:rPr>
          <w:sz w:val="24"/>
          <w:szCs w:val="24"/>
        </w:rPr>
        <w:t xml:space="preserve">одрядчиком Работ на объекте и письменном уведомлении об этом Заказчика в течение 2 (двух) дней, последний обязан в течение 5 (пяти) рабочих дней с даты получения письменного извещения </w:t>
      </w:r>
      <w:r>
        <w:rPr>
          <w:sz w:val="24"/>
          <w:szCs w:val="24"/>
        </w:rPr>
        <w:t>П</w:t>
      </w:r>
      <w:r w:rsidRPr="00F14F32">
        <w:rPr>
          <w:sz w:val="24"/>
          <w:szCs w:val="24"/>
        </w:rPr>
        <w:t xml:space="preserve">одрядчика утвердить состав рабочей комиссии. Рабочая комиссия с участием уполномоченных представителей </w:t>
      </w:r>
      <w:r>
        <w:rPr>
          <w:sz w:val="24"/>
          <w:szCs w:val="24"/>
        </w:rPr>
        <w:t>П</w:t>
      </w:r>
      <w:r w:rsidRPr="00F14F32">
        <w:rPr>
          <w:sz w:val="24"/>
          <w:szCs w:val="24"/>
        </w:rPr>
        <w:t>одрядчика приступает к работе в сроки, установленные организационно-распорядительным документом Заказчика о ее создании, но не позднее 5 (пяти) рабочих дней с момента утверждения состава рабочей комиссии.</w:t>
      </w:r>
    </w:p>
    <w:p w14:paraId="1285BD54" w14:textId="072C7748" w:rsidR="00670727" w:rsidRPr="00416CD8" w:rsidRDefault="00A73842" w:rsidP="00670727">
      <w:pPr>
        <w:pStyle w:val="ConsNormal"/>
        <w:tabs>
          <w:tab w:val="left" w:pos="993"/>
        </w:tabs>
        <w:ind w:firstLine="567"/>
        <w:jc w:val="both"/>
        <w:rPr>
          <w:rFonts w:ascii="Times New Roman" w:hAnsi="Times New Roman" w:cs="Times New Roman"/>
          <w:sz w:val="24"/>
          <w:szCs w:val="24"/>
        </w:rPr>
      </w:pPr>
      <w:r w:rsidRPr="001D529D">
        <w:rPr>
          <w:rFonts w:ascii="Times New Roman" w:hAnsi="Times New Roman" w:cs="Times New Roman"/>
          <w:sz w:val="24"/>
          <w:szCs w:val="24"/>
        </w:rPr>
        <w:t>2</w:t>
      </w:r>
      <w:r w:rsidR="00670727" w:rsidRPr="001D529D">
        <w:rPr>
          <w:rFonts w:ascii="Times New Roman" w:hAnsi="Times New Roman" w:cs="Times New Roman"/>
          <w:sz w:val="24"/>
          <w:szCs w:val="24"/>
        </w:rPr>
        <w:t>.10. Оценка на предмет соответствия выполненных строительно-монтажных и пусконаладочных работ по Договору (в целом) и объему, указанному в Проектной документации, производится рабочей комиссией и подтверждается подписанием Акта приемки законченного строительством Объекта по форме КС-11 в соответствии с порядком выполнения работ согласно утвержденн</w:t>
      </w:r>
      <w:r w:rsidR="001D529D">
        <w:rPr>
          <w:rFonts w:ascii="Times New Roman" w:hAnsi="Times New Roman" w:cs="Times New Roman"/>
          <w:sz w:val="24"/>
          <w:szCs w:val="24"/>
        </w:rPr>
        <w:t>ого</w:t>
      </w:r>
      <w:r w:rsidR="00670727" w:rsidRPr="001D529D">
        <w:rPr>
          <w:rFonts w:ascii="Times New Roman" w:hAnsi="Times New Roman" w:cs="Times New Roman"/>
          <w:sz w:val="24"/>
          <w:szCs w:val="24"/>
        </w:rPr>
        <w:t xml:space="preserve"> в Календарно-сетево</w:t>
      </w:r>
      <w:r w:rsidR="001D529D">
        <w:rPr>
          <w:rFonts w:ascii="Times New Roman" w:hAnsi="Times New Roman" w:cs="Times New Roman"/>
          <w:sz w:val="24"/>
          <w:szCs w:val="24"/>
        </w:rPr>
        <w:t>го</w:t>
      </w:r>
      <w:r w:rsidR="00670727" w:rsidRPr="001D529D">
        <w:rPr>
          <w:rFonts w:ascii="Times New Roman" w:hAnsi="Times New Roman" w:cs="Times New Roman"/>
          <w:sz w:val="24"/>
          <w:szCs w:val="24"/>
        </w:rPr>
        <w:t xml:space="preserve"> график</w:t>
      </w:r>
      <w:r w:rsidR="001D529D">
        <w:rPr>
          <w:rFonts w:ascii="Times New Roman" w:hAnsi="Times New Roman" w:cs="Times New Roman"/>
          <w:sz w:val="24"/>
          <w:szCs w:val="24"/>
        </w:rPr>
        <w:t>а</w:t>
      </w:r>
      <w:r w:rsidR="00670727" w:rsidRPr="001D529D">
        <w:rPr>
          <w:rFonts w:ascii="Times New Roman" w:hAnsi="Times New Roman" w:cs="Times New Roman"/>
          <w:sz w:val="24"/>
          <w:szCs w:val="24"/>
        </w:rPr>
        <w:t xml:space="preserve"> производства работ (Приложение № </w:t>
      </w:r>
      <w:r w:rsidR="002624DD">
        <w:rPr>
          <w:rFonts w:ascii="Times New Roman" w:hAnsi="Times New Roman" w:cs="Times New Roman"/>
          <w:sz w:val="24"/>
          <w:szCs w:val="24"/>
        </w:rPr>
        <w:t>4</w:t>
      </w:r>
      <w:r w:rsidR="00211312">
        <w:rPr>
          <w:rFonts w:ascii="Times New Roman" w:hAnsi="Times New Roman" w:cs="Times New Roman"/>
          <w:sz w:val="24"/>
          <w:szCs w:val="24"/>
        </w:rPr>
        <w:t xml:space="preserve"> </w:t>
      </w:r>
      <w:r w:rsidR="00B5166C">
        <w:rPr>
          <w:rFonts w:ascii="Times New Roman" w:hAnsi="Times New Roman" w:cs="Times New Roman"/>
          <w:sz w:val="24"/>
          <w:szCs w:val="24"/>
        </w:rPr>
        <w:t>к настоящему Договору</w:t>
      </w:r>
      <w:r w:rsidR="00670727" w:rsidRPr="001D529D">
        <w:rPr>
          <w:rFonts w:ascii="Times New Roman" w:hAnsi="Times New Roman" w:cs="Times New Roman"/>
          <w:sz w:val="24"/>
          <w:szCs w:val="24"/>
        </w:rPr>
        <w:t>)</w:t>
      </w:r>
      <w:r w:rsidR="00491A7E" w:rsidRPr="001D529D">
        <w:rPr>
          <w:rFonts w:ascii="Times New Roman" w:hAnsi="Times New Roman" w:cs="Times New Roman"/>
          <w:sz w:val="24"/>
          <w:szCs w:val="24"/>
        </w:rPr>
        <w:t>.</w:t>
      </w:r>
    </w:p>
    <w:p w14:paraId="2FBCE8CD"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2</w:t>
      </w:r>
      <w:r w:rsidR="00670727" w:rsidRPr="00416CD8">
        <w:rPr>
          <w:rFonts w:ascii="Times New Roman" w:hAnsi="Times New Roman" w:cs="Times New Roman"/>
          <w:sz w:val="24"/>
          <w:szCs w:val="24"/>
        </w:rPr>
        <w:t>. Недостатки в работе, обнаруженные при приемк</w:t>
      </w:r>
      <w:r w:rsidR="00670727">
        <w:rPr>
          <w:rFonts w:ascii="Times New Roman" w:hAnsi="Times New Roman" w:cs="Times New Roman"/>
          <w:sz w:val="24"/>
          <w:szCs w:val="24"/>
        </w:rPr>
        <w:t>е</w:t>
      </w:r>
      <w:r w:rsidR="00670727" w:rsidRPr="00416CD8">
        <w:rPr>
          <w:rFonts w:ascii="Times New Roman" w:hAnsi="Times New Roman" w:cs="Times New Roman"/>
          <w:sz w:val="24"/>
          <w:szCs w:val="24"/>
        </w:rPr>
        <w:t xml:space="preserve"> законченного строительством</w:t>
      </w:r>
      <w:r w:rsidR="00670727" w:rsidRPr="00416CD8" w:rsidDel="00DE1871">
        <w:rPr>
          <w:rFonts w:ascii="Times New Roman" w:hAnsi="Times New Roman" w:cs="Times New Roman"/>
          <w:sz w:val="24"/>
          <w:szCs w:val="24"/>
        </w:rPr>
        <w:t xml:space="preserve"> </w:t>
      </w:r>
      <w:r w:rsidR="00670727" w:rsidRPr="00416CD8">
        <w:rPr>
          <w:rFonts w:ascii="Times New Roman" w:hAnsi="Times New Roman" w:cs="Times New Roman"/>
          <w:sz w:val="24"/>
          <w:szCs w:val="24"/>
        </w:rPr>
        <w:t xml:space="preserve">Объекта, </w:t>
      </w:r>
      <w:r w:rsidR="00670727" w:rsidRPr="00F14F32">
        <w:rPr>
          <w:rFonts w:ascii="Times New Roman" w:hAnsi="Times New Roman" w:cs="Times New Roman"/>
          <w:sz w:val="24"/>
          <w:szCs w:val="24"/>
        </w:rPr>
        <w:t xml:space="preserve">фиксируются в двухстороннем акте, где также устанавливается срок для их устранения. При отказе </w:t>
      </w:r>
      <w:r>
        <w:rPr>
          <w:rFonts w:ascii="Times New Roman" w:hAnsi="Times New Roman" w:cs="Times New Roman"/>
          <w:sz w:val="24"/>
          <w:szCs w:val="24"/>
        </w:rPr>
        <w:t>П</w:t>
      </w:r>
      <w:r w:rsidR="00670727" w:rsidRPr="00F14F32">
        <w:rPr>
          <w:rFonts w:ascii="Times New Roman" w:hAnsi="Times New Roman" w:cs="Times New Roman"/>
          <w:sz w:val="24"/>
          <w:szCs w:val="24"/>
        </w:rPr>
        <w:t xml:space="preserve">одрядчика от составления акта, указанного в настоящем пункте, в течение 5 (пяти) рабочих дней с момента получения извещения от Заказчика об обнаруженных отступлениях (недостатках), Заказчик привлекает для фиксации и качественной оценки обнаруженных отступлений (недостатков) третье лицо. Акт, подписанный указанным третьим лицом и Заказчиком, направляется </w:t>
      </w:r>
      <w:r w:rsidR="00635B8D">
        <w:rPr>
          <w:rFonts w:ascii="Times New Roman" w:hAnsi="Times New Roman" w:cs="Times New Roman"/>
          <w:sz w:val="24"/>
          <w:szCs w:val="24"/>
        </w:rPr>
        <w:t>П</w:t>
      </w:r>
      <w:r w:rsidR="00670727" w:rsidRPr="00F14F32">
        <w:rPr>
          <w:rFonts w:ascii="Times New Roman" w:hAnsi="Times New Roman" w:cs="Times New Roman"/>
          <w:sz w:val="24"/>
          <w:szCs w:val="24"/>
        </w:rPr>
        <w:t xml:space="preserve">одрядчику. </w:t>
      </w:r>
      <w:r>
        <w:rPr>
          <w:rFonts w:ascii="Times New Roman" w:hAnsi="Times New Roman" w:cs="Times New Roman"/>
          <w:sz w:val="24"/>
          <w:szCs w:val="24"/>
        </w:rPr>
        <w:t>П</w:t>
      </w:r>
      <w:r w:rsidR="00670727" w:rsidRPr="00F14F32">
        <w:rPr>
          <w:rFonts w:ascii="Times New Roman" w:hAnsi="Times New Roman" w:cs="Times New Roman"/>
          <w:sz w:val="24"/>
          <w:szCs w:val="24"/>
        </w:rPr>
        <w:t>одрядчик должен без дополнительной оплаты устранить недостатки, отраженные в указанном в настоящем пункте акте, в установленный Заказчиком срок и возместить Заказчику понесенные последним расходы по привлечению третьего лица</w:t>
      </w:r>
      <w:r w:rsidR="00670727" w:rsidRPr="00416CD8">
        <w:rPr>
          <w:rFonts w:ascii="Times New Roman" w:hAnsi="Times New Roman" w:cs="Times New Roman"/>
          <w:sz w:val="24"/>
          <w:szCs w:val="24"/>
        </w:rPr>
        <w:t xml:space="preserve">. В случае не устранения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416CD8">
        <w:rPr>
          <w:rFonts w:ascii="Times New Roman" w:hAnsi="Times New Roman" w:cs="Times New Roman"/>
          <w:sz w:val="24"/>
          <w:szCs w:val="24"/>
        </w:rPr>
        <w:t xml:space="preserve">ом выявленных недостатков работ в сроки, установленные </w:t>
      </w:r>
      <w:r w:rsidR="00670727" w:rsidRPr="00911827">
        <w:rPr>
          <w:rFonts w:ascii="Times New Roman" w:hAnsi="Times New Roman" w:cs="Times New Roman"/>
          <w:sz w:val="24"/>
          <w:szCs w:val="24"/>
        </w:rPr>
        <w:t>Заказчиком</w:t>
      </w:r>
      <w:r w:rsidR="00670727" w:rsidRPr="00416CD8">
        <w:rPr>
          <w:rFonts w:ascii="Times New Roman" w:hAnsi="Times New Roman" w:cs="Times New Roman"/>
          <w:sz w:val="24"/>
          <w:szCs w:val="24"/>
        </w:rPr>
        <w:t xml:space="preserve">, </w:t>
      </w:r>
      <w:r w:rsidR="00670727" w:rsidRPr="00911827">
        <w:rPr>
          <w:rFonts w:ascii="Times New Roman" w:hAnsi="Times New Roman" w:cs="Times New Roman"/>
          <w:sz w:val="24"/>
          <w:szCs w:val="24"/>
        </w:rPr>
        <w:t>Заказчик</w:t>
      </w:r>
      <w:r w:rsidR="00670727" w:rsidRPr="00416CD8">
        <w:rPr>
          <w:rFonts w:ascii="Times New Roman" w:hAnsi="Times New Roman" w:cs="Times New Roman"/>
          <w:sz w:val="24"/>
          <w:szCs w:val="24"/>
        </w:rPr>
        <w:t xml:space="preserve"> вправе привлечь к устранению недостатков работ третье лицо. В этом случае </w:t>
      </w:r>
      <w:r>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416CD8">
        <w:rPr>
          <w:rFonts w:ascii="Times New Roman" w:hAnsi="Times New Roman" w:cs="Times New Roman"/>
          <w:sz w:val="24"/>
          <w:szCs w:val="24"/>
        </w:rPr>
        <w:t xml:space="preserve"> обязан возместить </w:t>
      </w:r>
      <w:r w:rsidR="00670727" w:rsidRPr="00911827">
        <w:rPr>
          <w:rFonts w:ascii="Times New Roman" w:hAnsi="Times New Roman" w:cs="Times New Roman"/>
          <w:sz w:val="24"/>
          <w:szCs w:val="24"/>
        </w:rPr>
        <w:t>Заказчик</w:t>
      </w:r>
      <w:r w:rsidR="00670727">
        <w:rPr>
          <w:rFonts w:ascii="Times New Roman" w:hAnsi="Times New Roman" w:cs="Times New Roman"/>
          <w:sz w:val="24"/>
          <w:szCs w:val="24"/>
        </w:rPr>
        <w:t>у</w:t>
      </w:r>
      <w:r w:rsidR="00670727" w:rsidRPr="00416CD8">
        <w:rPr>
          <w:rFonts w:ascii="Times New Roman" w:hAnsi="Times New Roman" w:cs="Times New Roman"/>
          <w:sz w:val="24"/>
          <w:szCs w:val="24"/>
        </w:rPr>
        <w:t xml:space="preserve"> понесенные последним расходы по выполнению работ третьим лицом. Акт приемки законченного строительством Объекта подписывается </w:t>
      </w:r>
      <w:r w:rsidR="00670727" w:rsidRPr="00911827">
        <w:rPr>
          <w:rFonts w:ascii="Times New Roman" w:hAnsi="Times New Roman" w:cs="Times New Roman"/>
          <w:sz w:val="24"/>
          <w:szCs w:val="24"/>
        </w:rPr>
        <w:t>Заказчиком</w:t>
      </w:r>
      <w:r w:rsidR="00670727" w:rsidRPr="00416CD8">
        <w:rPr>
          <w:rFonts w:ascii="Times New Roman" w:hAnsi="Times New Roman" w:cs="Times New Roman"/>
          <w:sz w:val="24"/>
          <w:szCs w:val="24"/>
        </w:rPr>
        <w:t xml:space="preserve"> только после устранения всех недостатков, выявленных в процессе приемки Объектов.</w:t>
      </w:r>
    </w:p>
    <w:p w14:paraId="7D3BDD88" w14:textId="77777777" w:rsidR="00670727" w:rsidRPr="00416CD8" w:rsidRDefault="00670727" w:rsidP="00670727">
      <w:pPr>
        <w:pStyle w:val="33"/>
        <w:shd w:val="clear" w:color="auto" w:fill="auto"/>
        <w:spacing w:before="0" w:line="240" w:lineRule="auto"/>
        <w:ind w:firstLine="567"/>
        <w:rPr>
          <w:sz w:val="24"/>
          <w:szCs w:val="24"/>
        </w:rPr>
      </w:pPr>
      <w:r>
        <w:rPr>
          <w:sz w:val="24"/>
          <w:szCs w:val="24"/>
        </w:rPr>
        <w:t>Заказчик</w:t>
      </w:r>
      <w:r w:rsidRPr="00416CD8">
        <w:rPr>
          <w:sz w:val="24"/>
          <w:szCs w:val="24"/>
        </w:rPr>
        <w:t xml:space="preserve"> также вправе воспользоваться удержанием сумм из гарантийного резерва в порядке, предусмотренном пунктами </w:t>
      </w:r>
      <w:r w:rsidR="00A73842">
        <w:rPr>
          <w:sz w:val="24"/>
          <w:szCs w:val="24"/>
        </w:rPr>
        <w:t>3</w:t>
      </w:r>
      <w:r w:rsidRPr="00416CD8">
        <w:rPr>
          <w:sz w:val="24"/>
          <w:szCs w:val="24"/>
        </w:rPr>
        <w:t>.</w:t>
      </w:r>
      <w:r w:rsidR="00C15F37">
        <w:rPr>
          <w:sz w:val="24"/>
          <w:szCs w:val="24"/>
        </w:rPr>
        <w:t>6</w:t>
      </w:r>
      <w:r w:rsidR="00A73842">
        <w:rPr>
          <w:sz w:val="24"/>
          <w:szCs w:val="24"/>
        </w:rPr>
        <w:t>.</w:t>
      </w:r>
      <w:r w:rsidR="00C15F37">
        <w:rPr>
          <w:sz w:val="24"/>
          <w:szCs w:val="24"/>
        </w:rPr>
        <w:t>, 3.7</w:t>
      </w:r>
      <w:r w:rsidR="00A73842">
        <w:rPr>
          <w:sz w:val="24"/>
          <w:szCs w:val="24"/>
        </w:rPr>
        <w:t xml:space="preserve"> </w:t>
      </w:r>
      <w:r w:rsidRPr="00416CD8">
        <w:rPr>
          <w:sz w:val="24"/>
          <w:szCs w:val="24"/>
        </w:rPr>
        <w:t>Договора.</w:t>
      </w:r>
    </w:p>
    <w:p w14:paraId="7CAE9B2C"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3</w:t>
      </w:r>
      <w:r w:rsidR="00670727" w:rsidRPr="00416CD8">
        <w:rPr>
          <w:rFonts w:ascii="Times New Roman" w:hAnsi="Times New Roman" w:cs="Times New Roman"/>
          <w:sz w:val="24"/>
          <w:szCs w:val="24"/>
        </w:rPr>
        <w:t>. Место приемки Работ по Договору соответствует месту выполнения Работ.</w:t>
      </w:r>
    </w:p>
    <w:p w14:paraId="5183CF0F"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4</w:t>
      </w:r>
      <w:r w:rsidR="00670727" w:rsidRPr="00416CD8">
        <w:rPr>
          <w:rFonts w:ascii="Times New Roman" w:hAnsi="Times New Roman" w:cs="Times New Roman"/>
          <w:sz w:val="24"/>
          <w:szCs w:val="24"/>
        </w:rPr>
        <w:t xml:space="preserve">. Обнаружившиеся недостатки в Работах при ее приемке, должны быть отражены в акте о приемке выполненных работ (по форме КС-2) или в отдельном документе – по усмотрению </w:t>
      </w:r>
      <w:r w:rsidR="00670727" w:rsidRPr="00911827">
        <w:rPr>
          <w:rFonts w:ascii="Times New Roman" w:hAnsi="Times New Roman" w:cs="Times New Roman"/>
          <w:sz w:val="24"/>
          <w:szCs w:val="24"/>
        </w:rPr>
        <w:t>Заказчик</w:t>
      </w:r>
      <w:r w:rsidR="00670727">
        <w:rPr>
          <w:rFonts w:ascii="Times New Roman" w:hAnsi="Times New Roman" w:cs="Times New Roman"/>
          <w:sz w:val="24"/>
          <w:szCs w:val="24"/>
        </w:rPr>
        <w:t>а</w:t>
      </w:r>
      <w:r w:rsidR="00670727" w:rsidRPr="00416CD8">
        <w:rPr>
          <w:rFonts w:ascii="Times New Roman" w:hAnsi="Times New Roman" w:cs="Times New Roman"/>
          <w:sz w:val="24"/>
          <w:szCs w:val="24"/>
        </w:rPr>
        <w:t>.</w:t>
      </w:r>
    </w:p>
    <w:p w14:paraId="48AB57D4" w14:textId="77777777" w:rsidR="00670727" w:rsidRPr="00416CD8" w:rsidRDefault="00A73842"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5</w:t>
      </w:r>
      <w:r w:rsidR="00670727" w:rsidRPr="00416CD8">
        <w:rPr>
          <w:rFonts w:ascii="Times New Roman" w:hAnsi="Times New Roman" w:cs="Times New Roman"/>
          <w:sz w:val="24"/>
          <w:szCs w:val="24"/>
        </w:rPr>
        <w:t xml:space="preserve">. </w:t>
      </w:r>
      <w:r w:rsidR="00670727" w:rsidRPr="00911827">
        <w:rPr>
          <w:rFonts w:ascii="Times New Roman" w:hAnsi="Times New Roman" w:cs="Times New Roman"/>
          <w:sz w:val="24"/>
          <w:szCs w:val="24"/>
        </w:rPr>
        <w:t>Заказчик</w:t>
      </w:r>
      <w:r w:rsidR="00670727" w:rsidRPr="00416CD8">
        <w:rPr>
          <w:rFonts w:ascii="Times New Roman" w:hAnsi="Times New Roman" w:cs="Times New Roman"/>
          <w:sz w:val="24"/>
          <w:szCs w:val="24"/>
        </w:rPr>
        <w:t>, принявший Работы без проверки по Акту о приемке выполненных работ по форме № КС-2, не лишается права ссылаться на явные и скрытые недостатки.</w:t>
      </w:r>
    </w:p>
    <w:p w14:paraId="705530A3" w14:textId="4FE8B915" w:rsidR="00670727" w:rsidRPr="00416CD8" w:rsidRDefault="007B50A1" w:rsidP="00670727">
      <w:pPr>
        <w:pStyle w:val="Con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6</w:t>
      </w:r>
      <w:r w:rsidR="00670727" w:rsidRPr="00416CD8">
        <w:rPr>
          <w:rFonts w:ascii="Times New Roman" w:hAnsi="Times New Roman" w:cs="Times New Roman"/>
          <w:sz w:val="24"/>
          <w:szCs w:val="24"/>
        </w:rPr>
        <w:t xml:space="preserve">. </w:t>
      </w:r>
      <w:r w:rsidR="00670727" w:rsidRPr="00911827">
        <w:rPr>
          <w:rFonts w:ascii="Times New Roman" w:hAnsi="Times New Roman" w:cs="Times New Roman"/>
          <w:sz w:val="24"/>
          <w:szCs w:val="24"/>
        </w:rPr>
        <w:t>Заказчик</w:t>
      </w:r>
      <w:r w:rsidR="00670727" w:rsidRPr="00416CD8">
        <w:rPr>
          <w:rFonts w:ascii="Times New Roman" w:hAnsi="Times New Roman" w:cs="Times New Roman"/>
          <w:sz w:val="24"/>
          <w:szCs w:val="24"/>
        </w:rPr>
        <w:t xml:space="preserve">, обнаруживший после приемки Работ </w:t>
      </w:r>
      <w:r w:rsidR="00670727" w:rsidRPr="00EB7F13">
        <w:rPr>
          <w:rFonts w:ascii="Times New Roman" w:hAnsi="Times New Roman" w:cs="Times New Roman"/>
          <w:sz w:val="24"/>
          <w:szCs w:val="24"/>
        </w:rPr>
        <w:t xml:space="preserve">отступления в них от Договора или иные недостатки, которые не могли быть установлены при обычном способе приемки </w:t>
      </w:r>
      <w:r w:rsidR="00670727" w:rsidRPr="00EB7F13">
        <w:rPr>
          <w:rFonts w:ascii="Times New Roman" w:hAnsi="Times New Roman" w:cs="Times New Roman"/>
          <w:sz w:val="24"/>
          <w:szCs w:val="24"/>
        </w:rPr>
        <w:lastRenderedPageBreak/>
        <w:t xml:space="preserve">(скрытые недостатки), обязан известить об этом </w:t>
      </w:r>
      <w:r w:rsidR="00635B8D">
        <w:rPr>
          <w:rFonts w:ascii="Times New Roman" w:hAnsi="Times New Roman" w:cs="Times New Roman"/>
          <w:sz w:val="24"/>
          <w:szCs w:val="24"/>
        </w:rPr>
        <w:t>П</w:t>
      </w:r>
      <w:r w:rsidR="00670727" w:rsidRPr="00EB7F13">
        <w:rPr>
          <w:rFonts w:ascii="Times New Roman" w:hAnsi="Times New Roman" w:cs="Times New Roman"/>
          <w:sz w:val="24"/>
          <w:szCs w:val="24"/>
        </w:rPr>
        <w:t>одрядчика в десятидневный срок с момента их обнаружения.</w:t>
      </w:r>
    </w:p>
    <w:p w14:paraId="0F37C824" w14:textId="2E112FC0" w:rsidR="00670727" w:rsidRPr="009A78F7" w:rsidRDefault="007B50A1" w:rsidP="00670727">
      <w:pPr>
        <w:pStyle w:val="Con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2</w:t>
      </w:r>
      <w:r w:rsidR="00670727" w:rsidRPr="00416CD8">
        <w:rPr>
          <w:rFonts w:ascii="Times New Roman" w:hAnsi="Times New Roman" w:cs="Times New Roman"/>
          <w:sz w:val="24"/>
          <w:szCs w:val="24"/>
        </w:rPr>
        <w:t>.1</w:t>
      </w:r>
      <w:r w:rsidR="00670727">
        <w:rPr>
          <w:rFonts w:ascii="Times New Roman" w:hAnsi="Times New Roman" w:cs="Times New Roman"/>
          <w:sz w:val="24"/>
          <w:szCs w:val="24"/>
        </w:rPr>
        <w:t>7</w:t>
      </w:r>
      <w:r w:rsidR="00670727" w:rsidRPr="00EA3B5A">
        <w:rPr>
          <w:rFonts w:ascii="Times New Roman" w:hAnsi="Times New Roman" w:cs="Times New Roman"/>
          <w:sz w:val="24"/>
          <w:szCs w:val="24"/>
        </w:rPr>
        <w:t xml:space="preserve">. При возникновении между </w:t>
      </w:r>
      <w:r w:rsidR="00670727" w:rsidRPr="00911827">
        <w:rPr>
          <w:rFonts w:ascii="Times New Roman" w:hAnsi="Times New Roman" w:cs="Times New Roman"/>
          <w:sz w:val="24"/>
          <w:szCs w:val="24"/>
        </w:rPr>
        <w:t>Заказчиком</w:t>
      </w:r>
      <w:r w:rsidR="00670727" w:rsidRPr="00EA3B5A">
        <w:rPr>
          <w:rFonts w:ascii="Times New Roman" w:hAnsi="Times New Roman" w:cs="Times New Roman"/>
          <w:sz w:val="24"/>
          <w:szCs w:val="24"/>
        </w:rPr>
        <w:t xml:space="preserve"> и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EA3B5A">
        <w:rPr>
          <w:rFonts w:ascii="Times New Roman" w:hAnsi="Times New Roman" w:cs="Times New Roman"/>
          <w:sz w:val="24"/>
          <w:szCs w:val="24"/>
        </w:rPr>
        <w:t xml:space="preserve">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EA3B5A">
        <w:rPr>
          <w:rFonts w:ascii="Times New Roman" w:hAnsi="Times New Roman" w:cs="Times New Roman"/>
          <w:sz w:val="24"/>
          <w:szCs w:val="24"/>
        </w:rPr>
        <w:t xml:space="preserve">, за исключением случаев, когда экспертизой установлено отсутствие нарушений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9A78F7">
        <w:rPr>
          <w:rFonts w:ascii="Times New Roman" w:hAnsi="Times New Roman" w:cs="Times New Roman"/>
          <w:sz w:val="24"/>
          <w:szCs w:val="24"/>
        </w:rPr>
        <w:t xml:space="preserve">ом договора или причинной связи между действиями </w:t>
      </w:r>
      <w:r w:rsidR="001D529D">
        <w:rPr>
          <w:rFonts w:ascii="Times New Roman" w:hAnsi="Times New Roman" w:cs="Times New Roman"/>
          <w:sz w:val="24"/>
          <w:szCs w:val="24"/>
        </w:rPr>
        <w:t>П</w:t>
      </w:r>
      <w:r w:rsidR="00670727">
        <w:rPr>
          <w:rFonts w:ascii="Times New Roman" w:hAnsi="Times New Roman" w:cs="Times New Roman"/>
          <w:sz w:val="24"/>
          <w:szCs w:val="24"/>
        </w:rPr>
        <w:t>одрядчик</w:t>
      </w:r>
      <w:r w:rsidR="00670727" w:rsidRPr="009A78F7">
        <w:rPr>
          <w:rFonts w:ascii="Times New Roman" w:hAnsi="Times New Roman" w:cs="Times New Roman"/>
          <w:sz w:val="24"/>
          <w:szCs w:val="24"/>
        </w:rPr>
        <w:t>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Сторон - обе Стороны поровну.</w:t>
      </w:r>
    </w:p>
    <w:p w14:paraId="7AE3CBCE" w14:textId="77777777" w:rsidR="00B4084D" w:rsidRPr="00282DC0" w:rsidRDefault="00B4084D" w:rsidP="002975EB">
      <w:pPr>
        <w:ind w:firstLine="567"/>
        <w:jc w:val="center"/>
        <w:rPr>
          <w:b/>
          <w:bCs/>
          <w:sz w:val="24"/>
          <w:szCs w:val="24"/>
        </w:rPr>
      </w:pPr>
    </w:p>
    <w:p w14:paraId="100E9700"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1AC3838A" w14:textId="64619969" w:rsidR="008A2AED" w:rsidRPr="008D4B8D" w:rsidRDefault="008A46FE" w:rsidP="008A2AED">
      <w:pPr>
        <w:pStyle w:val="aff9"/>
        <w:tabs>
          <w:tab w:val="left" w:pos="993"/>
        </w:tabs>
        <w:spacing w:before="0" w:after="0"/>
        <w:ind w:firstLine="567"/>
      </w:pPr>
      <w:r w:rsidRPr="008D4B8D">
        <w:t>3</w:t>
      </w:r>
      <w:r w:rsidR="008A2AED" w:rsidRPr="008D4B8D">
        <w:t>.1. Цена Работ по Договору является твердой и составляет _______ (______) рубля ___ копеек, в том числе НДС по ставке 20% в соответствии с действующим законодательством о налогах и сборах РФ, в размере -_______ (______) рубля ___ копеек, и определяется Сметой контракта</w:t>
      </w:r>
      <w:r w:rsidR="00202650">
        <w:t xml:space="preserve"> (Приложение №</w:t>
      </w:r>
      <w:r w:rsidR="00D6712E">
        <w:t xml:space="preserve">2 </w:t>
      </w:r>
      <w:r w:rsidR="00B5166C">
        <w:t>к настоящему Договору</w:t>
      </w:r>
      <w:r w:rsidR="00202650">
        <w:t>)</w:t>
      </w:r>
      <w:r w:rsidR="00D86739">
        <w:t>.</w:t>
      </w:r>
    </w:p>
    <w:p w14:paraId="599A02DF" w14:textId="77777777" w:rsidR="008A2AED" w:rsidRPr="008D4B8D" w:rsidRDefault="008A46FE" w:rsidP="008A2AED">
      <w:pPr>
        <w:pStyle w:val="aff9"/>
        <w:tabs>
          <w:tab w:val="left" w:pos="993"/>
        </w:tabs>
        <w:spacing w:before="0" w:after="0"/>
        <w:ind w:firstLine="567"/>
      </w:pPr>
      <w:r w:rsidRPr="008D4B8D">
        <w:t>3</w:t>
      </w:r>
      <w:r w:rsidR="008A2AED" w:rsidRPr="008D4B8D">
        <w:t>.1.1. Смета контракта в соответствии с которой будет производиться приёмка выполненных Работ и подписание Сторонами актов о приемке выполненных работ (по форме № КС-2, КС-</w:t>
      </w:r>
      <w:r w:rsidR="008A2AED" w:rsidRPr="00E356CA">
        <w:t xml:space="preserve">3), должна быть сформирована силами </w:t>
      </w:r>
      <w:r w:rsidR="00635B8D" w:rsidRPr="00E356CA">
        <w:t>П</w:t>
      </w:r>
      <w:r w:rsidR="008A2AED" w:rsidRPr="00E356CA">
        <w:t>одрядчика.</w:t>
      </w:r>
      <w:r w:rsidR="008A2AED" w:rsidRPr="008D4B8D">
        <w:t xml:space="preserve"> </w:t>
      </w:r>
    </w:p>
    <w:p w14:paraId="046D18A1" w14:textId="77777777" w:rsidR="008A2AED" w:rsidRPr="008D4B8D" w:rsidRDefault="008A2AED" w:rsidP="008A2AED">
      <w:pPr>
        <w:pStyle w:val="aff9"/>
        <w:tabs>
          <w:tab w:val="left" w:pos="993"/>
        </w:tabs>
        <w:spacing w:before="0" w:after="0"/>
        <w:ind w:firstLine="567"/>
      </w:pPr>
      <w:r w:rsidRPr="008D4B8D">
        <w:t>Смета контракта должна предусматривать определение цены каждого решения (элемента), комплекса (вида) работ, оборудования, входящего в состав решения (элемента), комплекса (вида) работ.</w:t>
      </w:r>
    </w:p>
    <w:p w14:paraId="68569660" w14:textId="77777777" w:rsidR="008A2AED" w:rsidRPr="008D4B8D" w:rsidRDefault="008A46FE" w:rsidP="008A2AED">
      <w:pPr>
        <w:pStyle w:val="aff9"/>
        <w:tabs>
          <w:tab w:val="left" w:pos="993"/>
        </w:tabs>
        <w:spacing w:before="0" w:after="0"/>
        <w:ind w:firstLine="567"/>
      </w:pPr>
      <w:r w:rsidRPr="008D4B8D">
        <w:t>3</w:t>
      </w:r>
      <w:r w:rsidR="008A2AED" w:rsidRPr="008D4B8D">
        <w:t>.1.2. Для формирования Сметы контракта необходимо разработать и согласовать с Заказчиком В</w:t>
      </w:r>
      <w:r w:rsidR="008A2AED" w:rsidRPr="008D4B8D">
        <w:rPr>
          <w:bCs/>
        </w:rPr>
        <w:t>едомости объемов технологических элементов</w:t>
      </w:r>
      <w:r w:rsidR="001D529D" w:rsidRPr="008D4B8D">
        <w:rPr>
          <w:b/>
          <w:bCs/>
        </w:rPr>
        <w:t xml:space="preserve"> </w:t>
      </w:r>
      <w:r w:rsidR="008A2AED" w:rsidRPr="008D4B8D">
        <w:t>с последующим формированием локальным сметных расчетов, включающих определенные в соответствии с проектной документацией, рабочей документацией (при наличии) комплексы работ.</w:t>
      </w:r>
    </w:p>
    <w:p w14:paraId="5CD3E26D" w14:textId="0F4747FC" w:rsidR="008A2AED" w:rsidRPr="008D4B8D" w:rsidRDefault="008A46FE" w:rsidP="008A2AED">
      <w:pPr>
        <w:pStyle w:val="aff9"/>
        <w:tabs>
          <w:tab w:val="left" w:pos="993"/>
        </w:tabs>
        <w:spacing w:before="0" w:after="0"/>
        <w:ind w:firstLine="567"/>
      </w:pPr>
      <w:r w:rsidRPr="008D4B8D">
        <w:t>3</w:t>
      </w:r>
      <w:r w:rsidR="008A2AED" w:rsidRPr="008D4B8D">
        <w:t xml:space="preserve">.2. Цена Работ, указанная в пункте </w:t>
      </w:r>
      <w:r w:rsidR="00D86739">
        <w:t>3</w:t>
      </w:r>
      <w:r w:rsidR="008A2AED" w:rsidRPr="008D4B8D">
        <w:t>.1. Договора, определена в текущих ценах, включая прочие и лимитированные затраты, указанные в п.</w:t>
      </w:r>
      <w:r w:rsidR="00D86739">
        <w:t>3</w:t>
      </w:r>
      <w:r w:rsidR="008A2AED" w:rsidRPr="008D4B8D">
        <w:t>.</w:t>
      </w:r>
      <w:r w:rsidR="00275AE2">
        <w:t>4</w:t>
      </w:r>
      <w:r w:rsidR="00275AE2" w:rsidRPr="008D4B8D">
        <w:t xml:space="preserve"> </w:t>
      </w:r>
      <w:r w:rsidR="008A2AED" w:rsidRPr="008D4B8D">
        <w:t>Договора.</w:t>
      </w:r>
    </w:p>
    <w:p w14:paraId="47A24B9C" w14:textId="2CB8499D" w:rsidR="008A2AED" w:rsidRPr="004016C7" w:rsidRDefault="008A46FE" w:rsidP="008A2AED">
      <w:pPr>
        <w:pStyle w:val="af8"/>
        <w:tabs>
          <w:tab w:val="left" w:pos="993"/>
        </w:tabs>
        <w:ind w:left="0" w:firstLine="567"/>
        <w:jc w:val="both"/>
        <w:rPr>
          <w:sz w:val="24"/>
          <w:szCs w:val="24"/>
        </w:rPr>
      </w:pPr>
      <w:r w:rsidRPr="008D4B8D">
        <w:rPr>
          <w:sz w:val="24"/>
          <w:szCs w:val="24"/>
        </w:rPr>
        <w:t>3</w:t>
      </w:r>
      <w:r w:rsidR="008A2AED" w:rsidRPr="008D4B8D">
        <w:rPr>
          <w:sz w:val="24"/>
          <w:szCs w:val="24"/>
        </w:rPr>
        <w:t>.</w:t>
      </w:r>
      <w:r w:rsidRPr="008D4B8D">
        <w:rPr>
          <w:sz w:val="24"/>
          <w:szCs w:val="24"/>
        </w:rPr>
        <w:t>3</w:t>
      </w:r>
      <w:r w:rsidR="008A2AED" w:rsidRPr="008D4B8D">
        <w:rPr>
          <w:sz w:val="24"/>
          <w:szCs w:val="24"/>
        </w:rPr>
        <w:t xml:space="preserve">. </w:t>
      </w:r>
      <w:bookmarkStart w:id="0" w:name="_GoBack"/>
      <w:bookmarkEnd w:id="0"/>
      <w:r w:rsidR="008A2AED" w:rsidRPr="008D4B8D">
        <w:rPr>
          <w:sz w:val="24"/>
          <w:szCs w:val="24"/>
        </w:rPr>
        <w:t>Цена Договора является твердой и указывается в Акте о приемке законченного строительством объекта по форме КС-11</w:t>
      </w:r>
      <w:r w:rsidR="00275AE2">
        <w:rPr>
          <w:sz w:val="24"/>
          <w:szCs w:val="24"/>
        </w:rPr>
        <w:t>.</w:t>
      </w:r>
    </w:p>
    <w:p w14:paraId="383B7B9C" w14:textId="77777777" w:rsidR="008A2AED" w:rsidRPr="00441D33" w:rsidRDefault="008A46FE" w:rsidP="008A2AED">
      <w:pPr>
        <w:pStyle w:val="af8"/>
        <w:tabs>
          <w:tab w:val="left" w:pos="993"/>
        </w:tabs>
        <w:ind w:left="0" w:firstLine="567"/>
        <w:jc w:val="both"/>
        <w:rPr>
          <w:sz w:val="24"/>
          <w:szCs w:val="24"/>
        </w:rPr>
      </w:pPr>
      <w:r>
        <w:rPr>
          <w:sz w:val="24"/>
          <w:szCs w:val="24"/>
        </w:rPr>
        <w:t>3</w:t>
      </w:r>
      <w:r w:rsidR="008A2AED" w:rsidRPr="00441D33">
        <w:rPr>
          <w:sz w:val="24"/>
          <w:szCs w:val="24"/>
        </w:rPr>
        <w:t>.</w:t>
      </w:r>
      <w:r>
        <w:rPr>
          <w:sz w:val="24"/>
          <w:szCs w:val="24"/>
        </w:rPr>
        <w:t>4</w:t>
      </w:r>
      <w:r w:rsidR="008A2AED" w:rsidRPr="00441D33">
        <w:rPr>
          <w:sz w:val="24"/>
          <w:szCs w:val="24"/>
        </w:rPr>
        <w:t xml:space="preserve">. Заказчик оплачивает работу путем перечисления денежных средств по платежным поручениям на расчетный счет </w:t>
      </w:r>
      <w:r w:rsidR="00A73842">
        <w:rPr>
          <w:sz w:val="24"/>
          <w:szCs w:val="24"/>
        </w:rPr>
        <w:t>П</w:t>
      </w:r>
      <w:r w:rsidR="008A2AED" w:rsidRPr="00441D33">
        <w:rPr>
          <w:sz w:val="24"/>
          <w:szCs w:val="24"/>
        </w:rPr>
        <w:t xml:space="preserve">одрядчика в следующем порядке: </w:t>
      </w:r>
    </w:p>
    <w:p w14:paraId="5D01E4A4" w14:textId="77777777" w:rsidR="008A2AED" w:rsidRPr="00441D33" w:rsidRDefault="008A2AED" w:rsidP="008A2AED">
      <w:pPr>
        <w:pStyle w:val="af8"/>
        <w:widowControl w:val="0"/>
        <w:numPr>
          <w:ilvl w:val="0"/>
          <w:numId w:val="18"/>
        </w:numPr>
        <w:tabs>
          <w:tab w:val="left" w:pos="993"/>
        </w:tabs>
        <w:autoSpaceDN w:val="0"/>
        <w:adjustRightInd w:val="0"/>
        <w:ind w:left="426" w:firstLine="0"/>
        <w:jc w:val="both"/>
        <w:rPr>
          <w:sz w:val="24"/>
          <w:szCs w:val="24"/>
        </w:rPr>
      </w:pPr>
      <w:r w:rsidRPr="001D529D">
        <w:rPr>
          <w:sz w:val="24"/>
          <w:szCs w:val="24"/>
        </w:rPr>
        <w:t>аванс в сумме __ % от общей Цены Договора, что соответствует сумме ______ (_____) рублей __ копейки, в том числе НДС по ставке 20% (двадцать процентов) в сумме ____ (____) рубля __ копейки</w:t>
      </w:r>
      <w:r w:rsidRPr="00441D33">
        <w:rPr>
          <w:sz w:val="24"/>
          <w:szCs w:val="24"/>
        </w:rPr>
        <w:t xml:space="preserve">, оплачивается в течение 10 (Десяти) рабочих дней с момента подписания Сторонами Договора и предоставления </w:t>
      </w:r>
      <w:r w:rsidR="001D529D">
        <w:rPr>
          <w:sz w:val="24"/>
          <w:szCs w:val="24"/>
        </w:rPr>
        <w:t>П</w:t>
      </w:r>
      <w:r w:rsidRPr="00441D33">
        <w:rPr>
          <w:sz w:val="24"/>
          <w:szCs w:val="24"/>
        </w:rPr>
        <w:t xml:space="preserve">одрядчиком Банковской гарантии, предусмотренной в п. </w:t>
      </w:r>
      <w:r w:rsidR="00A73842">
        <w:rPr>
          <w:sz w:val="24"/>
          <w:szCs w:val="24"/>
        </w:rPr>
        <w:t>3</w:t>
      </w:r>
      <w:r w:rsidRPr="00441D33">
        <w:rPr>
          <w:sz w:val="24"/>
          <w:szCs w:val="24"/>
        </w:rPr>
        <w:t>.</w:t>
      </w:r>
      <w:r w:rsidR="001D529D">
        <w:rPr>
          <w:sz w:val="24"/>
          <w:szCs w:val="24"/>
        </w:rPr>
        <w:t>6</w:t>
      </w:r>
      <w:r w:rsidRPr="00441D33">
        <w:rPr>
          <w:sz w:val="24"/>
          <w:szCs w:val="24"/>
        </w:rPr>
        <w:t xml:space="preserve">. Договора, на основании счета на оплату, выставленного </w:t>
      </w:r>
      <w:r w:rsidR="001D529D">
        <w:rPr>
          <w:sz w:val="24"/>
          <w:szCs w:val="24"/>
        </w:rPr>
        <w:t>П</w:t>
      </w:r>
      <w:r w:rsidRPr="00441D33">
        <w:rPr>
          <w:sz w:val="24"/>
          <w:szCs w:val="24"/>
        </w:rPr>
        <w:t>одрядчиком. Сумма выплаченного аванса удерживается из суммы, подлежащей оплате, согласно справкам (по форме КС-3) и актам о приемке выполненных работ (по форме КС-2) пропорционально сумме оплаты.</w:t>
      </w:r>
    </w:p>
    <w:p w14:paraId="2CAD40AB" w14:textId="364C903A" w:rsidR="008A2AED" w:rsidRPr="00275AE2" w:rsidRDefault="008A2AED" w:rsidP="00275AE2">
      <w:pPr>
        <w:pStyle w:val="af8"/>
        <w:widowControl w:val="0"/>
        <w:numPr>
          <w:ilvl w:val="0"/>
          <w:numId w:val="18"/>
        </w:numPr>
        <w:tabs>
          <w:tab w:val="left" w:pos="993"/>
        </w:tabs>
        <w:autoSpaceDN w:val="0"/>
        <w:adjustRightInd w:val="0"/>
        <w:ind w:left="426" w:firstLine="0"/>
        <w:jc w:val="both"/>
        <w:rPr>
          <w:rStyle w:val="FontStyle23"/>
          <w:sz w:val="24"/>
          <w:szCs w:val="24"/>
        </w:rPr>
      </w:pPr>
      <w:r w:rsidRPr="00275AE2">
        <w:rPr>
          <w:rStyle w:val="FontStyle23"/>
          <w:sz w:val="24"/>
          <w:szCs w:val="24"/>
        </w:rPr>
        <w:t xml:space="preserve">ежемесячно в размере стоимости оборудования и выполненных Работ, установленной в подписанной Сторонами справке о стоимости выполненных Работ и затрат (по форме № КС-3), </w:t>
      </w:r>
      <w:r w:rsidRPr="00275AE2">
        <w:rPr>
          <w:sz w:val="24"/>
          <w:szCs w:val="24"/>
        </w:rPr>
        <w:t xml:space="preserve">оформленной на основании подписанных Сторонами актов о приемке выполненных работ (по форме № КС-2), </w:t>
      </w:r>
      <w:r w:rsidRPr="00CD2E90">
        <w:rPr>
          <w:rStyle w:val="FontStyle23"/>
          <w:sz w:val="24"/>
          <w:szCs w:val="24"/>
        </w:rPr>
        <w:t xml:space="preserve">в течение 10 (десяти) рабочих дней при условии предоставления </w:t>
      </w:r>
      <w:r w:rsidR="001D529D" w:rsidRPr="00CD2E90">
        <w:rPr>
          <w:rStyle w:val="FontStyle23"/>
          <w:sz w:val="24"/>
          <w:szCs w:val="24"/>
        </w:rPr>
        <w:t>П</w:t>
      </w:r>
      <w:r w:rsidRPr="00D6712E">
        <w:rPr>
          <w:rStyle w:val="FontStyle23"/>
          <w:sz w:val="24"/>
          <w:szCs w:val="24"/>
        </w:rPr>
        <w:t xml:space="preserve">одрядчиком </w:t>
      </w:r>
      <w:r w:rsidRPr="00D6712E">
        <w:rPr>
          <w:sz w:val="24"/>
          <w:szCs w:val="24"/>
        </w:rPr>
        <w:t>Заказчику</w:t>
      </w:r>
      <w:r w:rsidRPr="00D6712E">
        <w:rPr>
          <w:rStyle w:val="FontStyle23"/>
          <w:sz w:val="24"/>
          <w:szCs w:val="24"/>
        </w:rPr>
        <w:t xml:space="preserve"> счета на оплату, счета-фактуры, </w:t>
      </w:r>
      <w:r w:rsidRPr="00275AE2">
        <w:rPr>
          <w:sz w:val="24"/>
          <w:szCs w:val="24"/>
        </w:rPr>
        <w:t>оформленного в соответствии с требованиями ст. 169 Налогового кодекса РФ</w:t>
      </w:r>
      <w:r w:rsidRPr="00275AE2">
        <w:rPr>
          <w:rStyle w:val="FontStyle23"/>
          <w:sz w:val="24"/>
          <w:szCs w:val="24"/>
        </w:rPr>
        <w:t>, исполнительной документации (в том числе актов на скрытые работы), за вычетом погашаемой суммы аванса __% от стоимости Работ и Оборудования в подписанной Сторонами справке по форме КС-3</w:t>
      </w:r>
      <w:r w:rsidR="00275AE2">
        <w:rPr>
          <w:rStyle w:val="FontStyle23"/>
          <w:sz w:val="24"/>
          <w:szCs w:val="24"/>
        </w:rPr>
        <w:t xml:space="preserve"> и </w:t>
      </w:r>
      <w:r w:rsidRPr="00275AE2">
        <w:rPr>
          <w:rStyle w:val="FontStyle23"/>
          <w:sz w:val="24"/>
          <w:szCs w:val="24"/>
        </w:rPr>
        <w:t xml:space="preserve">суммы резерва 10% (десять процентов), формируемого в соответствии с п. </w:t>
      </w:r>
      <w:r w:rsidR="00D86739" w:rsidRPr="00275AE2">
        <w:rPr>
          <w:rStyle w:val="FontStyle23"/>
          <w:sz w:val="24"/>
          <w:szCs w:val="24"/>
        </w:rPr>
        <w:t>3</w:t>
      </w:r>
      <w:r w:rsidRPr="00275AE2">
        <w:rPr>
          <w:rStyle w:val="FontStyle23"/>
          <w:sz w:val="24"/>
          <w:szCs w:val="24"/>
        </w:rPr>
        <w:t>.</w:t>
      </w:r>
      <w:r w:rsidR="00275AE2">
        <w:rPr>
          <w:rStyle w:val="FontStyle23"/>
          <w:sz w:val="24"/>
          <w:szCs w:val="24"/>
        </w:rPr>
        <w:t>7</w:t>
      </w:r>
      <w:r w:rsidRPr="00275AE2">
        <w:rPr>
          <w:rStyle w:val="FontStyle23"/>
          <w:sz w:val="24"/>
          <w:szCs w:val="24"/>
        </w:rPr>
        <w:t>. Договора.</w:t>
      </w:r>
    </w:p>
    <w:p w14:paraId="0D96B8D7" w14:textId="77777777" w:rsidR="008A2AED" w:rsidRPr="00441D33" w:rsidRDefault="008A46FE" w:rsidP="008A2AED">
      <w:pPr>
        <w:pStyle w:val="af8"/>
        <w:tabs>
          <w:tab w:val="left" w:pos="993"/>
        </w:tabs>
        <w:ind w:left="0" w:firstLine="567"/>
        <w:jc w:val="both"/>
        <w:rPr>
          <w:rStyle w:val="FontStyle23"/>
          <w:sz w:val="24"/>
          <w:szCs w:val="24"/>
        </w:rPr>
      </w:pPr>
      <w:r>
        <w:rPr>
          <w:rStyle w:val="FontStyle23"/>
          <w:sz w:val="24"/>
          <w:szCs w:val="24"/>
        </w:rPr>
        <w:t>3</w:t>
      </w:r>
      <w:r w:rsidR="008A2AED" w:rsidRPr="00441D33">
        <w:rPr>
          <w:rStyle w:val="FontStyle23"/>
          <w:sz w:val="24"/>
          <w:szCs w:val="24"/>
        </w:rPr>
        <w:t>.</w:t>
      </w:r>
      <w:r>
        <w:rPr>
          <w:rStyle w:val="FontStyle23"/>
          <w:sz w:val="24"/>
          <w:szCs w:val="24"/>
        </w:rPr>
        <w:t>5</w:t>
      </w:r>
      <w:r w:rsidR="008A2AED" w:rsidRPr="00441D33">
        <w:rPr>
          <w:rStyle w:val="FontStyle23"/>
          <w:sz w:val="24"/>
          <w:szCs w:val="24"/>
        </w:rPr>
        <w:t xml:space="preserve">. В течение 5 (пяти) календарных дней после получения от </w:t>
      </w:r>
      <w:r w:rsidR="008A2AED" w:rsidRPr="00441D33">
        <w:rPr>
          <w:sz w:val="24"/>
          <w:szCs w:val="24"/>
        </w:rPr>
        <w:t>Заказчика</w:t>
      </w:r>
      <w:r w:rsidR="008A2AED" w:rsidRPr="00441D33">
        <w:rPr>
          <w:rStyle w:val="FontStyle23"/>
          <w:sz w:val="24"/>
          <w:szCs w:val="24"/>
        </w:rPr>
        <w:t xml:space="preserve"> суммы предоплаты (аванса), </w:t>
      </w:r>
      <w:r w:rsidR="001D529D">
        <w:rPr>
          <w:rStyle w:val="FontStyle23"/>
          <w:sz w:val="24"/>
          <w:szCs w:val="24"/>
        </w:rPr>
        <w:t>П</w:t>
      </w:r>
      <w:r w:rsidR="008A2AED" w:rsidRPr="00441D33">
        <w:rPr>
          <w:rStyle w:val="FontStyle23"/>
          <w:sz w:val="24"/>
          <w:szCs w:val="24"/>
        </w:rPr>
        <w:t xml:space="preserve">одрядчик обязан предоставить </w:t>
      </w:r>
      <w:r w:rsidR="008A2AED" w:rsidRPr="00441D33">
        <w:rPr>
          <w:sz w:val="24"/>
          <w:szCs w:val="24"/>
        </w:rPr>
        <w:t>Заказчику</w:t>
      </w:r>
      <w:r w:rsidR="008A2AED" w:rsidRPr="00441D33">
        <w:rPr>
          <w:rStyle w:val="FontStyle23"/>
          <w:sz w:val="24"/>
          <w:szCs w:val="24"/>
        </w:rPr>
        <w:t xml:space="preserve"> счет-фактуру на сумму предоплаты в соответствии с требованиями ст.169 НК РФ.</w:t>
      </w:r>
    </w:p>
    <w:p w14:paraId="5EE0F8A9" w14:textId="3C8A20C8" w:rsidR="008A2AED" w:rsidRPr="00275AE2" w:rsidRDefault="008A46FE" w:rsidP="00CD2E90">
      <w:pPr>
        <w:pStyle w:val="af8"/>
        <w:tabs>
          <w:tab w:val="left" w:pos="993"/>
        </w:tabs>
        <w:ind w:left="0" w:firstLine="567"/>
        <w:jc w:val="both"/>
        <w:rPr>
          <w:rStyle w:val="FontStyle23"/>
          <w:sz w:val="24"/>
          <w:szCs w:val="24"/>
        </w:rPr>
      </w:pPr>
      <w:r>
        <w:rPr>
          <w:rStyle w:val="FontStyle23"/>
          <w:sz w:val="24"/>
          <w:szCs w:val="24"/>
        </w:rPr>
        <w:lastRenderedPageBreak/>
        <w:t>3</w:t>
      </w:r>
      <w:r w:rsidR="008A2AED" w:rsidRPr="00441D33">
        <w:rPr>
          <w:rStyle w:val="FontStyle23"/>
          <w:sz w:val="24"/>
          <w:szCs w:val="24"/>
        </w:rPr>
        <w:t>.</w:t>
      </w:r>
      <w:r>
        <w:rPr>
          <w:rStyle w:val="FontStyle23"/>
          <w:sz w:val="24"/>
          <w:szCs w:val="24"/>
        </w:rPr>
        <w:t>6</w:t>
      </w:r>
      <w:r w:rsidR="008A2AED" w:rsidRPr="00441D33">
        <w:rPr>
          <w:rStyle w:val="FontStyle23"/>
          <w:sz w:val="24"/>
          <w:szCs w:val="24"/>
        </w:rPr>
        <w:t xml:space="preserve">. В целях обеспечения выполнения Работ на сумму аванса (п. </w:t>
      </w:r>
      <w:r>
        <w:rPr>
          <w:rStyle w:val="FontStyle23"/>
          <w:sz w:val="24"/>
          <w:szCs w:val="24"/>
        </w:rPr>
        <w:t>3</w:t>
      </w:r>
      <w:r w:rsidR="008A2AED" w:rsidRPr="00441D33">
        <w:rPr>
          <w:rStyle w:val="FontStyle23"/>
          <w:sz w:val="24"/>
          <w:szCs w:val="24"/>
        </w:rPr>
        <w:t>.</w:t>
      </w:r>
      <w:r>
        <w:rPr>
          <w:rStyle w:val="FontStyle23"/>
          <w:sz w:val="24"/>
          <w:szCs w:val="24"/>
        </w:rPr>
        <w:t>4</w:t>
      </w:r>
      <w:r w:rsidR="008A2AED" w:rsidRPr="00441D33">
        <w:rPr>
          <w:rStyle w:val="FontStyle23"/>
          <w:sz w:val="24"/>
          <w:szCs w:val="24"/>
        </w:rPr>
        <w:t xml:space="preserve">. Договора) </w:t>
      </w:r>
      <w:r w:rsidR="001D529D">
        <w:rPr>
          <w:rStyle w:val="FontStyle23"/>
          <w:sz w:val="24"/>
          <w:szCs w:val="24"/>
        </w:rPr>
        <w:t>П</w:t>
      </w:r>
      <w:r w:rsidR="008A2AED" w:rsidRPr="00441D33">
        <w:rPr>
          <w:rStyle w:val="FontStyle23"/>
          <w:sz w:val="24"/>
          <w:szCs w:val="24"/>
        </w:rPr>
        <w:t xml:space="preserve">одрядчик обязан не позднее </w:t>
      </w:r>
      <w:r w:rsidR="008A2AED" w:rsidRPr="00441D33">
        <w:rPr>
          <w:rStyle w:val="FontStyle23"/>
          <w:sz w:val="24"/>
        </w:rPr>
        <w:t>20 (двадцати)</w:t>
      </w:r>
      <w:r w:rsidR="008A2AED" w:rsidRPr="00441D33">
        <w:rPr>
          <w:rStyle w:val="FontStyle23"/>
          <w:sz w:val="24"/>
          <w:szCs w:val="24"/>
        </w:rPr>
        <w:t xml:space="preserve"> рабочих дней с даты подписания Договора предоставить </w:t>
      </w:r>
      <w:r w:rsidR="008A2AED" w:rsidRPr="00441D33">
        <w:rPr>
          <w:sz w:val="24"/>
          <w:szCs w:val="24"/>
        </w:rPr>
        <w:t>Заказчику</w:t>
      </w:r>
      <w:r w:rsidR="008A2AED" w:rsidRPr="00441D33">
        <w:rPr>
          <w:rStyle w:val="FontStyle23"/>
          <w:sz w:val="24"/>
          <w:szCs w:val="24"/>
        </w:rPr>
        <w:t xml:space="preserve"> безусловную и безотзывную банковскую гарантию на сумму аванса, при этом банк-гарант, форма и текст банковской гарантии должны быть предварительно письменно согласованы с </w:t>
      </w:r>
      <w:r w:rsidR="008A2AED" w:rsidRPr="00441D33">
        <w:rPr>
          <w:sz w:val="24"/>
          <w:szCs w:val="24"/>
        </w:rPr>
        <w:t>Заказчиком</w:t>
      </w:r>
      <w:r w:rsidR="008A2AED" w:rsidRPr="00441D33">
        <w:rPr>
          <w:rStyle w:val="FontStyle23"/>
          <w:sz w:val="24"/>
          <w:szCs w:val="24"/>
        </w:rPr>
        <w:t xml:space="preserve">. Сумма банковской гарантии должна покрывать 100 % (сто процентов) суммы выплаченного аванса, предусмотренного Договором. Срок гарантии должен составлять не менее срока исполнения </w:t>
      </w:r>
      <w:r w:rsidR="001D529D">
        <w:rPr>
          <w:rStyle w:val="FontStyle23"/>
          <w:sz w:val="24"/>
          <w:szCs w:val="24"/>
        </w:rPr>
        <w:t>П</w:t>
      </w:r>
      <w:r w:rsidR="008A2AED" w:rsidRPr="00441D33">
        <w:rPr>
          <w:rStyle w:val="FontStyle23"/>
          <w:sz w:val="24"/>
          <w:szCs w:val="24"/>
        </w:rPr>
        <w:t xml:space="preserve">одрядчиком обязательств по Договору плюс 3 месяца. Услуги банка по предоставлению банковской гарантии оплачиваются за счет </w:t>
      </w:r>
      <w:r w:rsidR="00635B8D">
        <w:rPr>
          <w:rStyle w:val="FontStyle23"/>
          <w:sz w:val="24"/>
          <w:szCs w:val="24"/>
        </w:rPr>
        <w:t>П</w:t>
      </w:r>
      <w:r w:rsidR="008A2AED" w:rsidRPr="00441D33">
        <w:rPr>
          <w:rStyle w:val="FontStyle23"/>
          <w:sz w:val="24"/>
          <w:szCs w:val="24"/>
        </w:rPr>
        <w:t>одрядчика.</w:t>
      </w:r>
    </w:p>
    <w:p w14:paraId="77B05A5C" w14:textId="50AF9334" w:rsidR="008A2AED" w:rsidRPr="001E1B25" w:rsidRDefault="00C15F37" w:rsidP="008A2AED">
      <w:pPr>
        <w:tabs>
          <w:tab w:val="left" w:pos="1134"/>
        </w:tabs>
        <w:ind w:firstLine="567"/>
        <w:jc w:val="both"/>
        <w:rPr>
          <w:sz w:val="24"/>
          <w:szCs w:val="24"/>
          <w:highlight w:val="yellow"/>
        </w:rPr>
      </w:pPr>
      <w:r>
        <w:rPr>
          <w:sz w:val="24"/>
          <w:szCs w:val="24"/>
        </w:rPr>
        <w:t>3</w:t>
      </w:r>
      <w:r w:rsidR="008A2AED" w:rsidRPr="00F409A6">
        <w:rPr>
          <w:sz w:val="24"/>
          <w:szCs w:val="24"/>
        </w:rPr>
        <w:t>.</w:t>
      </w:r>
      <w:r w:rsidR="00275AE2">
        <w:rPr>
          <w:sz w:val="24"/>
          <w:szCs w:val="24"/>
        </w:rPr>
        <w:t>7</w:t>
      </w:r>
      <w:r w:rsidR="008A2AED" w:rsidRPr="00F409A6">
        <w:rPr>
          <w:sz w:val="24"/>
          <w:szCs w:val="24"/>
        </w:rPr>
        <w:t xml:space="preserve">. Оплата Работ </w:t>
      </w:r>
      <w:r w:rsidR="00275AE2">
        <w:rPr>
          <w:sz w:val="24"/>
          <w:szCs w:val="24"/>
        </w:rPr>
        <w:t>за</w:t>
      </w:r>
      <w:r w:rsidR="00275AE2" w:rsidRPr="00F409A6">
        <w:rPr>
          <w:sz w:val="24"/>
          <w:szCs w:val="24"/>
        </w:rPr>
        <w:t xml:space="preserve"> отчетн</w:t>
      </w:r>
      <w:r w:rsidR="00275AE2">
        <w:rPr>
          <w:sz w:val="24"/>
          <w:szCs w:val="24"/>
        </w:rPr>
        <w:t>ый</w:t>
      </w:r>
      <w:r w:rsidR="00275AE2" w:rsidRPr="00F409A6">
        <w:rPr>
          <w:sz w:val="24"/>
          <w:szCs w:val="24"/>
        </w:rPr>
        <w:t xml:space="preserve"> календарн</w:t>
      </w:r>
      <w:r w:rsidR="00275AE2">
        <w:rPr>
          <w:sz w:val="24"/>
          <w:szCs w:val="24"/>
        </w:rPr>
        <w:t>ый</w:t>
      </w:r>
      <w:r w:rsidR="00275AE2" w:rsidRPr="00F409A6">
        <w:rPr>
          <w:sz w:val="24"/>
          <w:szCs w:val="24"/>
        </w:rPr>
        <w:t xml:space="preserve"> </w:t>
      </w:r>
      <w:r w:rsidR="008A2AED" w:rsidRPr="00F409A6">
        <w:rPr>
          <w:sz w:val="24"/>
          <w:szCs w:val="24"/>
        </w:rPr>
        <w:t xml:space="preserve">месяц производится Заказчиком в размере 90% (девяносто процентов) от принятых на основании подписанных Сторонами справки о стоимости выполненных работ и затрат (по форме № КС-3), актов о приемке выполненных работ (по форме № КС-2), с целью создания 10 % (десять процентов) резерва цены Работ по Договору, гарантирующего безусловное устранение недостатков, выявленных при приемке </w:t>
      </w:r>
      <w:r w:rsidR="008A2AED" w:rsidRPr="001D529D">
        <w:rPr>
          <w:sz w:val="24"/>
          <w:szCs w:val="24"/>
        </w:rPr>
        <w:t xml:space="preserve">Работ. Накопленный резерв выплачивается </w:t>
      </w:r>
      <w:r w:rsidRPr="001D529D">
        <w:rPr>
          <w:sz w:val="24"/>
          <w:szCs w:val="24"/>
        </w:rPr>
        <w:t>П</w:t>
      </w:r>
      <w:r w:rsidR="008A2AED" w:rsidRPr="001D529D">
        <w:rPr>
          <w:sz w:val="24"/>
          <w:szCs w:val="24"/>
        </w:rPr>
        <w:t>одрядчику на</w:t>
      </w:r>
      <w:r w:rsidR="008A2AED" w:rsidRPr="001D529D">
        <w:rPr>
          <w:b/>
          <w:sz w:val="24"/>
          <w:szCs w:val="24"/>
        </w:rPr>
        <w:t xml:space="preserve"> </w:t>
      </w:r>
      <w:r w:rsidR="008A2AED" w:rsidRPr="001D529D">
        <w:rPr>
          <w:sz w:val="24"/>
          <w:szCs w:val="24"/>
        </w:rPr>
        <w:t xml:space="preserve">основании предоставленного </w:t>
      </w:r>
      <w:r w:rsidRPr="001D529D">
        <w:rPr>
          <w:sz w:val="24"/>
          <w:szCs w:val="24"/>
        </w:rPr>
        <w:t>П</w:t>
      </w:r>
      <w:r w:rsidR="008A2AED" w:rsidRPr="001D529D">
        <w:rPr>
          <w:sz w:val="24"/>
          <w:szCs w:val="24"/>
        </w:rPr>
        <w:t xml:space="preserve">одрядчиком счета на оплату в течение 30 (тридцати) рабочих дней с момента подписания Сторонами Акта о приемке законченного строительством объекта по форме КС-11 в соответствии с порядком выполнения работ согласно </w:t>
      </w:r>
      <w:r w:rsidR="001D529D" w:rsidRPr="001D529D">
        <w:rPr>
          <w:sz w:val="24"/>
          <w:szCs w:val="24"/>
        </w:rPr>
        <w:t>утвержденного Календарно-сетевого графика</w:t>
      </w:r>
      <w:r w:rsidR="008A2AED" w:rsidRPr="001D529D">
        <w:rPr>
          <w:sz w:val="24"/>
          <w:szCs w:val="24"/>
        </w:rPr>
        <w:t xml:space="preserve"> производства работ (Приложение № </w:t>
      </w:r>
      <w:r w:rsidR="002624DD">
        <w:rPr>
          <w:sz w:val="24"/>
          <w:szCs w:val="24"/>
        </w:rPr>
        <w:t>4</w:t>
      </w:r>
      <w:r w:rsidR="00211312">
        <w:rPr>
          <w:sz w:val="24"/>
          <w:szCs w:val="24"/>
        </w:rPr>
        <w:t xml:space="preserve"> </w:t>
      </w:r>
      <w:r w:rsidR="00B5166C">
        <w:rPr>
          <w:sz w:val="24"/>
          <w:szCs w:val="24"/>
        </w:rPr>
        <w:t>к настоящему Договору</w:t>
      </w:r>
      <w:r w:rsidR="008A2AED" w:rsidRPr="001D529D">
        <w:rPr>
          <w:rStyle w:val="FontStyle23"/>
          <w:sz w:val="24"/>
          <w:szCs w:val="24"/>
        </w:rPr>
        <w:t>)</w:t>
      </w:r>
      <w:r w:rsidR="008A2AED" w:rsidRPr="001D529D">
        <w:rPr>
          <w:sz w:val="24"/>
          <w:szCs w:val="24"/>
        </w:rPr>
        <w:t>.</w:t>
      </w:r>
    </w:p>
    <w:p w14:paraId="43877C00" w14:textId="42930622" w:rsidR="008A2AED" w:rsidRPr="00F409A6" w:rsidRDefault="008A2AED" w:rsidP="008A2AED">
      <w:pPr>
        <w:tabs>
          <w:tab w:val="left" w:pos="1134"/>
        </w:tabs>
        <w:ind w:firstLine="567"/>
        <w:jc w:val="both"/>
        <w:rPr>
          <w:sz w:val="24"/>
          <w:szCs w:val="24"/>
        </w:rPr>
      </w:pPr>
      <w:r w:rsidRPr="00F409A6">
        <w:rPr>
          <w:sz w:val="24"/>
          <w:szCs w:val="24"/>
        </w:rPr>
        <w:t xml:space="preserve">При выставлении счета для оплаты Работ за отчетный месяц, в счете отдельными строками указывается стоимость выполненных Работ за </w:t>
      </w:r>
      <w:r w:rsidR="00275AE2" w:rsidRPr="00F409A6">
        <w:rPr>
          <w:sz w:val="24"/>
          <w:szCs w:val="24"/>
        </w:rPr>
        <w:t>отчетный</w:t>
      </w:r>
      <w:r w:rsidRPr="00F409A6">
        <w:rPr>
          <w:sz w:val="24"/>
          <w:szCs w:val="24"/>
        </w:rPr>
        <w:t xml:space="preserve"> месяц, согласно подписанной Сторонами справки о стоимости выполненных Работ и Оборудования (по форме КС-3), сумма 10% (десять процентов) резерва, сумма погашаемого аванса __% от стоимости Работ и Оборудования в подписанной Сторонами справке (по форме КС-3), и итоговая сумма, подлежащая </w:t>
      </w:r>
      <w:r w:rsidR="00275AE2" w:rsidRPr="00F409A6">
        <w:rPr>
          <w:sz w:val="24"/>
          <w:szCs w:val="24"/>
        </w:rPr>
        <w:t>о</w:t>
      </w:r>
      <w:r w:rsidR="00275AE2">
        <w:rPr>
          <w:sz w:val="24"/>
          <w:szCs w:val="24"/>
        </w:rPr>
        <w:t>плате</w:t>
      </w:r>
      <w:r w:rsidRPr="00F409A6">
        <w:rPr>
          <w:sz w:val="24"/>
          <w:szCs w:val="24"/>
        </w:rPr>
        <w:t xml:space="preserve"> </w:t>
      </w:r>
      <w:r w:rsidR="001D529D">
        <w:rPr>
          <w:sz w:val="24"/>
          <w:szCs w:val="24"/>
        </w:rPr>
        <w:t>П</w:t>
      </w:r>
      <w:r w:rsidRPr="00F409A6">
        <w:rPr>
          <w:sz w:val="24"/>
          <w:szCs w:val="24"/>
        </w:rPr>
        <w:t>одрядчику.</w:t>
      </w:r>
    </w:p>
    <w:p w14:paraId="3FACDA27" w14:textId="77777777" w:rsidR="008A2AED" w:rsidRPr="00DA073F" w:rsidRDefault="008A2AED" w:rsidP="008A2AED">
      <w:pPr>
        <w:tabs>
          <w:tab w:val="left" w:pos="1134"/>
        </w:tabs>
        <w:ind w:firstLine="567"/>
        <w:jc w:val="both"/>
        <w:rPr>
          <w:sz w:val="24"/>
          <w:szCs w:val="24"/>
        </w:rPr>
      </w:pPr>
      <w:r w:rsidRPr="00DA073F">
        <w:rPr>
          <w:sz w:val="24"/>
          <w:szCs w:val="24"/>
        </w:rPr>
        <w:t xml:space="preserve">В случае досрочного прекращения Договора сумма резерва за вычетом любых сумм, которые причитаются Заказчику на основании Договора или в связи с ним, подлежит возврату </w:t>
      </w:r>
      <w:r w:rsidR="00635B8D">
        <w:rPr>
          <w:sz w:val="24"/>
          <w:szCs w:val="24"/>
        </w:rPr>
        <w:t>П</w:t>
      </w:r>
      <w:r w:rsidRPr="00DA073F">
        <w:rPr>
          <w:sz w:val="24"/>
          <w:szCs w:val="24"/>
        </w:rPr>
        <w:t>одрядчику в установленном выше порядке.</w:t>
      </w:r>
    </w:p>
    <w:p w14:paraId="6539CEF3" w14:textId="77777777" w:rsidR="008A2AED" w:rsidRPr="00DA073F" w:rsidRDefault="008A2AED" w:rsidP="008A2AED">
      <w:pPr>
        <w:tabs>
          <w:tab w:val="left" w:pos="1134"/>
        </w:tabs>
        <w:ind w:firstLine="567"/>
        <w:jc w:val="both"/>
        <w:rPr>
          <w:sz w:val="24"/>
          <w:szCs w:val="24"/>
        </w:rPr>
      </w:pPr>
      <w:r w:rsidRPr="00DA073F">
        <w:rPr>
          <w:sz w:val="24"/>
          <w:szCs w:val="24"/>
        </w:rPr>
        <w:t xml:space="preserve">Во избежание сомнений Стороны понимают и признают, что гарантийный резерв представляет собой согласованный способ обеспечения надлежащего исполнения обязательств </w:t>
      </w:r>
      <w:r w:rsidR="001D529D">
        <w:rPr>
          <w:sz w:val="24"/>
          <w:szCs w:val="24"/>
        </w:rPr>
        <w:t>П</w:t>
      </w:r>
      <w:r w:rsidRPr="00DA073F">
        <w:rPr>
          <w:sz w:val="24"/>
          <w:szCs w:val="24"/>
        </w:rPr>
        <w:t xml:space="preserve">одрядчика по настоящему Договору, не является удерживаемой Заказчиком принадлежащей </w:t>
      </w:r>
      <w:r w:rsidR="001D529D">
        <w:rPr>
          <w:sz w:val="24"/>
          <w:szCs w:val="24"/>
        </w:rPr>
        <w:t>П</w:t>
      </w:r>
      <w:r w:rsidRPr="00DA073F">
        <w:rPr>
          <w:sz w:val="24"/>
          <w:szCs w:val="24"/>
        </w:rPr>
        <w:t xml:space="preserve">одрядчику суммой, и </w:t>
      </w:r>
      <w:r w:rsidR="001D529D">
        <w:rPr>
          <w:sz w:val="24"/>
          <w:szCs w:val="24"/>
        </w:rPr>
        <w:t>П</w:t>
      </w:r>
      <w:r w:rsidRPr="00DA073F">
        <w:rPr>
          <w:sz w:val="24"/>
          <w:szCs w:val="24"/>
        </w:rPr>
        <w:t xml:space="preserve">одрядчик получает право на выплату гарантийного резерва, полностью или частично, только в порядке и сроки, установленные настоящим Договором. На сумму гарантийного резерва не начисляются проценты, в т.ч. предусмотренные ст. 317.1 ГК РФ. Банкротство </w:t>
      </w:r>
      <w:r w:rsidR="00635B8D">
        <w:rPr>
          <w:sz w:val="24"/>
          <w:szCs w:val="24"/>
        </w:rPr>
        <w:t>П</w:t>
      </w:r>
      <w:r w:rsidRPr="00DA073F">
        <w:rPr>
          <w:sz w:val="24"/>
          <w:szCs w:val="24"/>
        </w:rPr>
        <w:t>одрядчика не влияет на право Заказчика на гарантийный резерв.</w:t>
      </w:r>
    </w:p>
    <w:p w14:paraId="75C536BC" w14:textId="77777777" w:rsidR="008A2AED" w:rsidRPr="00DA073F" w:rsidRDefault="00635B8D" w:rsidP="008A2AED">
      <w:pPr>
        <w:pStyle w:val="af8"/>
        <w:tabs>
          <w:tab w:val="left" w:pos="1134"/>
        </w:tabs>
        <w:ind w:left="0" w:firstLine="567"/>
        <w:jc w:val="both"/>
        <w:rPr>
          <w:sz w:val="24"/>
          <w:szCs w:val="24"/>
        </w:rPr>
      </w:pPr>
      <w:r>
        <w:rPr>
          <w:sz w:val="24"/>
          <w:szCs w:val="24"/>
        </w:rPr>
        <w:t>3</w:t>
      </w:r>
      <w:r w:rsidR="008A2AED" w:rsidRPr="00DA073F">
        <w:rPr>
          <w:sz w:val="24"/>
          <w:szCs w:val="24"/>
        </w:rPr>
        <w:t>.</w:t>
      </w:r>
      <w:r>
        <w:rPr>
          <w:sz w:val="24"/>
          <w:szCs w:val="24"/>
        </w:rPr>
        <w:t>9</w:t>
      </w:r>
      <w:r w:rsidR="008A2AED" w:rsidRPr="00DA073F">
        <w:rPr>
          <w:sz w:val="24"/>
          <w:szCs w:val="24"/>
        </w:rPr>
        <w:t xml:space="preserve">. Предоставляемые </w:t>
      </w:r>
      <w:r w:rsidR="00C15F37">
        <w:rPr>
          <w:sz w:val="24"/>
          <w:szCs w:val="24"/>
        </w:rPr>
        <w:t>П</w:t>
      </w:r>
      <w:r w:rsidR="008A2AED" w:rsidRPr="00DA073F">
        <w:rPr>
          <w:sz w:val="24"/>
          <w:szCs w:val="24"/>
        </w:rPr>
        <w:t xml:space="preserve">одрядчиком первичные учетные документы должны соответствовать требованиям ст. 9 ФЗ от 06.12.2011 № 402-ФЗ «О бухгалтерском учете». Указанные документы должны содержать ссылку на Договор. В случае задержки предоставления </w:t>
      </w:r>
      <w:r w:rsidR="00C15F37">
        <w:rPr>
          <w:sz w:val="24"/>
          <w:szCs w:val="24"/>
        </w:rPr>
        <w:t>П</w:t>
      </w:r>
      <w:r w:rsidR="008A2AED" w:rsidRPr="00DA073F">
        <w:rPr>
          <w:sz w:val="24"/>
          <w:szCs w:val="24"/>
        </w:rPr>
        <w:t>одрядчиком хотя бы одного из вышеуказанных документов либо предоставления ненадлежащим образом оформленных документов, срок оплаты задерживается соразмерно времени задержки предоставления документов либо устранения недостатков в оформлении документов. При этом обязанность по оплате Работ возникает у Заказчика при условии предоставления всех оригиналов вышеуказанных документов.</w:t>
      </w:r>
    </w:p>
    <w:p w14:paraId="29D1D12B" w14:textId="336B60ED" w:rsidR="008A2AED" w:rsidRPr="00DA073F" w:rsidRDefault="00635B8D" w:rsidP="008A2AED">
      <w:pPr>
        <w:tabs>
          <w:tab w:val="left" w:pos="1134"/>
        </w:tabs>
        <w:ind w:firstLine="567"/>
        <w:jc w:val="both"/>
        <w:rPr>
          <w:sz w:val="24"/>
          <w:szCs w:val="24"/>
        </w:rPr>
      </w:pPr>
      <w:r>
        <w:rPr>
          <w:sz w:val="24"/>
          <w:szCs w:val="24"/>
        </w:rPr>
        <w:t>3</w:t>
      </w:r>
      <w:r w:rsidR="008A2AED" w:rsidRPr="00DA073F">
        <w:rPr>
          <w:sz w:val="24"/>
          <w:szCs w:val="24"/>
        </w:rPr>
        <w:t>.1</w:t>
      </w:r>
      <w:r>
        <w:rPr>
          <w:sz w:val="24"/>
          <w:szCs w:val="24"/>
        </w:rPr>
        <w:t>0</w:t>
      </w:r>
      <w:r w:rsidR="008A2AED" w:rsidRPr="00DA073F">
        <w:rPr>
          <w:sz w:val="24"/>
          <w:szCs w:val="24"/>
        </w:rPr>
        <w:t xml:space="preserve">. Обязательства Заказчика по оплате считаются выполненными с момента </w:t>
      </w:r>
      <w:r w:rsidR="00CD2E90" w:rsidRPr="00CD2E90">
        <w:rPr>
          <w:sz w:val="24"/>
          <w:szCs w:val="24"/>
        </w:rPr>
        <w:t>списания  денежных средств  с расчетного счета Заказчика.</w:t>
      </w:r>
    </w:p>
    <w:p w14:paraId="715236A9" w14:textId="77777777" w:rsidR="003621E3" w:rsidRPr="00282DC0" w:rsidRDefault="003621E3" w:rsidP="0021490A">
      <w:pPr>
        <w:ind w:firstLine="567"/>
        <w:jc w:val="both"/>
        <w:rPr>
          <w:snapToGrid w:val="0"/>
          <w:sz w:val="24"/>
          <w:szCs w:val="24"/>
        </w:rPr>
      </w:pPr>
    </w:p>
    <w:p w14:paraId="7A07DBA4"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1A82124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0B04C0DC" w14:textId="77777777" w:rsidR="00804B70" w:rsidRPr="00282DC0" w:rsidRDefault="006755D9" w:rsidP="00A80E4E">
      <w:pPr>
        <w:pStyle w:val="a8"/>
        <w:tabs>
          <w:tab w:val="num" w:pos="993"/>
          <w:tab w:val="num" w:pos="1418"/>
        </w:tabs>
        <w:ind w:firstLine="567"/>
        <w:rPr>
          <w:sz w:val="24"/>
          <w:szCs w:val="24"/>
        </w:rPr>
      </w:pPr>
      <w:r w:rsidRPr="00282DC0">
        <w:rPr>
          <w:sz w:val="24"/>
          <w:szCs w:val="24"/>
        </w:rPr>
        <w:lastRenderedPageBreak/>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506763D4"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296DA6CA" w14:textId="77777777"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6EA46700" w14:textId="77777777"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3410601D" w14:textId="77777777"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3440EC6"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14F7C4C2" w14:textId="77777777" w:rsidR="00537F0E" w:rsidRDefault="00B017E1" w:rsidP="00537F0E">
      <w:pPr>
        <w:pStyle w:val="aff7"/>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0043FFA7" w14:textId="77777777" w:rsid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4BB34D7C" w14:textId="77777777" w:rsidR="00537F0E" w:rsidRP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38B06125" w14:textId="77777777" w:rsidR="002A131D" w:rsidRDefault="00537F0E" w:rsidP="002A131D">
      <w:pPr>
        <w:pStyle w:val="aff7"/>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w:t>
      </w:r>
      <w:r w:rsidRPr="00537F0E">
        <w:rPr>
          <w:rFonts w:ascii="Times New Roman" w:hAnsi="Times New Roman" w:cs="Times New Roman"/>
          <w:sz w:val="24"/>
          <w:szCs w:val="24"/>
          <w:lang w:eastAsia="en-US"/>
        </w:rPr>
        <w:lastRenderedPageBreak/>
        <w:t xml:space="preserve">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618B9B29" w14:textId="77777777" w:rsidR="002A131D" w:rsidRPr="00622101" w:rsidRDefault="002A131D" w:rsidP="002A131D">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3CC621D"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12DCD3CC"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CB5E3BE" w14:textId="77777777" w:rsidR="002A131D" w:rsidRPr="00622101" w:rsidRDefault="002A131D" w:rsidP="002A131D">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28EED76D"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6DCB3D8C"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2905129B"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2A789C4"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305D0CA8"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7CBB4472"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73DCB31" w14:textId="77777777" w:rsidR="002A131D" w:rsidRPr="00622101" w:rsidRDefault="002A131D" w:rsidP="002A131D">
      <w:pPr>
        <w:pStyle w:val="aff7"/>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8A8E15A" w14:textId="77777777" w:rsidR="00A66379" w:rsidRDefault="002A131D" w:rsidP="00A66379">
      <w:pPr>
        <w:pStyle w:val="aff7"/>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w:t>
      </w:r>
      <w:r w:rsidRPr="00622101">
        <w:rPr>
          <w:rFonts w:ascii="Times New Roman" w:hAnsi="Times New Roman" w:cs="Times New Roman"/>
          <w:color w:val="000000"/>
          <w:sz w:val="24"/>
          <w:szCs w:val="24"/>
        </w:rPr>
        <w:lastRenderedPageBreak/>
        <w:t>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61DA2FA1" w14:textId="77777777" w:rsidR="00A66379" w:rsidRPr="00A66379" w:rsidRDefault="00A66379" w:rsidP="00A66379">
      <w:pPr>
        <w:pStyle w:val="aff7"/>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0A622FF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73D62570"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7967214F"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0475DBFF"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388588B3"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47E416E7" w14:textId="77777777" w:rsidR="002C1FB4" w:rsidRPr="00282DC0" w:rsidRDefault="002C1FB4" w:rsidP="001D7D52">
      <w:pPr>
        <w:jc w:val="both"/>
        <w:rPr>
          <w:sz w:val="24"/>
          <w:szCs w:val="24"/>
        </w:rPr>
      </w:pPr>
    </w:p>
    <w:p w14:paraId="144F6B6B"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45D8B6FF"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25F12749"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2F7CDC69"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64206728"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4A226084"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23DD92E1" w14:textId="77777777" w:rsidR="00F05119" w:rsidRPr="00282DC0" w:rsidRDefault="00F05119" w:rsidP="003F7D59">
      <w:pPr>
        <w:pStyle w:val="22"/>
        <w:tabs>
          <w:tab w:val="left" w:pos="966"/>
        </w:tabs>
        <w:spacing w:after="0" w:line="240" w:lineRule="auto"/>
        <w:jc w:val="both"/>
        <w:rPr>
          <w:sz w:val="24"/>
          <w:szCs w:val="24"/>
        </w:rPr>
      </w:pPr>
    </w:p>
    <w:p w14:paraId="06587CEF"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BBDA356"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515E733E" w14:textId="77777777" w:rsidR="004C6888" w:rsidRDefault="004C6888">
      <w:pPr>
        <w:jc w:val="center"/>
        <w:rPr>
          <w:b/>
          <w:sz w:val="24"/>
          <w:szCs w:val="24"/>
        </w:rPr>
      </w:pPr>
    </w:p>
    <w:p w14:paraId="1583C290" w14:textId="65538D3E"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7ACBC89A"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Подрядчиком настоящего Договора и помеченные грифом </w:t>
      </w:r>
      <w:r w:rsidR="003E2156" w:rsidRPr="00282DC0">
        <w:rPr>
          <w:sz w:val="24"/>
          <w:szCs w:val="24"/>
        </w:rPr>
        <w:lastRenderedPageBreak/>
        <w:t>«Конфиденциально»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76DBC848" w14:textId="77777777"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689F7A99"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492F36F1"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335BA2F4"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5D873797"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76C8A9A"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0A0DFB42"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556CC720"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92000A6" w14:textId="77777777"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6BC5BAF7" w14:textId="6DBC3D7F" w:rsidR="007D5DB4" w:rsidRPr="00211312" w:rsidRDefault="001A2A03" w:rsidP="002F69BC">
      <w:pPr>
        <w:pStyle w:val="1"/>
        <w:ind w:firstLine="567"/>
        <w:jc w:val="left"/>
      </w:pPr>
      <w:r w:rsidRPr="00211312">
        <w:rPr>
          <w:szCs w:val="24"/>
        </w:rPr>
        <w:t xml:space="preserve">Приложение № 1 – </w:t>
      </w:r>
      <w:r w:rsidR="00211312" w:rsidRPr="00E41F2C">
        <w:t>Технические требования</w:t>
      </w:r>
      <w:r w:rsidR="007D5DB4" w:rsidRPr="00E41F2C">
        <w:t>;</w:t>
      </w:r>
    </w:p>
    <w:p w14:paraId="1BA28DB1" w14:textId="69902426" w:rsidR="000E7D38" w:rsidRPr="00211312" w:rsidRDefault="00912EDE" w:rsidP="002F69BC">
      <w:pPr>
        <w:pStyle w:val="1"/>
        <w:ind w:firstLine="567"/>
        <w:jc w:val="left"/>
        <w:rPr>
          <w:szCs w:val="24"/>
        </w:rPr>
      </w:pPr>
      <w:r w:rsidRPr="00E41F2C">
        <w:rPr>
          <w:szCs w:val="24"/>
        </w:rPr>
        <w:t xml:space="preserve">Приложение № </w:t>
      </w:r>
      <w:r w:rsidR="001A2A03" w:rsidRPr="00E41F2C">
        <w:rPr>
          <w:szCs w:val="24"/>
        </w:rPr>
        <w:t>2</w:t>
      </w:r>
      <w:r w:rsidR="002D50C7" w:rsidRPr="00E41F2C">
        <w:rPr>
          <w:szCs w:val="24"/>
        </w:rPr>
        <w:t xml:space="preserve"> </w:t>
      </w:r>
      <w:r w:rsidRPr="00E41F2C">
        <w:rPr>
          <w:szCs w:val="24"/>
        </w:rPr>
        <w:t>–</w:t>
      </w:r>
      <w:r w:rsidR="00CD69DA" w:rsidRPr="00E41F2C">
        <w:rPr>
          <w:szCs w:val="24"/>
        </w:rPr>
        <w:t xml:space="preserve"> </w:t>
      </w:r>
      <w:r w:rsidR="00D6712E" w:rsidRPr="00E41F2C">
        <w:rPr>
          <w:szCs w:val="24"/>
        </w:rPr>
        <w:t>Смета контракта</w:t>
      </w:r>
      <w:r w:rsidR="002D50C7" w:rsidRPr="00E41F2C">
        <w:rPr>
          <w:szCs w:val="24"/>
        </w:rPr>
        <w:t>;</w:t>
      </w:r>
    </w:p>
    <w:p w14:paraId="462291CC" w14:textId="77777777" w:rsidR="002F38B6" w:rsidRPr="002624DD" w:rsidRDefault="00912EDE" w:rsidP="0007796A">
      <w:pPr>
        <w:pStyle w:val="1"/>
        <w:ind w:firstLine="567"/>
        <w:jc w:val="left"/>
        <w:rPr>
          <w:szCs w:val="24"/>
        </w:rPr>
      </w:pPr>
      <w:r w:rsidRPr="002624DD">
        <w:rPr>
          <w:szCs w:val="24"/>
        </w:rPr>
        <w:t>Приложение № 3</w:t>
      </w:r>
      <w:r w:rsidR="000E7D38" w:rsidRPr="002624DD">
        <w:rPr>
          <w:szCs w:val="24"/>
        </w:rPr>
        <w:t xml:space="preserve"> </w:t>
      </w:r>
      <w:r w:rsidR="002F38B6" w:rsidRPr="002624DD">
        <w:rPr>
          <w:szCs w:val="24"/>
        </w:rPr>
        <w:t xml:space="preserve">– </w:t>
      </w:r>
      <w:r w:rsidR="007D5DB4" w:rsidRPr="002624DD">
        <w:rPr>
          <w:szCs w:val="24"/>
        </w:rPr>
        <w:t xml:space="preserve">Протокол согласования договорной цены; </w:t>
      </w:r>
    </w:p>
    <w:p w14:paraId="3740186D" w14:textId="59C7BF1D" w:rsidR="0007796A" w:rsidRPr="00282DC0" w:rsidRDefault="0007796A" w:rsidP="00E41F2C">
      <w:pPr>
        <w:pStyle w:val="Style6"/>
        <w:widowControl/>
        <w:tabs>
          <w:tab w:val="left" w:pos="396"/>
        </w:tabs>
        <w:spacing w:line="240" w:lineRule="auto"/>
        <w:ind w:firstLine="567"/>
      </w:pPr>
      <w:r w:rsidRPr="00E41F2C">
        <w:t xml:space="preserve">Приложение № 4 – </w:t>
      </w:r>
      <w:r w:rsidR="00211312" w:rsidRPr="00E41F2C">
        <w:t>Календарно-сетевой график производства работ</w:t>
      </w:r>
      <w:r w:rsidRPr="00211312">
        <w:t>;</w:t>
      </w:r>
    </w:p>
    <w:p w14:paraId="30F5D4DB" w14:textId="77777777"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61F3A56E" w14:textId="77777777" w:rsidR="00E50EDD"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5B1E5EED" w14:textId="77777777" w:rsidR="008C7DF6" w:rsidRDefault="008C7DF6" w:rsidP="0007796A">
      <w:pPr>
        <w:pStyle w:val="Style6"/>
        <w:widowControl/>
        <w:tabs>
          <w:tab w:val="left" w:pos="396"/>
        </w:tabs>
        <w:spacing w:line="240" w:lineRule="auto"/>
        <w:ind w:firstLine="567"/>
      </w:pPr>
      <w:r>
        <w:t>Приложение №7 – Соглашение об ЭДО</w:t>
      </w:r>
    </w:p>
    <w:p w14:paraId="6208A6E5" w14:textId="77777777" w:rsidR="008C7DF6" w:rsidRPr="001E4D3C" w:rsidRDefault="008C7DF6" w:rsidP="008C7DF6">
      <w:pPr>
        <w:pStyle w:val="Style6"/>
        <w:widowControl/>
        <w:tabs>
          <w:tab w:val="left" w:pos="396"/>
        </w:tabs>
        <w:spacing w:line="240" w:lineRule="auto"/>
      </w:pPr>
    </w:p>
    <w:p w14:paraId="1FE93401" w14:textId="72E53DB2" w:rsidR="003B0365" w:rsidRPr="00282DC0" w:rsidRDefault="002F69BC" w:rsidP="003F7D59">
      <w:pPr>
        <w:pStyle w:val="22"/>
        <w:spacing w:after="0" w:line="240" w:lineRule="auto"/>
        <w:jc w:val="center"/>
        <w:rPr>
          <w:b/>
          <w:caps/>
          <w:sz w:val="24"/>
          <w:szCs w:val="24"/>
        </w:rPr>
      </w:pPr>
      <w:r w:rsidRPr="00282DC0">
        <w:rPr>
          <w:szCs w:val="24"/>
        </w:rPr>
        <w:t xml:space="preserve"> </w:t>
      </w:r>
      <w:r w:rsidR="003B0365"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09F8D8A8" w14:textId="77777777" w:rsidTr="009414F2">
        <w:tc>
          <w:tcPr>
            <w:tcW w:w="5211" w:type="dxa"/>
          </w:tcPr>
          <w:p w14:paraId="507CCBF6"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5EA98A66" w14:textId="77777777" w:rsidR="00936E22" w:rsidRPr="00282DC0" w:rsidRDefault="007776D7">
            <w:pPr>
              <w:jc w:val="both"/>
              <w:rPr>
                <w:sz w:val="24"/>
                <w:szCs w:val="24"/>
              </w:rPr>
            </w:pPr>
            <w:r w:rsidRPr="00282DC0">
              <w:rPr>
                <w:sz w:val="24"/>
                <w:szCs w:val="24"/>
              </w:rPr>
              <w:t>Директор</w:t>
            </w:r>
          </w:p>
          <w:p w14:paraId="292F4E1D" w14:textId="77777777"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16D466F6" w14:textId="77777777" w:rsidR="003B0365" w:rsidRPr="00282DC0" w:rsidRDefault="003B0365">
            <w:pPr>
              <w:jc w:val="both"/>
              <w:rPr>
                <w:sz w:val="24"/>
                <w:szCs w:val="24"/>
              </w:rPr>
            </w:pPr>
          </w:p>
          <w:p w14:paraId="6D7E9639" w14:textId="77777777" w:rsidR="00982238" w:rsidRPr="00282DC0" w:rsidRDefault="00982238">
            <w:pPr>
              <w:jc w:val="both"/>
              <w:rPr>
                <w:sz w:val="24"/>
                <w:szCs w:val="24"/>
              </w:rPr>
            </w:pPr>
          </w:p>
          <w:p w14:paraId="2C560504"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B0B2B1D"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7681EE5E" w14:textId="77777777" w:rsidR="003B0365" w:rsidRPr="00282DC0" w:rsidRDefault="003B0365">
            <w:pPr>
              <w:pStyle w:val="22"/>
              <w:spacing w:after="0" w:line="240" w:lineRule="auto"/>
              <w:jc w:val="right"/>
              <w:rPr>
                <w:iCs/>
                <w:sz w:val="24"/>
                <w:szCs w:val="24"/>
                <w:lang w:eastAsia="ru-RU"/>
              </w:rPr>
            </w:pPr>
          </w:p>
          <w:p w14:paraId="71A28FA5" w14:textId="77777777" w:rsidR="00982238" w:rsidRDefault="00982238">
            <w:pPr>
              <w:pStyle w:val="22"/>
              <w:spacing w:after="0" w:line="240" w:lineRule="auto"/>
              <w:jc w:val="right"/>
              <w:rPr>
                <w:iCs/>
                <w:sz w:val="24"/>
                <w:szCs w:val="24"/>
                <w:lang w:eastAsia="ru-RU"/>
              </w:rPr>
            </w:pPr>
          </w:p>
          <w:p w14:paraId="046DA4C1" w14:textId="77777777" w:rsidR="00E21B2E" w:rsidRDefault="00E21B2E">
            <w:pPr>
              <w:pStyle w:val="22"/>
              <w:spacing w:after="0" w:line="240" w:lineRule="auto"/>
              <w:jc w:val="right"/>
              <w:rPr>
                <w:iCs/>
                <w:sz w:val="24"/>
                <w:szCs w:val="24"/>
                <w:lang w:eastAsia="ru-RU"/>
              </w:rPr>
            </w:pPr>
          </w:p>
          <w:p w14:paraId="7D5644AB" w14:textId="77777777" w:rsidR="00E21B2E" w:rsidRPr="00282DC0" w:rsidRDefault="00E21B2E">
            <w:pPr>
              <w:pStyle w:val="22"/>
              <w:spacing w:after="0" w:line="240" w:lineRule="auto"/>
              <w:jc w:val="right"/>
              <w:rPr>
                <w:iCs/>
                <w:sz w:val="24"/>
                <w:szCs w:val="24"/>
                <w:lang w:eastAsia="ru-RU"/>
              </w:rPr>
            </w:pPr>
          </w:p>
          <w:p w14:paraId="71955C0A" w14:textId="508F9924" w:rsidR="003B0365" w:rsidRPr="00282DC0" w:rsidRDefault="003B0365" w:rsidP="00BA7431">
            <w:pPr>
              <w:pStyle w:val="22"/>
              <w:spacing w:after="0" w:line="240" w:lineRule="auto"/>
              <w:jc w:val="right"/>
              <w:rPr>
                <w:iCs/>
                <w:sz w:val="24"/>
                <w:szCs w:val="24"/>
                <w:lang w:eastAsia="ru-RU"/>
              </w:rPr>
            </w:pPr>
            <w:r w:rsidRPr="00282DC0">
              <w:rPr>
                <w:iCs/>
                <w:sz w:val="24"/>
                <w:szCs w:val="24"/>
                <w:lang w:eastAsia="ru-RU"/>
              </w:rPr>
              <w:t xml:space="preserve">_____________ </w:t>
            </w:r>
          </w:p>
        </w:tc>
      </w:tr>
    </w:tbl>
    <w:p w14:paraId="2A9C6399"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4CA5B1C2" w14:textId="77777777" w:rsidR="00DF0A64" w:rsidRPr="00282DC0" w:rsidRDefault="00DF0A64" w:rsidP="009363AA">
      <w:pPr>
        <w:jc w:val="right"/>
        <w:rPr>
          <w:sz w:val="24"/>
          <w:szCs w:val="24"/>
        </w:rPr>
      </w:pPr>
    </w:p>
    <w:p w14:paraId="0BA13CC4" w14:textId="77777777"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43A4E426" w14:textId="77777777" w:rsidR="00A27A38" w:rsidRPr="00282DC0" w:rsidRDefault="00A27A38" w:rsidP="00A27A38">
      <w:pPr>
        <w:jc w:val="center"/>
        <w:rPr>
          <w:b/>
          <w:sz w:val="24"/>
          <w:szCs w:val="24"/>
        </w:rPr>
      </w:pPr>
    </w:p>
    <w:p w14:paraId="27D16172" w14:textId="77777777" w:rsidR="00A27A38" w:rsidRPr="00282DC0" w:rsidRDefault="00A27A38" w:rsidP="00A27A38">
      <w:pPr>
        <w:jc w:val="center"/>
        <w:rPr>
          <w:b/>
          <w:sz w:val="24"/>
          <w:szCs w:val="24"/>
        </w:rPr>
      </w:pPr>
      <w:r w:rsidRPr="00282DC0">
        <w:rPr>
          <w:b/>
          <w:sz w:val="24"/>
          <w:szCs w:val="24"/>
        </w:rPr>
        <w:t>ПРОТОКОЛ</w:t>
      </w:r>
    </w:p>
    <w:p w14:paraId="26940B83"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188A63CE" w14:textId="77777777" w:rsidR="00A27A38" w:rsidRPr="00282DC0" w:rsidRDefault="00A27A38" w:rsidP="00A27A38">
      <w:pPr>
        <w:jc w:val="center"/>
        <w:rPr>
          <w:b/>
          <w:sz w:val="24"/>
          <w:szCs w:val="24"/>
        </w:rPr>
      </w:pPr>
    </w:p>
    <w:p w14:paraId="102386B1" w14:textId="77777777" w:rsidR="00A27A38" w:rsidRPr="00282DC0" w:rsidRDefault="00A27A38" w:rsidP="00A27A38">
      <w:pPr>
        <w:jc w:val="center"/>
        <w:rPr>
          <w:b/>
          <w:sz w:val="24"/>
          <w:szCs w:val="24"/>
        </w:rPr>
      </w:pPr>
    </w:p>
    <w:p w14:paraId="3DF2F843" w14:textId="77777777"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D2AF284" w14:textId="77777777" w:rsidR="00A27A38" w:rsidRPr="00282DC0" w:rsidRDefault="00A27A38" w:rsidP="00A27A38">
      <w:pPr>
        <w:ind w:firstLine="708"/>
        <w:rPr>
          <w:sz w:val="24"/>
          <w:szCs w:val="24"/>
        </w:rPr>
      </w:pPr>
    </w:p>
    <w:p w14:paraId="63A67310" w14:textId="77777777"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03992719" w14:textId="77777777" w:rsidR="00A27A38" w:rsidRPr="00282DC0" w:rsidRDefault="00A27A38" w:rsidP="00A27A38">
      <w:pPr>
        <w:ind w:firstLine="567"/>
        <w:jc w:val="both"/>
        <w:rPr>
          <w:b/>
          <w:sz w:val="24"/>
          <w:szCs w:val="24"/>
          <w:u w:val="single"/>
        </w:rPr>
      </w:pPr>
    </w:p>
    <w:p w14:paraId="257DAE58" w14:textId="77777777" w:rsidR="00A27A38" w:rsidRPr="00282DC0" w:rsidRDefault="00A27A38" w:rsidP="00A27A38">
      <w:pPr>
        <w:ind w:firstLine="567"/>
        <w:jc w:val="both"/>
        <w:rPr>
          <w:b/>
          <w:sz w:val="24"/>
          <w:szCs w:val="24"/>
          <w:u w:val="single"/>
        </w:rPr>
      </w:pPr>
    </w:p>
    <w:p w14:paraId="61962BA6"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5C17D84"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6DC1AE6" w14:textId="77777777" w:rsidTr="00C92E51">
              <w:tc>
                <w:tcPr>
                  <w:tcW w:w="5211" w:type="dxa"/>
                </w:tcPr>
                <w:p w14:paraId="59157CA9"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285C34D1" w14:textId="77777777" w:rsidR="00E21B2E" w:rsidRPr="00282DC0" w:rsidRDefault="00E21B2E" w:rsidP="00E21B2E">
                  <w:pPr>
                    <w:jc w:val="both"/>
                    <w:rPr>
                      <w:sz w:val="24"/>
                      <w:szCs w:val="24"/>
                    </w:rPr>
                  </w:pPr>
                  <w:r w:rsidRPr="00282DC0">
                    <w:rPr>
                      <w:sz w:val="24"/>
                      <w:szCs w:val="24"/>
                    </w:rPr>
                    <w:t>Директор</w:t>
                  </w:r>
                </w:p>
                <w:p w14:paraId="7462EC19"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12086170" w14:textId="77777777" w:rsidR="00E21B2E" w:rsidRPr="00282DC0" w:rsidRDefault="00E21B2E" w:rsidP="00E21B2E">
                  <w:pPr>
                    <w:jc w:val="both"/>
                    <w:rPr>
                      <w:sz w:val="24"/>
                      <w:szCs w:val="24"/>
                    </w:rPr>
                  </w:pPr>
                </w:p>
                <w:p w14:paraId="668EBDF5" w14:textId="77777777" w:rsidR="00E21B2E" w:rsidRPr="00282DC0" w:rsidRDefault="00E21B2E" w:rsidP="00E21B2E">
                  <w:pPr>
                    <w:jc w:val="both"/>
                    <w:rPr>
                      <w:sz w:val="24"/>
                      <w:szCs w:val="24"/>
                    </w:rPr>
                  </w:pPr>
                </w:p>
                <w:p w14:paraId="0D1A49A8"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448869D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051B666" w14:textId="77777777" w:rsidR="00E21B2E" w:rsidRPr="00282DC0" w:rsidRDefault="00E21B2E" w:rsidP="00E21B2E">
                  <w:pPr>
                    <w:pStyle w:val="22"/>
                    <w:spacing w:after="0" w:line="240" w:lineRule="auto"/>
                    <w:jc w:val="right"/>
                    <w:rPr>
                      <w:iCs/>
                      <w:sz w:val="24"/>
                      <w:szCs w:val="24"/>
                      <w:lang w:eastAsia="ru-RU"/>
                    </w:rPr>
                  </w:pPr>
                </w:p>
                <w:p w14:paraId="19CF379B" w14:textId="77777777" w:rsidR="00E21B2E" w:rsidRDefault="00E21B2E" w:rsidP="00E21B2E">
                  <w:pPr>
                    <w:pStyle w:val="22"/>
                    <w:spacing w:after="0" w:line="240" w:lineRule="auto"/>
                    <w:jc w:val="right"/>
                    <w:rPr>
                      <w:iCs/>
                      <w:sz w:val="24"/>
                      <w:szCs w:val="24"/>
                      <w:lang w:eastAsia="ru-RU"/>
                    </w:rPr>
                  </w:pPr>
                </w:p>
                <w:p w14:paraId="3D94F2E6" w14:textId="77777777" w:rsidR="00E21B2E" w:rsidRDefault="00E21B2E" w:rsidP="00E21B2E">
                  <w:pPr>
                    <w:pStyle w:val="22"/>
                    <w:spacing w:after="0" w:line="240" w:lineRule="auto"/>
                    <w:jc w:val="right"/>
                    <w:rPr>
                      <w:iCs/>
                      <w:sz w:val="24"/>
                      <w:szCs w:val="24"/>
                      <w:lang w:eastAsia="ru-RU"/>
                    </w:rPr>
                  </w:pPr>
                </w:p>
                <w:p w14:paraId="1637473C" w14:textId="77777777" w:rsidR="00E21B2E" w:rsidRPr="00282DC0" w:rsidRDefault="00E21B2E" w:rsidP="00E21B2E">
                  <w:pPr>
                    <w:pStyle w:val="22"/>
                    <w:spacing w:after="0" w:line="240" w:lineRule="auto"/>
                    <w:jc w:val="right"/>
                    <w:rPr>
                      <w:iCs/>
                      <w:sz w:val="24"/>
                      <w:szCs w:val="24"/>
                      <w:lang w:eastAsia="ru-RU"/>
                    </w:rPr>
                  </w:pPr>
                </w:p>
                <w:p w14:paraId="61B48EEE"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2500CC9D"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2AB65B75" w14:textId="77777777" w:rsidR="00E21B2E" w:rsidRPr="00282DC0" w:rsidRDefault="00E21B2E" w:rsidP="00E21B2E">
            <w:pPr>
              <w:jc w:val="both"/>
              <w:rPr>
                <w:sz w:val="24"/>
                <w:szCs w:val="24"/>
              </w:rPr>
            </w:pPr>
          </w:p>
          <w:p w14:paraId="30DF68BA" w14:textId="77777777" w:rsidR="00E21B2E" w:rsidRPr="00B47122" w:rsidRDefault="00E21B2E" w:rsidP="00E21B2E">
            <w:pPr>
              <w:rPr>
                <w:sz w:val="24"/>
                <w:szCs w:val="24"/>
              </w:rPr>
            </w:pPr>
          </w:p>
        </w:tc>
      </w:tr>
    </w:tbl>
    <w:p w14:paraId="6AF8F18A" w14:textId="77777777" w:rsidR="00046D7D" w:rsidRDefault="00046D7D" w:rsidP="00046D7D">
      <w:pPr>
        <w:jc w:val="right"/>
        <w:rPr>
          <w:sz w:val="23"/>
          <w:szCs w:val="23"/>
        </w:rPr>
      </w:pPr>
    </w:p>
    <w:p w14:paraId="6B572B00" w14:textId="77777777" w:rsidR="00046D7D" w:rsidRDefault="00046D7D" w:rsidP="00046D7D">
      <w:pPr>
        <w:jc w:val="right"/>
        <w:rPr>
          <w:sz w:val="23"/>
          <w:szCs w:val="23"/>
        </w:rPr>
      </w:pPr>
    </w:p>
    <w:p w14:paraId="0A198030" w14:textId="77777777" w:rsidR="00046D7D" w:rsidRDefault="00046D7D" w:rsidP="00046D7D">
      <w:pPr>
        <w:jc w:val="right"/>
        <w:rPr>
          <w:sz w:val="23"/>
          <w:szCs w:val="23"/>
        </w:rPr>
      </w:pPr>
    </w:p>
    <w:p w14:paraId="0F57552E" w14:textId="77777777" w:rsidR="00046D7D" w:rsidRDefault="00046D7D" w:rsidP="00046D7D">
      <w:pPr>
        <w:jc w:val="right"/>
        <w:rPr>
          <w:sz w:val="23"/>
          <w:szCs w:val="23"/>
        </w:rPr>
      </w:pPr>
    </w:p>
    <w:p w14:paraId="246B91D7" w14:textId="77777777" w:rsidR="00046D7D" w:rsidRDefault="00046D7D" w:rsidP="00046D7D">
      <w:pPr>
        <w:jc w:val="right"/>
        <w:rPr>
          <w:sz w:val="23"/>
          <w:szCs w:val="23"/>
        </w:rPr>
      </w:pPr>
    </w:p>
    <w:p w14:paraId="4DC6AD90" w14:textId="77777777" w:rsidR="00046D7D" w:rsidRDefault="00046D7D" w:rsidP="00046D7D">
      <w:pPr>
        <w:jc w:val="right"/>
        <w:rPr>
          <w:sz w:val="23"/>
          <w:szCs w:val="23"/>
        </w:rPr>
      </w:pPr>
    </w:p>
    <w:p w14:paraId="59FD3997" w14:textId="77777777" w:rsidR="00046D7D" w:rsidRDefault="00046D7D" w:rsidP="00046D7D">
      <w:pPr>
        <w:jc w:val="right"/>
        <w:rPr>
          <w:sz w:val="23"/>
          <w:szCs w:val="23"/>
        </w:rPr>
      </w:pPr>
    </w:p>
    <w:p w14:paraId="62972C3F" w14:textId="77777777" w:rsidR="00046D7D" w:rsidRDefault="00046D7D" w:rsidP="00046D7D">
      <w:pPr>
        <w:jc w:val="right"/>
        <w:rPr>
          <w:sz w:val="23"/>
          <w:szCs w:val="23"/>
        </w:rPr>
      </w:pPr>
    </w:p>
    <w:p w14:paraId="5C895749" w14:textId="77777777" w:rsidR="00046D7D" w:rsidRDefault="00046D7D" w:rsidP="00046D7D">
      <w:pPr>
        <w:jc w:val="right"/>
        <w:rPr>
          <w:sz w:val="23"/>
          <w:szCs w:val="23"/>
        </w:rPr>
      </w:pPr>
    </w:p>
    <w:p w14:paraId="1BE662AA" w14:textId="77777777" w:rsidR="00046D7D" w:rsidRDefault="00046D7D" w:rsidP="00046D7D">
      <w:pPr>
        <w:jc w:val="right"/>
        <w:rPr>
          <w:sz w:val="23"/>
          <w:szCs w:val="23"/>
        </w:rPr>
      </w:pPr>
    </w:p>
    <w:p w14:paraId="7063D0BF" w14:textId="77777777" w:rsidR="00046D7D" w:rsidRDefault="00046D7D" w:rsidP="00046D7D">
      <w:pPr>
        <w:jc w:val="right"/>
        <w:rPr>
          <w:sz w:val="23"/>
          <w:szCs w:val="23"/>
        </w:rPr>
      </w:pPr>
    </w:p>
    <w:p w14:paraId="404C2A0B" w14:textId="77777777" w:rsidR="00046D7D" w:rsidRDefault="00046D7D" w:rsidP="00046D7D">
      <w:pPr>
        <w:jc w:val="right"/>
        <w:rPr>
          <w:sz w:val="23"/>
          <w:szCs w:val="23"/>
        </w:rPr>
      </w:pPr>
    </w:p>
    <w:p w14:paraId="44F5CF2C" w14:textId="77777777" w:rsidR="00046D7D" w:rsidRDefault="00046D7D" w:rsidP="00046D7D">
      <w:pPr>
        <w:jc w:val="right"/>
        <w:rPr>
          <w:sz w:val="23"/>
          <w:szCs w:val="23"/>
        </w:rPr>
      </w:pPr>
    </w:p>
    <w:p w14:paraId="2519A965" w14:textId="77777777" w:rsidR="00046D7D" w:rsidRDefault="00046D7D" w:rsidP="00046D7D">
      <w:pPr>
        <w:jc w:val="right"/>
        <w:rPr>
          <w:sz w:val="23"/>
          <w:szCs w:val="23"/>
        </w:rPr>
      </w:pPr>
    </w:p>
    <w:p w14:paraId="64845C6F" w14:textId="77777777" w:rsidR="00046D7D" w:rsidRDefault="00046D7D" w:rsidP="00046D7D">
      <w:pPr>
        <w:jc w:val="right"/>
        <w:rPr>
          <w:sz w:val="23"/>
          <w:szCs w:val="23"/>
        </w:rPr>
      </w:pPr>
    </w:p>
    <w:p w14:paraId="44DAF8DF" w14:textId="77777777" w:rsidR="00046D7D" w:rsidRDefault="00046D7D" w:rsidP="00046D7D">
      <w:pPr>
        <w:jc w:val="right"/>
        <w:rPr>
          <w:sz w:val="23"/>
          <w:szCs w:val="23"/>
        </w:rPr>
      </w:pPr>
    </w:p>
    <w:p w14:paraId="1F8A6818" w14:textId="77777777" w:rsidR="00046D7D" w:rsidRDefault="00046D7D" w:rsidP="00046D7D">
      <w:pPr>
        <w:jc w:val="right"/>
        <w:rPr>
          <w:sz w:val="23"/>
          <w:szCs w:val="23"/>
        </w:rPr>
      </w:pPr>
    </w:p>
    <w:p w14:paraId="1BC81579" w14:textId="77777777" w:rsidR="00046D7D" w:rsidRDefault="00046D7D" w:rsidP="00046D7D">
      <w:pPr>
        <w:jc w:val="right"/>
        <w:rPr>
          <w:sz w:val="23"/>
          <w:szCs w:val="23"/>
        </w:rPr>
      </w:pPr>
    </w:p>
    <w:p w14:paraId="65EC71A3" w14:textId="77777777" w:rsidR="00046D7D" w:rsidRDefault="00046D7D" w:rsidP="00046D7D">
      <w:pPr>
        <w:jc w:val="right"/>
        <w:rPr>
          <w:sz w:val="23"/>
          <w:szCs w:val="23"/>
        </w:rPr>
      </w:pPr>
    </w:p>
    <w:p w14:paraId="3AD05A46" w14:textId="77777777" w:rsidR="00046D7D" w:rsidRDefault="00046D7D" w:rsidP="00046D7D">
      <w:pPr>
        <w:jc w:val="right"/>
        <w:rPr>
          <w:sz w:val="23"/>
          <w:szCs w:val="23"/>
        </w:rPr>
      </w:pPr>
    </w:p>
    <w:p w14:paraId="66240406" w14:textId="77777777" w:rsidR="00046D7D" w:rsidRDefault="00046D7D" w:rsidP="00046D7D">
      <w:pPr>
        <w:jc w:val="right"/>
        <w:rPr>
          <w:sz w:val="23"/>
          <w:szCs w:val="23"/>
        </w:rPr>
      </w:pPr>
    </w:p>
    <w:p w14:paraId="0EBB36CB" w14:textId="77777777" w:rsidR="00046D7D" w:rsidRDefault="00046D7D" w:rsidP="00046D7D">
      <w:pPr>
        <w:jc w:val="right"/>
        <w:rPr>
          <w:sz w:val="23"/>
          <w:szCs w:val="23"/>
        </w:rPr>
      </w:pPr>
    </w:p>
    <w:p w14:paraId="3F31D0B4" w14:textId="77777777" w:rsidR="00046D7D" w:rsidRDefault="00046D7D" w:rsidP="00046D7D">
      <w:pPr>
        <w:jc w:val="right"/>
        <w:rPr>
          <w:sz w:val="23"/>
          <w:szCs w:val="23"/>
        </w:rPr>
      </w:pPr>
    </w:p>
    <w:p w14:paraId="752063C0" w14:textId="77777777" w:rsidR="00046D7D" w:rsidRDefault="00046D7D" w:rsidP="00046D7D">
      <w:pPr>
        <w:jc w:val="right"/>
        <w:rPr>
          <w:sz w:val="23"/>
          <w:szCs w:val="23"/>
        </w:rPr>
      </w:pPr>
    </w:p>
    <w:p w14:paraId="769FBF32" w14:textId="77777777" w:rsidR="00046D7D" w:rsidRDefault="00046D7D" w:rsidP="00046D7D">
      <w:pPr>
        <w:jc w:val="right"/>
        <w:rPr>
          <w:sz w:val="23"/>
          <w:szCs w:val="23"/>
        </w:rPr>
      </w:pPr>
    </w:p>
    <w:p w14:paraId="6976EA81" w14:textId="77777777" w:rsidR="00E21B2E" w:rsidRDefault="00E21B2E" w:rsidP="00B425F9">
      <w:pPr>
        <w:jc w:val="right"/>
        <w:rPr>
          <w:i/>
          <w:sz w:val="22"/>
          <w:szCs w:val="22"/>
        </w:rPr>
      </w:pPr>
    </w:p>
    <w:p w14:paraId="38FEF964" w14:textId="77777777"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28B240C1" w14:textId="77777777" w:rsidR="00B425F9" w:rsidRDefault="00B425F9" w:rsidP="00161C64">
      <w:pPr>
        <w:jc w:val="center"/>
        <w:rPr>
          <w:rFonts w:eastAsia="Calibri"/>
          <w:b/>
          <w:bCs/>
          <w:sz w:val="24"/>
          <w:szCs w:val="24"/>
          <w:lang w:eastAsia="ru-RU"/>
        </w:rPr>
      </w:pPr>
    </w:p>
    <w:p w14:paraId="596AFFBB"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78E19E0B" w14:textId="77777777" w:rsidR="00161C64" w:rsidRPr="000E43E8" w:rsidRDefault="00161C64" w:rsidP="00161C64">
      <w:pPr>
        <w:jc w:val="both"/>
        <w:rPr>
          <w:rFonts w:eastAsia="Calibri"/>
          <w:b/>
          <w:bCs/>
          <w:sz w:val="22"/>
          <w:szCs w:val="22"/>
          <w:lang w:eastAsia="ru-RU"/>
        </w:rPr>
      </w:pPr>
    </w:p>
    <w:p w14:paraId="02790888" w14:textId="77777777"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7848F8AF" w14:textId="77777777" w:rsidR="00161C64" w:rsidRPr="000E43E8" w:rsidRDefault="00161C64" w:rsidP="00161C64">
      <w:pPr>
        <w:ind w:firstLine="708"/>
        <w:jc w:val="both"/>
        <w:rPr>
          <w:rFonts w:eastAsia="Calibri"/>
          <w:b/>
          <w:sz w:val="22"/>
          <w:szCs w:val="22"/>
        </w:rPr>
      </w:pPr>
    </w:p>
    <w:p w14:paraId="22794305" w14:textId="77777777"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210CE186" w14:textId="77777777" w:rsidR="00161C64" w:rsidRPr="000E43E8" w:rsidRDefault="00161C64" w:rsidP="00161C64">
      <w:pPr>
        <w:keepNext/>
        <w:jc w:val="center"/>
        <w:outlineLvl w:val="0"/>
        <w:rPr>
          <w:rFonts w:eastAsia="Calibri"/>
          <w:b/>
          <w:bCs/>
          <w:sz w:val="22"/>
          <w:szCs w:val="22"/>
          <w:lang w:eastAsia="ru-RU"/>
        </w:rPr>
      </w:pPr>
    </w:p>
    <w:p w14:paraId="063488D5"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2871FADE"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37B1E5EC"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3ECE6F51" w14:textId="77777777" w:rsidR="00161C64" w:rsidRPr="000E43E8" w:rsidRDefault="00161C64" w:rsidP="00161C64">
      <w:pPr>
        <w:keepNext/>
        <w:jc w:val="center"/>
        <w:outlineLvl w:val="0"/>
        <w:rPr>
          <w:rFonts w:eastAsia="Calibri"/>
          <w:b/>
          <w:bCs/>
          <w:sz w:val="22"/>
          <w:szCs w:val="22"/>
          <w:lang w:eastAsia="ru-RU"/>
        </w:rPr>
      </w:pPr>
    </w:p>
    <w:p w14:paraId="10915570"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32876974"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FE550B9"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6B568AEB"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721C3EAC"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409D3C81"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6B26E99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4EDD3A8C"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181BF949"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043712A1"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FD26B4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566B476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C9E4F58"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1056CD85"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6D17262E" w14:textId="77777777" w:rsidR="00161C64" w:rsidRPr="000E43E8" w:rsidRDefault="00161C64" w:rsidP="00161C64">
      <w:pPr>
        <w:tabs>
          <w:tab w:val="left" w:pos="1080"/>
        </w:tabs>
        <w:ind w:firstLine="539"/>
        <w:jc w:val="both"/>
        <w:rPr>
          <w:rFonts w:eastAsia="Calibri"/>
          <w:sz w:val="22"/>
          <w:szCs w:val="22"/>
          <w:lang w:eastAsia="ru-RU"/>
        </w:rPr>
      </w:pPr>
    </w:p>
    <w:p w14:paraId="2C209BC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7A0454CA"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1335B821"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EE58F73"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17BCF0DE"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46713011"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7F4DD79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8548668" w14:textId="77777777" w:rsidR="00161C64" w:rsidRPr="000E43E8" w:rsidRDefault="00161C64" w:rsidP="00161C64">
      <w:pPr>
        <w:ind w:left="539"/>
        <w:jc w:val="both"/>
        <w:rPr>
          <w:rFonts w:eastAsia="Calibri"/>
          <w:sz w:val="22"/>
          <w:szCs w:val="22"/>
        </w:rPr>
      </w:pPr>
    </w:p>
    <w:p w14:paraId="0DB539CC"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7C76FDCE"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7BF3B89A"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4FFDD405"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57BBA93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5556B3C9"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7A3C10F0"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6D62CF1B" w14:textId="77777777" w:rsidR="00161C64" w:rsidRPr="000E43E8" w:rsidRDefault="00161C64" w:rsidP="00161C64">
      <w:pPr>
        <w:tabs>
          <w:tab w:val="num" w:pos="900"/>
          <w:tab w:val="left" w:pos="1440"/>
        </w:tabs>
        <w:ind w:left="540"/>
        <w:jc w:val="both"/>
        <w:rPr>
          <w:rFonts w:eastAsia="Calibri"/>
          <w:sz w:val="22"/>
          <w:szCs w:val="22"/>
        </w:rPr>
      </w:pPr>
    </w:p>
    <w:p w14:paraId="02B02BD5"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3B8E48F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5C913917"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4A481BA5"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4B595F2F"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3EA56A89"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6AF4E927" w14:textId="77777777" w:rsidR="00161C64" w:rsidRPr="000E43E8" w:rsidRDefault="00161C64" w:rsidP="00161C64">
      <w:pPr>
        <w:ind w:left="539"/>
        <w:jc w:val="both"/>
        <w:rPr>
          <w:rFonts w:eastAsia="Calibri"/>
          <w:sz w:val="22"/>
          <w:szCs w:val="22"/>
        </w:rPr>
      </w:pPr>
    </w:p>
    <w:p w14:paraId="50A15FC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59E40A44"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1C6ABC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5D4265D"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76D0938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AB78DE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2ECBF99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6232D671" w14:textId="77777777"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53599CEB" w14:textId="77777777"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2FE5C47B" w14:textId="7777777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1CAF65BF" w14:textId="77777777" w:rsidR="00113C97" w:rsidRPr="000E43E8" w:rsidRDefault="00113C97" w:rsidP="00161C64">
      <w:pPr>
        <w:jc w:val="center"/>
        <w:rPr>
          <w:rFonts w:eastAsia="Calibri"/>
          <w:b/>
          <w:sz w:val="22"/>
          <w:szCs w:val="22"/>
        </w:rPr>
      </w:pPr>
    </w:p>
    <w:p w14:paraId="0FDF19AB"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F65C13E" w14:textId="77777777" w:rsidTr="00983E46">
        <w:trPr>
          <w:trHeight w:val="441"/>
        </w:trPr>
        <w:tc>
          <w:tcPr>
            <w:tcW w:w="4668" w:type="dxa"/>
          </w:tcPr>
          <w:p w14:paraId="7CE88152"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7EB61C93" w14:textId="77777777"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2B7321EC" w14:textId="77777777" w:rsidR="00161C64" w:rsidRPr="000E43E8" w:rsidRDefault="00161C64" w:rsidP="002A131D">
            <w:pPr>
              <w:ind w:right="-1044"/>
              <w:jc w:val="both"/>
              <w:rPr>
                <w:rFonts w:eastAsia="Calibri"/>
                <w:sz w:val="22"/>
                <w:szCs w:val="22"/>
              </w:rPr>
            </w:pPr>
          </w:p>
        </w:tc>
        <w:tc>
          <w:tcPr>
            <w:tcW w:w="230" w:type="dxa"/>
          </w:tcPr>
          <w:p w14:paraId="7AE93193" w14:textId="77777777" w:rsidR="00161C64" w:rsidRPr="000E43E8" w:rsidRDefault="00161C64" w:rsidP="00983E46">
            <w:pPr>
              <w:snapToGrid w:val="0"/>
              <w:jc w:val="both"/>
              <w:rPr>
                <w:rFonts w:eastAsia="Calibri"/>
                <w:sz w:val="22"/>
                <w:szCs w:val="22"/>
              </w:rPr>
            </w:pPr>
          </w:p>
        </w:tc>
        <w:tc>
          <w:tcPr>
            <w:tcW w:w="4703" w:type="dxa"/>
          </w:tcPr>
          <w:p w14:paraId="5F1FC23F"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606BCFD0" w14:textId="77777777" w:rsidR="00224275" w:rsidRPr="000E43E8" w:rsidRDefault="00224275" w:rsidP="009A22CC">
            <w:pPr>
              <w:contextualSpacing/>
              <w:jc w:val="both"/>
              <w:rPr>
                <w:rFonts w:eastAsia="Arial Unicode MS"/>
                <w:color w:val="000000"/>
                <w:sz w:val="22"/>
                <w:szCs w:val="22"/>
                <w:lang w:val="en-US" w:eastAsia="ru-RU"/>
              </w:rPr>
            </w:pPr>
          </w:p>
          <w:p w14:paraId="2310521B" w14:textId="77777777" w:rsidR="00161C64" w:rsidRPr="000E43E8" w:rsidRDefault="00161C64" w:rsidP="00983E46">
            <w:pPr>
              <w:snapToGrid w:val="0"/>
              <w:ind w:left="23"/>
              <w:rPr>
                <w:rFonts w:eastAsia="Calibri"/>
                <w:sz w:val="22"/>
                <w:szCs w:val="22"/>
                <w:lang w:val="en-US"/>
              </w:rPr>
            </w:pPr>
          </w:p>
          <w:p w14:paraId="442A8CBB" w14:textId="77777777" w:rsidR="00161C64" w:rsidRPr="000E43E8" w:rsidRDefault="00161C64" w:rsidP="00983E46">
            <w:pPr>
              <w:snapToGrid w:val="0"/>
              <w:ind w:left="23" w:firstLine="62"/>
              <w:jc w:val="both"/>
              <w:rPr>
                <w:rFonts w:eastAsia="Calibri"/>
                <w:sz w:val="22"/>
                <w:szCs w:val="22"/>
                <w:lang w:val="en-US"/>
              </w:rPr>
            </w:pPr>
          </w:p>
        </w:tc>
      </w:tr>
    </w:tbl>
    <w:p w14:paraId="6DB34329"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2FF4ACC6" w14:textId="77777777" w:rsidTr="00983E46">
        <w:trPr>
          <w:trHeight w:val="417"/>
          <w:jc w:val="center"/>
        </w:trPr>
        <w:tc>
          <w:tcPr>
            <w:tcW w:w="4680" w:type="dxa"/>
          </w:tcPr>
          <w:p w14:paraId="11245B5B"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3AD1756B" w14:textId="77777777"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10926F07"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5CBA1B42" w14:textId="7777777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6AB4AA43"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5894F900"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21905CBD" w14:textId="77777777" w:rsidTr="00983E46">
        <w:trPr>
          <w:trHeight w:val="289"/>
        </w:trPr>
        <w:tc>
          <w:tcPr>
            <w:tcW w:w="4577" w:type="dxa"/>
          </w:tcPr>
          <w:p w14:paraId="6621635E"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29EDFC58"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29F684BA" w14:textId="77777777" w:rsidR="00161C64" w:rsidRPr="000E43E8" w:rsidRDefault="00161C64" w:rsidP="00983E46">
            <w:pPr>
              <w:jc w:val="both"/>
              <w:rPr>
                <w:rFonts w:eastAsia="Calibri"/>
                <w:sz w:val="22"/>
                <w:szCs w:val="22"/>
              </w:rPr>
            </w:pPr>
          </w:p>
        </w:tc>
        <w:tc>
          <w:tcPr>
            <w:tcW w:w="238" w:type="dxa"/>
          </w:tcPr>
          <w:p w14:paraId="714E955B" w14:textId="77777777" w:rsidR="00161C64" w:rsidRPr="000E43E8" w:rsidRDefault="00161C64" w:rsidP="00983E46">
            <w:pPr>
              <w:snapToGrid w:val="0"/>
              <w:jc w:val="both"/>
              <w:rPr>
                <w:rFonts w:eastAsia="Calibri"/>
                <w:sz w:val="22"/>
                <w:szCs w:val="22"/>
              </w:rPr>
            </w:pPr>
          </w:p>
          <w:p w14:paraId="6EC4B054" w14:textId="77777777" w:rsidR="00161C64" w:rsidRPr="000E43E8" w:rsidRDefault="00161C64" w:rsidP="00983E46">
            <w:pPr>
              <w:jc w:val="both"/>
              <w:rPr>
                <w:rFonts w:eastAsia="Calibri"/>
                <w:sz w:val="22"/>
                <w:szCs w:val="22"/>
              </w:rPr>
            </w:pPr>
          </w:p>
        </w:tc>
        <w:tc>
          <w:tcPr>
            <w:tcW w:w="4617" w:type="dxa"/>
          </w:tcPr>
          <w:p w14:paraId="0AAD727E" w14:textId="77777777"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3B0DF582"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3A427057" w14:textId="77777777" w:rsidR="00161C64" w:rsidRPr="000E43E8" w:rsidRDefault="00161C64" w:rsidP="00046D7D">
      <w:pPr>
        <w:jc w:val="right"/>
        <w:rPr>
          <w:sz w:val="22"/>
          <w:szCs w:val="22"/>
        </w:rPr>
      </w:pPr>
    </w:p>
    <w:p w14:paraId="21DC7D7E" w14:textId="77777777" w:rsidR="003F3B6F" w:rsidRDefault="003F3B6F" w:rsidP="00046D7D">
      <w:pPr>
        <w:jc w:val="right"/>
        <w:rPr>
          <w:sz w:val="23"/>
          <w:szCs w:val="23"/>
        </w:rPr>
      </w:pPr>
    </w:p>
    <w:p w14:paraId="22C713FB" w14:textId="77777777" w:rsidR="003F3B6F" w:rsidRDefault="003F3B6F" w:rsidP="00046D7D">
      <w:pPr>
        <w:jc w:val="right"/>
        <w:rPr>
          <w:sz w:val="23"/>
          <w:szCs w:val="23"/>
        </w:rPr>
      </w:pPr>
    </w:p>
    <w:p w14:paraId="4A56496B" w14:textId="77777777" w:rsidR="003F3B6F" w:rsidRDefault="003F3B6F" w:rsidP="00046D7D">
      <w:pPr>
        <w:jc w:val="right"/>
        <w:rPr>
          <w:sz w:val="23"/>
          <w:szCs w:val="23"/>
        </w:rPr>
      </w:pPr>
    </w:p>
    <w:p w14:paraId="6B4B616A" w14:textId="77777777" w:rsidR="003F3B6F" w:rsidRDefault="003F3B6F" w:rsidP="00046D7D">
      <w:pPr>
        <w:jc w:val="right"/>
        <w:rPr>
          <w:sz w:val="23"/>
          <w:szCs w:val="23"/>
        </w:rPr>
      </w:pPr>
    </w:p>
    <w:p w14:paraId="45E50DA7" w14:textId="77777777" w:rsidR="003F3B6F" w:rsidRDefault="003F3B6F" w:rsidP="00046D7D">
      <w:pPr>
        <w:jc w:val="right"/>
        <w:rPr>
          <w:sz w:val="23"/>
          <w:szCs w:val="23"/>
        </w:rPr>
      </w:pPr>
    </w:p>
    <w:p w14:paraId="7F499A1A" w14:textId="77777777" w:rsidR="003F3B6F" w:rsidRDefault="003F3B6F" w:rsidP="00046D7D">
      <w:pPr>
        <w:jc w:val="right"/>
        <w:rPr>
          <w:sz w:val="23"/>
          <w:szCs w:val="23"/>
        </w:rPr>
      </w:pPr>
    </w:p>
    <w:p w14:paraId="45A9E0DD" w14:textId="77777777" w:rsidR="003F3B6F" w:rsidRDefault="003F3B6F" w:rsidP="00046D7D">
      <w:pPr>
        <w:jc w:val="right"/>
        <w:rPr>
          <w:sz w:val="23"/>
          <w:szCs w:val="23"/>
        </w:rPr>
      </w:pPr>
    </w:p>
    <w:p w14:paraId="21245D39" w14:textId="77777777" w:rsidR="003F3B6F" w:rsidRDefault="003F3B6F" w:rsidP="00046D7D">
      <w:pPr>
        <w:jc w:val="right"/>
        <w:rPr>
          <w:sz w:val="23"/>
          <w:szCs w:val="23"/>
        </w:rPr>
      </w:pPr>
    </w:p>
    <w:p w14:paraId="0B190C82" w14:textId="77777777" w:rsidR="003F3B6F" w:rsidRDefault="003F3B6F" w:rsidP="00046D7D">
      <w:pPr>
        <w:jc w:val="right"/>
        <w:rPr>
          <w:sz w:val="23"/>
          <w:szCs w:val="23"/>
        </w:rPr>
      </w:pPr>
    </w:p>
    <w:p w14:paraId="5B017E90" w14:textId="77777777" w:rsidR="003F3B6F" w:rsidRDefault="003F3B6F" w:rsidP="00046D7D">
      <w:pPr>
        <w:jc w:val="right"/>
        <w:rPr>
          <w:sz w:val="23"/>
          <w:szCs w:val="23"/>
        </w:rPr>
      </w:pPr>
    </w:p>
    <w:p w14:paraId="63614203" w14:textId="77777777" w:rsidR="003F3B6F" w:rsidRDefault="003F3B6F" w:rsidP="00046D7D">
      <w:pPr>
        <w:jc w:val="right"/>
        <w:rPr>
          <w:sz w:val="23"/>
          <w:szCs w:val="23"/>
        </w:rPr>
      </w:pPr>
    </w:p>
    <w:p w14:paraId="252E55EB" w14:textId="77777777" w:rsidR="00DF0A64" w:rsidRDefault="00DF0A64" w:rsidP="00B425F9">
      <w:pPr>
        <w:jc w:val="right"/>
        <w:rPr>
          <w:sz w:val="22"/>
          <w:szCs w:val="22"/>
        </w:rPr>
      </w:pPr>
    </w:p>
    <w:p w14:paraId="7DA2D044" w14:textId="77777777" w:rsidR="00E50EDD" w:rsidRDefault="00E50EDD" w:rsidP="00B425F9">
      <w:pPr>
        <w:jc w:val="right"/>
        <w:rPr>
          <w:sz w:val="22"/>
          <w:szCs w:val="22"/>
        </w:rPr>
      </w:pPr>
    </w:p>
    <w:p w14:paraId="6A1CADDF" w14:textId="77777777" w:rsidR="00E50EDD" w:rsidRDefault="00E50EDD" w:rsidP="00B425F9">
      <w:pPr>
        <w:jc w:val="right"/>
        <w:rPr>
          <w:sz w:val="22"/>
          <w:szCs w:val="22"/>
        </w:rPr>
      </w:pPr>
    </w:p>
    <w:p w14:paraId="694736E0" w14:textId="77777777" w:rsidR="00E50EDD" w:rsidRDefault="00E50EDD" w:rsidP="00B425F9">
      <w:pPr>
        <w:jc w:val="right"/>
        <w:rPr>
          <w:sz w:val="22"/>
          <w:szCs w:val="22"/>
        </w:rPr>
      </w:pPr>
    </w:p>
    <w:p w14:paraId="6C111AAC" w14:textId="77777777" w:rsidR="00E50EDD" w:rsidRDefault="00E50EDD" w:rsidP="00B425F9">
      <w:pPr>
        <w:jc w:val="right"/>
        <w:rPr>
          <w:sz w:val="22"/>
          <w:szCs w:val="22"/>
        </w:rPr>
      </w:pPr>
    </w:p>
    <w:p w14:paraId="67391684" w14:textId="77777777" w:rsidR="00E50EDD" w:rsidRDefault="00E50EDD" w:rsidP="00B425F9">
      <w:pPr>
        <w:jc w:val="right"/>
        <w:rPr>
          <w:sz w:val="22"/>
          <w:szCs w:val="22"/>
        </w:rPr>
      </w:pPr>
    </w:p>
    <w:p w14:paraId="1421C4A9" w14:textId="77777777" w:rsidR="00E50EDD" w:rsidRDefault="00E50EDD" w:rsidP="00B425F9">
      <w:pPr>
        <w:jc w:val="right"/>
        <w:rPr>
          <w:sz w:val="22"/>
          <w:szCs w:val="22"/>
        </w:rPr>
      </w:pPr>
    </w:p>
    <w:p w14:paraId="6E8240C9" w14:textId="77777777" w:rsidR="00E50EDD" w:rsidRDefault="00E50EDD" w:rsidP="00B425F9">
      <w:pPr>
        <w:jc w:val="right"/>
        <w:rPr>
          <w:sz w:val="22"/>
          <w:szCs w:val="22"/>
        </w:rPr>
      </w:pPr>
    </w:p>
    <w:p w14:paraId="15FC6478" w14:textId="77777777" w:rsidR="00E50EDD" w:rsidRDefault="00E50EDD" w:rsidP="00B425F9">
      <w:pPr>
        <w:jc w:val="right"/>
        <w:rPr>
          <w:sz w:val="22"/>
          <w:szCs w:val="22"/>
        </w:rPr>
      </w:pPr>
    </w:p>
    <w:p w14:paraId="0EA71668" w14:textId="77777777" w:rsidR="00E50EDD" w:rsidRDefault="00E50EDD" w:rsidP="00B425F9">
      <w:pPr>
        <w:jc w:val="right"/>
        <w:rPr>
          <w:sz w:val="22"/>
          <w:szCs w:val="22"/>
        </w:rPr>
      </w:pPr>
    </w:p>
    <w:p w14:paraId="3B1339D8" w14:textId="77777777" w:rsidR="00E50EDD" w:rsidRDefault="00E50EDD" w:rsidP="00B425F9">
      <w:pPr>
        <w:jc w:val="right"/>
        <w:rPr>
          <w:sz w:val="22"/>
          <w:szCs w:val="22"/>
        </w:rPr>
      </w:pPr>
    </w:p>
    <w:p w14:paraId="6B9EF7CC" w14:textId="77777777" w:rsidR="00E50EDD" w:rsidRDefault="00E50EDD" w:rsidP="00B425F9">
      <w:pPr>
        <w:jc w:val="right"/>
        <w:rPr>
          <w:sz w:val="22"/>
          <w:szCs w:val="22"/>
        </w:rPr>
      </w:pPr>
    </w:p>
    <w:p w14:paraId="4C952F44" w14:textId="77777777" w:rsidR="00E50EDD" w:rsidRDefault="00E50EDD" w:rsidP="00B425F9">
      <w:pPr>
        <w:jc w:val="right"/>
        <w:rPr>
          <w:sz w:val="22"/>
          <w:szCs w:val="22"/>
        </w:rPr>
      </w:pPr>
    </w:p>
    <w:p w14:paraId="12431BBF" w14:textId="77777777" w:rsidR="00E50EDD" w:rsidRDefault="00E50EDD" w:rsidP="00B425F9">
      <w:pPr>
        <w:jc w:val="right"/>
        <w:rPr>
          <w:sz w:val="22"/>
          <w:szCs w:val="22"/>
        </w:rPr>
      </w:pPr>
    </w:p>
    <w:p w14:paraId="338C3246" w14:textId="77777777" w:rsidR="00E50EDD" w:rsidRDefault="00E50EDD" w:rsidP="00B425F9">
      <w:pPr>
        <w:jc w:val="right"/>
        <w:rPr>
          <w:sz w:val="22"/>
          <w:szCs w:val="22"/>
        </w:rPr>
      </w:pPr>
    </w:p>
    <w:p w14:paraId="247170A3" w14:textId="77777777" w:rsidR="00E50EDD" w:rsidRDefault="00E50EDD" w:rsidP="00B425F9">
      <w:pPr>
        <w:jc w:val="right"/>
        <w:rPr>
          <w:sz w:val="22"/>
          <w:szCs w:val="22"/>
        </w:rPr>
      </w:pPr>
    </w:p>
    <w:p w14:paraId="2EFAE273" w14:textId="77777777" w:rsidR="00E50EDD" w:rsidRDefault="00E50EDD" w:rsidP="00B425F9">
      <w:pPr>
        <w:jc w:val="right"/>
        <w:rPr>
          <w:sz w:val="22"/>
          <w:szCs w:val="22"/>
        </w:rPr>
      </w:pPr>
    </w:p>
    <w:p w14:paraId="69CE2952" w14:textId="77777777" w:rsidR="00E50EDD" w:rsidRDefault="00E50EDD" w:rsidP="00B425F9">
      <w:pPr>
        <w:jc w:val="right"/>
        <w:rPr>
          <w:sz w:val="22"/>
          <w:szCs w:val="22"/>
        </w:rPr>
      </w:pPr>
    </w:p>
    <w:p w14:paraId="25141CF0" w14:textId="77777777" w:rsidR="00E50EDD" w:rsidRDefault="00E50EDD" w:rsidP="00B425F9">
      <w:pPr>
        <w:jc w:val="right"/>
        <w:rPr>
          <w:sz w:val="22"/>
          <w:szCs w:val="22"/>
        </w:rPr>
      </w:pPr>
    </w:p>
    <w:p w14:paraId="0FA6D71E" w14:textId="77777777" w:rsidR="00E50EDD" w:rsidRDefault="00E50EDD" w:rsidP="00B425F9">
      <w:pPr>
        <w:jc w:val="right"/>
        <w:rPr>
          <w:sz w:val="22"/>
          <w:szCs w:val="22"/>
        </w:rPr>
      </w:pPr>
    </w:p>
    <w:p w14:paraId="0E9748A8" w14:textId="77777777" w:rsidR="00E50EDD" w:rsidRDefault="00E50EDD" w:rsidP="00B425F9">
      <w:pPr>
        <w:jc w:val="right"/>
        <w:rPr>
          <w:sz w:val="22"/>
          <w:szCs w:val="22"/>
        </w:rPr>
      </w:pPr>
    </w:p>
    <w:p w14:paraId="5CCB15B1" w14:textId="77777777" w:rsidR="00E50EDD" w:rsidRDefault="00E50EDD" w:rsidP="00B425F9">
      <w:pPr>
        <w:jc w:val="right"/>
        <w:rPr>
          <w:sz w:val="22"/>
          <w:szCs w:val="22"/>
        </w:rPr>
      </w:pPr>
    </w:p>
    <w:p w14:paraId="760C1E22" w14:textId="77777777" w:rsidR="00E50EDD" w:rsidRDefault="00E50EDD" w:rsidP="00B425F9">
      <w:pPr>
        <w:jc w:val="right"/>
        <w:rPr>
          <w:sz w:val="22"/>
          <w:szCs w:val="22"/>
        </w:rPr>
      </w:pPr>
    </w:p>
    <w:p w14:paraId="49ED01B3" w14:textId="77777777" w:rsidR="00E50EDD" w:rsidRDefault="00E50EDD" w:rsidP="00B425F9">
      <w:pPr>
        <w:jc w:val="right"/>
        <w:rPr>
          <w:sz w:val="22"/>
          <w:szCs w:val="22"/>
        </w:rPr>
      </w:pPr>
    </w:p>
    <w:p w14:paraId="246719E7" w14:textId="77777777" w:rsidR="00E50EDD" w:rsidRDefault="00E50EDD" w:rsidP="00B425F9">
      <w:pPr>
        <w:jc w:val="right"/>
        <w:rPr>
          <w:sz w:val="22"/>
          <w:szCs w:val="22"/>
        </w:rPr>
      </w:pPr>
    </w:p>
    <w:p w14:paraId="22597FA6" w14:textId="7777777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5E82B6C7"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57AAE854" w14:textId="77777777"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529FB7E7" w14:textId="77777777" w:rsidR="00E50EDD" w:rsidRPr="005B19D9" w:rsidRDefault="00E50EDD" w:rsidP="00E50EDD">
      <w:pPr>
        <w:widowControl w:val="0"/>
        <w:autoSpaceDE w:val="0"/>
        <w:autoSpaceDN w:val="0"/>
        <w:adjustRightInd w:val="0"/>
        <w:jc w:val="right"/>
        <w:rPr>
          <w:lang w:eastAsia="ru-RU"/>
        </w:rPr>
      </w:pPr>
    </w:p>
    <w:p w14:paraId="545F0D81"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5D95FFFA" w14:textId="77777777" w:rsidR="00E50EDD" w:rsidRPr="005B19D9" w:rsidRDefault="00E50EDD" w:rsidP="00E50EDD">
      <w:pPr>
        <w:widowControl w:val="0"/>
        <w:autoSpaceDE w:val="0"/>
        <w:autoSpaceDN w:val="0"/>
        <w:adjustRightInd w:val="0"/>
        <w:jc w:val="center"/>
        <w:rPr>
          <w:b/>
          <w:bCs/>
          <w:iCs/>
          <w:lang w:eastAsia="ru-RU"/>
        </w:rPr>
      </w:pPr>
    </w:p>
    <w:p w14:paraId="5E8A0C2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710161C6"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5D10E3D0"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6C00783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6910545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32801B05"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779955FF"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7845EC" w14:textId="77777777" w:rsidTr="00EB1618">
        <w:tc>
          <w:tcPr>
            <w:tcW w:w="4643" w:type="dxa"/>
          </w:tcPr>
          <w:p w14:paraId="508506E8"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1A66C215" w14:textId="77777777" w:rsidR="00E50EDD" w:rsidRDefault="00E50EDD" w:rsidP="00EB1618">
            <w:pPr>
              <w:jc w:val="both"/>
              <w:rPr>
                <w:sz w:val="24"/>
                <w:szCs w:val="24"/>
              </w:rPr>
            </w:pPr>
            <w:r>
              <w:rPr>
                <w:sz w:val="24"/>
                <w:szCs w:val="24"/>
              </w:rPr>
              <w:t>Директор</w:t>
            </w:r>
          </w:p>
          <w:p w14:paraId="73306443" w14:textId="77777777" w:rsidR="00E50EDD" w:rsidRDefault="00E50EDD" w:rsidP="00EB1618">
            <w:pPr>
              <w:jc w:val="both"/>
              <w:rPr>
                <w:sz w:val="24"/>
                <w:szCs w:val="24"/>
              </w:rPr>
            </w:pPr>
            <w:r>
              <w:rPr>
                <w:sz w:val="24"/>
                <w:szCs w:val="24"/>
              </w:rPr>
              <w:t>АО «МГЭС»</w:t>
            </w:r>
          </w:p>
          <w:p w14:paraId="228346DE" w14:textId="77777777" w:rsidR="00E50EDD" w:rsidRDefault="00E50EDD" w:rsidP="00EB1618">
            <w:pPr>
              <w:jc w:val="both"/>
              <w:rPr>
                <w:sz w:val="24"/>
                <w:szCs w:val="24"/>
              </w:rPr>
            </w:pPr>
          </w:p>
          <w:p w14:paraId="2142751D"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0D93916F"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713F1621" w14:textId="77777777" w:rsidR="00E50EDD" w:rsidRDefault="00E50EDD" w:rsidP="00E50EDD">
            <w:pPr>
              <w:pStyle w:val="22"/>
              <w:spacing w:line="240" w:lineRule="auto"/>
              <w:rPr>
                <w:sz w:val="24"/>
                <w:szCs w:val="24"/>
              </w:rPr>
            </w:pPr>
            <w:r>
              <w:rPr>
                <w:sz w:val="24"/>
                <w:szCs w:val="24"/>
              </w:rPr>
              <w:t xml:space="preserve">                     </w:t>
            </w:r>
          </w:p>
          <w:p w14:paraId="1C40E2C8" w14:textId="77777777" w:rsidR="00E50EDD" w:rsidRDefault="00E50EDD" w:rsidP="00E50EDD">
            <w:pPr>
              <w:pStyle w:val="22"/>
              <w:spacing w:line="240" w:lineRule="auto"/>
              <w:rPr>
                <w:sz w:val="24"/>
                <w:szCs w:val="24"/>
              </w:rPr>
            </w:pPr>
          </w:p>
          <w:p w14:paraId="0048D0A0" w14:textId="77777777" w:rsidR="00E50EDD" w:rsidRDefault="00E50EDD" w:rsidP="00E50EDD">
            <w:pPr>
              <w:pStyle w:val="22"/>
              <w:spacing w:line="240" w:lineRule="auto"/>
              <w:jc w:val="right"/>
              <w:rPr>
                <w:iCs/>
                <w:sz w:val="24"/>
                <w:szCs w:val="24"/>
                <w:lang w:eastAsia="ru-RU"/>
              </w:rPr>
            </w:pPr>
            <w:r>
              <w:rPr>
                <w:sz w:val="24"/>
                <w:szCs w:val="24"/>
              </w:rPr>
              <w:t>_____________ /         /</w:t>
            </w:r>
          </w:p>
        </w:tc>
      </w:tr>
    </w:tbl>
    <w:p w14:paraId="151F2044" w14:textId="77777777" w:rsidR="00E50EDD" w:rsidRPr="009040E1" w:rsidRDefault="00E50EDD" w:rsidP="00E50EDD">
      <w:pPr>
        <w:spacing w:line="278" w:lineRule="auto"/>
        <w:jc w:val="both"/>
        <w:rPr>
          <w:sz w:val="24"/>
          <w:szCs w:val="24"/>
          <w:lang w:eastAsia="ru-RU"/>
        </w:rPr>
      </w:pPr>
    </w:p>
    <w:p w14:paraId="66259506" w14:textId="77777777" w:rsidR="00E50EDD" w:rsidRDefault="00E50EDD" w:rsidP="00B425F9">
      <w:pPr>
        <w:jc w:val="right"/>
        <w:rPr>
          <w:sz w:val="22"/>
          <w:szCs w:val="22"/>
        </w:rPr>
      </w:pPr>
    </w:p>
    <w:p w14:paraId="4AD2E34E" w14:textId="77777777" w:rsidR="00E50EDD" w:rsidRDefault="00E50EDD" w:rsidP="00B425F9">
      <w:pPr>
        <w:jc w:val="right"/>
        <w:rPr>
          <w:sz w:val="22"/>
          <w:szCs w:val="22"/>
        </w:rPr>
      </w:pPr>
    </w:p>
    <w:p w14:paraId="1766FA82" w14:textId="77777777" w:rsidR="00E50EDD" w:rsidRDefault="00E50EDD" w:rsidP="00B425F9">
      <w:pPr>
        <w:jc w:val="right"/>
        <w:rPr>
          <w:sz w:val="22"/>
          <w:szCs w:val="22"/>
        </w:rPr>
      </w:pPr>
    </w:p>
    <w:p w14:paraId="64A51887" w14:textId="77777777" w:rsidR="00E50EDD" w:rsidRDefault="00E50EDD" w:rsidP="00B425F9">
      <w:pPr>
        <w:jc w:val="right"/>
        <w:rPr>
          <w:sz w:val="22"/>
          <w:szCs w:val="22"/>
        </w:rPr>
      </w:pPr>
    </w:p>
    <w:p w14:paraId="2CAAE1F0" w14:textId="77777777" w:rsidR="00E50EDD" w:rsidRDefault="00E50EDD" w:rsidP="00B425F9">
      <w:pPr>
        <w:jc w:val="right"/>
        <w:rPr>
          <w:sz w:val="22"/>
          <w:szCs w:val="22"/>
        </w:rPr>
      </w:pPr>
    </w:p>
    <w:p w14:paraId="32AA876F" w14:textId="77777777" w:rsidR="00E50EDD" w:rsidRDefault="00E50EDD" w:rsidP="00B425F9">
      <w:pPr>
        <w:jc w:val="right"/>
        <w:rPr>
          <w:sz w:val="22"/>
          <w:szCs w:val="22"/>
        </w:rPr>
      </w:pPr>
    </w:p>
    <w:p w14:paraId="531A7F98"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03B4D" w14:textId="77777777" w:rsidR="00A23BED" w:rsidRDefault="00A23BED" w:rsidP="000227DB">
      <w:pPr>
        <w:pStyle w:val="a5"/>
      </w:pPr>
      <w:r>
        <w:separator/>
      </w:r>
    </w:p>
  </w:endnote>
  <w:endnote w:type="continuationSeparator" w:id="0">
    <w:p w14:paraId="085D982A" w14:textId="77777777" w:rsidR="00A23BED" w:rsidRDefault="00A23BED"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9061" w14:textId="77777777" w:rsidR="00A23BED" w:rsidRDefault="00A23BED" w:rsidP="000227DB">
      <w:pPr>
        <w:pStyle w:val="a5"/>
      </w:pPr>
      <w:r>
        <w:separator/>
      </w:r>
    </w:p>
  </w:footnote>
  <w:footnote w:type="continuationSeparator" w:id="0">
    <w:p w14:paraId="67C42AC3" w14:textId="77777777" w:rsidR="00A23BED" w:rsidRDefault="00A23BED"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186"/>
    <w:multiLevelType w:val="hybridMultilevel"/>
    <w:tmpl w:val="D70C6982"/>
    <w:lvl w:ilvl="0" w:tplc="12AA4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3"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0"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5625D"/>
    <w:multiLevelType w:val="hybridMultilevel"/>
    <w:tmpl w:val="C68C731E"/>
    <w:lvl w:ilvl="0" w:tplc="12AA45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4"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9"/>
  </w:num>
  <w:num w:numId="3">
    <w:abstractNumId w:val="8"/>
  </w:num>
  <w:num w:numId="4">
    <w:abstractNumId w:val="14"/>
  </w:num>
  <w:num w:numId="5">
    <w:abstractNumId w:val="1"/>
  </w:num>
  <w:num w:numId="6">
    <w:abstractNumId w:val="7"/>
  </w:num>
  <w:num w:numId="7">
    <w:abstractNumId w:val="4"/>
  </w:num>
  <w:num w:numId="8">
    <w:abstractNumId w:val="5"/>
  </w:num>
  <w:num w:numId="9">
    <w:abstractNumId w:val="12"/>
  </w:num>
  <w:num w:numId="10">
    <w:abstractNumId w:val="2"/>
  </w:num>
  <w:num w:numId="11">
    <w:abstractNumId w:val="6"/>
  </w:num>
  <w:num w:numId="12">
    <w:abstractNumId w:val="16"/>
  </w:num>
  <w:num w:numId="13">
    <w:abstractNumId w:val="13"/>
  </w:num>
  <w:num w:numId="14">
    <w:abstractNumId w:val="3"/>
  </w:num>
  <w:num w:numId="15">
    <w:abstractNumId w:val="17"/>
  </w:num>
  <w:num w:numId="16">
    <w:abstractNumId w:val="10"/>
  </w:num>
  <w:num w:numId="17">
    <w:abstractNumId w:val="0"/>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529D"/>
    <w:rsid w:val="001D7A0C"/>
    <w:rsid w:val="001D7D52"/>
    <w:rsid w:val="001E1729"/>
    <w:rsid w:val="001E23EE"/>
    <w:rsid w:val="001E2FB0"/>
    <w:rsid w:val="001E30CF"/>
    <w:rsid w:val="001E425B"/>
    <w:rsid w:val="001E4D3C"/>
    <w:rsid w:val="001E5286"/>
    <w:rsid w:val="001E69AE"/>
    <w:rsid w:val="001E6C10"/>
    <w:rsid w:val="001E746A"/>
    <w:rsid w:val="001F181A"/>
    <w:rsid w:val="001F5242"/>
    <w:rsid w:val="00200F49"/>
    <w:rsid w:val="00202650"/>
    <w:rsid w:val="00203AD5"/>
    <w:rsid w:val="00204088"/>
    <w:rsid w:val="00204CBA"/>
    <w:rsid w:val="00204D81"/>
    <w:rsid w:val="00204E42"/>
    <w:rsid w:val="00206E2A"/>
    <w:rsid w:val="00206EA4"/>
    <w:rsid w:val="002079E7"/>
    <w:rsid w:val="00210ECD"/>
    <w:rsid w:val="00211312"/>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24DD"/>
    <w:rsid w:val="0026250F"/>
    <w:rsid w:val="00265D62"/>
    <w:rsid w:val="00267369"/>
    <w:rsid w:val="0027136E"/>
    <w:rsid w:val="0027180E"/>
    <w:rsid w:val="0027576D"/>
    <w:rsid w:val="00275AE2"/>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538"/>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27488"/>
    <w:rsid w:val="00330B75"/>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C7FA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1A7E"/>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6888"/>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0639D"/>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A4EDA"/>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AA"/>
    <w:rsid w:val="00612EE5"/>
    <w:rsid w:val="00621917"/>
    <w:rsid w:val="006220B7"/>
    <w:rsid w:val="00623E8F"/>
    <w:rsid w:val="00625471"/>
    <w:rsid w:val="00626270"/>
    <w:rsid w:val="00632003"/>
    <w:rsid w:val="006326BB"/>
    <w:rsid w:val="006351B3"/>
    <w:rsid w:val="00635B8D"/>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727"/>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40F9"/>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5382"/>
    <w:rsid w:val="00716A30"/>
    <w:rsid w:val="00716A51"/>
    <w:rsid w:val="00717335"/>
    <w:rsid w:val="0072074E"/>
    <w:rsid w:val="007211E2"/>
    <w:rsid w:val="007219E9"/>
    <w:rsid w:val="00721F96"/>
    <w:rsid w:val="00722762"/>
    <w:rsid w:val="00723727"/>
    <w:rsid w:val="00726530"/>
    <w:rsid w:val="007319F0"/>
    <w:rsid w:val="00731CA2"/>
    <w:rsid w:val="0073222A"/>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9B7"/>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0A1"/>
    <w:rsid w:val="007B58D8"/>
    <w:rsid w:val="007B7350"/>
    <w:rsid w:val="007C021B"/>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A1F"/>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2AED"/>
    <w:rsid w:val="008A3410"/>
    <w:rsid w:val="008A46FE"/>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C7DF6"/>
    <w:rsid w:val="008D05F3"/>
    <w:rsid w:val="008D3674"/>
    <w:rsid w:val="008D37E2"/>
    <w:rsid w:val="008D3A75"/>
    <w:rsid w:val="008D4B8D"/>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44FA"/>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07131"/>
    <w:rsid w:val="00A102F3"/>
    <w:rsid w:val="00A115A9"/>
    <w:rsid w:val="00A14821"/>
    <w:rsid w:val="00A149A4"/>
    <w:rsid w:val="00A15307"/>
    <w:rsid w:val="00A15526"/>
    <w:rsid w:val="00A16432"/>
    <w:rsid w:val="00A165E0"/>
    <w:rsid w:val="00A2182B"/>
    <w:rsid w:val="00A219F9"/>
    <w:rsid w:val="00A22016"/>
    <w:rsid w:val="00A23AFD"/>
    <w:rsid w:val="00A23BE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3842"/>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8C1"/>
    <w:rsid w:val="00AD3CB2"/>
    <w:rsid w:val="00AD565D"/>
    <w:rsid w:val="00AD5F8A"/>
    <w:rsid w:val="00AD6EBD"/>
    <w:rsid w:val="00AD7389"/>
    <w:rsid w:val="00AD7943"/>
    <w:rsid w:val="00AE0014"/>
    <w:rsid w:val="00AE1C0D"/>
    <w:rsid w:val="00AE3285"/>
    <w:rsid w:val="00AE32C0"/>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166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431"/>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46EE"/>
    <w:rsid w:val="00BF5336"/>
    <w:rsid w:val="00BF65F0"/>
    <w:rsid w:val="00BF71EB"/>
    <w:rsid w:val="00BF7908"/>
    <w:rsid w:val="00C00CCD"/>
    <w:rsid w:val="00C00EE3"/>
    <w:rsid w:val="00C01336"/>
    <w:rsid w:val="00C01BB1"/>
    <w:rsid w:val="00C02A18"/>
    <w:rsid w:val="00C03833"/>
    <w:rsid w:val="00C07784"/>
    <w:rsid w:val="00C11119"/>
    <w:rsid w:val="00C11CAB"/>
    <w:rsid w:val="00C12CF3"/>
    <w:rsid w:val="00C13FCA"/>
    <w:rsid w:val="00C155B4"/>
    <w:rsid w:val="00C15F37"/>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2E90"/>
    <w:rsid w:val="00CD3AA9"/>
    <w:rsid w:val="00CD47C0"/>
    <w:rsid w:val="00CD69DA"/>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94E"/>
    <w:rsid w:val="00D54F02"/>
    <w:rsid w:val="00D5520C"/>
    <w:rsid w:val="00D555F3"/>
    <w:rsid w:val="00D6289D"/>
    <w:rsid w:val="00D6532C"/>
    <w:rsid w:val="00D6676A"/>
    <w:rsid w:val="00D6712E"/>
    <w:rsid w:val="00D67316"/>
    <w:rsid w:val="00D67AA8"/>
    <w:rsid w:val="00D70A7B"/>
    <w:rsid w:val="00D73062"/>
    <w:rsid w:val="00D74C4F"/>
    <w:rsid w:val="00D74E5D"/>
    <w:rsid w:val="00D777C1"/>
    <w:rsid w:val="00D77D63"/>
    <w:rsid w:val="00D82B16"/>
    <w:rsid w:val="00D84876"/>
    <w:rsid w:val="00D86739"/>
    <w:rsid w:val="00D870B4"/>
    <w:rsid w:val="00D90C0D"/>
    <w:rsid w:val="00D90CEB"/>
    <w:rsid w:val="00D90E09"/>
    <w:rsid w:val="00D9739A"/>
    <w:rsid w:val="00DA21D0"/>
    <w:rsid w:val="00DA4BD9"/>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6CA"/>
    <w:rsid w:val="00E35B1A"/>
    <w:rsid w:val="00E367FA"/>
    <w:rsid w:val="00E36C2C"/>
    <w:rsid w:val="00E37260"/>
    <w:rsid w:val="00E37348"/>
    <w:rsid w:val="00E40D78"/>
    <w:rsid w:val="00E41B22"/>
    <w:rsid w:val="00E41F2C"/>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3E8F"/>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27BF5"/>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aliases w:val="Table-Normal,RSHB_Table-Normal,Заголовок_3,Подпись рисунка,Нумерованый список,ПАРАГРАФ,Общий_К,List Paragraph,ТЕКСТ,Ненумерованный список,Гл. Многоуровневый"/>
    <w:basedOn w:val="a"/>
    <w:link w:val="af9"/>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3">
    <w:name w:val="Цветовое выделение"/>
    <w:uiPriority w:val="99"/>
    <w:rsid w:val="007D561C"/>
    <w:rPr>
      <w:b/>
      <w:bCs/>
      <w:color w:val="26282F"/>
    </w:rPr>
  </w:style>
  <w:style w:type="paragraph" w:customStyle="1" w:styleId="aff4">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5">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6">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7">
    <w:name w:val="Plain Text"/>
    <w:basedOn w:val="a"/>
    <w:link w:val="aff8"/>
    <w:uiPriority w:val="99"/>
    <w:rsid w:val="00B017E1"/>
    <w:pPr>
      <w:autoSpaceDE w:val="0"/>
      <w:autoSpaceDN w:val="0"/>
    </w:pPr>
    <w:rPr>
      <w:rFonts w:ascii="Courier New" w:hAnsi="Courier New" w:cs="Courier New"/>
      <w:lang w:eastAsia="ru-RU"/>
    </w:rPr>
  </w:style>
  <w:style w:type="character" w:customStyle="1" w:styleId="aff8">
    <w:name w:val="Текст Знак"/>
    <w:basedOn w:val="a0"/>
    <w:link w:val="aff7"/>
    <w:uiPriority w:val="99"/>
    <w:rsid w:val="00B017E1"/>
    <w:rPr>
      <w:rFonts w:ascii="Courier New" w:hAnsi="Courier New" w:cs="Courier New"/>
    </w:rPr>
  </w:style>
  <w:style w:type="paragraph" w:customStyle="1" w:styleId="aff9">
    <w:name w:val="_Абзац"/>
    <w:basedOn w:val="a"/>
    <w:rsid w:val="008A2AED"/>
    <w:pPr>
      <w:spacing w:before="120" w:after="60"/>
      <w:jc w:val="both"/>
    </w:pPr>
    <w:rPr>
      <w:rFonts w:eastAsiaTheme="minorHAnsi"/>
      <w:sz w:val="24"/>
      <w:szCs w:val="24"/>
      <w:lang w:eastAsia="ru-RU"/>
    </w:rPr>
  </w:style>
  <w:style w:type="character" w:customStyle="1" w:styleId="FontStyle23">
    <w:name w:val="Font Style23"/>
    <w:basedOn w:val="a0"/>
    <w:rsid w:val="008A2AED"/>
    <w:rPr>
      <w:rFonts w:ascii="Times New Roman" w:hAnsi="Times New Roman" w:cs="Times New Roman"/>
      <w:sz w:val="18"/>
      <w:szCs w:val="18"/>
    </w:rPr>
  </w:style>
  <w:style w:type="character" w:customStyle="1" w:styleId="af9">
    <w:name w:val="Абзац списка Знак"/>
    <w:aliases w:val="Table-Normal Знак,RSHB_Table-Normal Знак,Заголовок_3 Знак,Подпись рисунка Знак,Нумерованый список Знак,ПАРАГРАФ Знак,Общий_К Знак,List Paragraph Знак,ТЕКСТ Знак,Ненумерованный список Знак,Гл. Многоуровневый Знак"/>
    <w:link w:val="af8"/>
    <w:uiPriority w:val="34"/>
    <w:locked/>
    <w:rsid w:val="008A2AED"/>
  </w:style>
  <w:style w:type="paragraph" w:customStyle="1" w:styleId="ConsNormal">
    <w:name w:val="ConsNormal"/>
    <w:rsid w:val="00670727"/>
    <w:pPr>
      <w:autoSpaceDE w:val="0"/>
      <w:autoSpaceDN w:val="0"/>
      <w:adjustRightInd w:val="0"/>
      <w:ind w:firstLine="720"/>
    </w:pPr>
    <w:rPr>
      <w:rFonts w:ascii="Arial" w:hAnsi="Arial" w:cs="Arial"/>
    </w:rPr>
  </w:style>
  <w:style w:type="character" w:customStyle="1" w:styleId="affa">
    <w:name w:val="Основной текст_"/>
    <w:basedOn w:val="a0"/>
    <w:link w:val="33"/>
    <w:rsid w:val="00670727"/>
    <w:rPr>
      <w:sz w:val="21"/>
      <w:szCs w:val="21"/>
      <w:shd w:val="clear" w:color="auto" w:fill="FFFFFF"/>
    </w:rPr>
  </w:style>
  <w:style w:type="paragraph" w:customStyle="1" w:styleId="33">
    <w:name w:val="Основной текст3"/>
    <w:basedOn w:val="a"/>
    <w:link w:val="affa"/>
    <w:rsid w:val="00670727"/>
    <w:pPr>
      <w:widowControl w:val="0"/>
      <w:shd w:val="clear" w:color="auto" w:fill="FFFFFF"/>
      <w:spacing w:before="540" w:line="250" w:lineRule="exact"/>
      <w:jc w:val="both"/>
    </w:pPr>
    <w:rPr>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6EEF7-CD3D-43A8-A306-911ADE31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7334</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49040</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Перевалов Евгений Геннадьевич</cp:lastModifiedBy>
  <cp:revision>8</cp:revision>
  <cp:lastPrinted>2016-06-27T02:59:00Z</cp:lastPrinted>
  <dcterms:created xsi:type="dcterms:W3CDTF">2024-04-05T07:25:00Z</dcterms:created>
  <dcterms:modified xsi:type="dcterms:W3CDTF">2024-04-25T09:37:00Z</dcterms:modified>
</cp:coreProperties>
</file>