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62" w:rsidRDefault="00D00E62" w:rsidP="00D00E62">
      <w:pPr>
        <w:keepNext/>
        <w:shd w:val="clear" w:color="auto" w:fill="FFFFFF"/>
        <w:tabs>
          <w:tab w:val="num" w:pos="284"/>
        </w:tabs>
        <w:spacing w:before="240" w:after="60"/>
        <w:ind w:left="284" w:right="-93" w:hanging="284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</w:t>
      </w:r>
      <w:r>
        <w:rPr>
          <w:rFonts w:ascii="Arial" w:hAnsi="Arial" w:cs="Arial"/>
          <w:bCs/>
          <w:sz w:val="24"/>
          <w:szCs w:val="24"/>
        </w:rPr>
        <w:t>8</w:t>
      </w:r>
      <w:r w:rsidRPr="00FA6EFF">
        <w:rPr>
          <w:rFonts w:ascii="Arial" w:hAnsi="Arial" w:cs="Arial"/>
          <w:bCs/>
          <w:sz w:val="24"/>
          <w:szCs w:val="24"/>
        </w:rPr>
        <w:t xml:space="preserve"> к </w:t>
      </w:r>
      <w:r>
        <w:rPr>
          <w:rFonts w:ascii="Arial" w:hAnsi="Arial" w:cs="Arial"/>
          <w:bCs/>
          <w:sz w:val="24"/>
          <w:szCs w:val="24"/>
        </w:rPr>
        <w:t xml:space="preserve">Уведомлению </w:t>
      </w:r>
      <w:r w:rsidRPr="00FA6EFF">
        <w:rPr>
          <w:rFonts w:ascii="Arial" w:hAnsi="Arial" w:cs="Arial"/>
          <w:bCs/>
          <w:sz w:val="24"/>
          <w:szCs w:val="24"/>
        </w:rPr>
        <w:t>о проведении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6EFF">
        <w:rPr>
          <w:rFonts w:ascii="Arial" w:hAnsi="Arial" w:cs="Arial"/>
          <w:bCs/>
          <w:sz w:val="24"/>
          <w:szCs w:val="24"/>
        </w:rPr>
        <w:t xml:space="preserve">запроса </w:t>
      </w:r>
      <w:r>
        <w:rPr>
          <w:rFonts w:ascii="Arial" w:hAnsi="Arial" w:cs="Arial"/>
          <w:bCs/>
          <w:sz w:val="24"/>
          <w:szCs w:val="24"/>
        </w:rPr>
        <w:t>предложений</w:t>
      </w:r>
    </w:p>
    <w:p w:rsidR="00D00E62" w:rsidRDefault="00D00E62" w:rsidP="00D00E62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FA6EFF">
        <w:rPr>
          <w:rFonts w:ascii="Arial" w:hAnsi="Arial" w:cs="Arial"/>
          <w:sz w:val="24"/>
          <w:szCs w:val="24"/>
        </w:rPr>
        <w:t>от  «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FA6EF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________ </w:t>
      </w:r>
      <w:r w:rsidRPr="00FA6EFF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FA6EFF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____</w:t>
      </w:r>
      <w:r w:rsidRPr="00FA6EFF">
        <w:rPr>
          <w:rFonts w:ascii="Arial" w:hAnsi="Arial" w:cs="Arial"/>
          <w:sz w:val="24"/>
          <w:szCs w:val="24"/>
        </w:rPr>
        <w:t xml:space="preserve">         </w:t>
      </w:r>
      <w:r w:rsidRPr="00FA6EFF">
        <w:rPr>
          <w:rFonts w:ascii="Arial" w:hAnsi="Arial" w:cs="Arial"/>
          <w:caps/>
          <w:spacing w:val="20"/>
          <w:sz w:val="24"/>
          <w:szCs w:val="24"/>
          <w:lang w:eastAsia="ru-RU"/>
        </w:rPr>
        <w:t xml:space="preserve">                                                                    </w:t>
      </w:r>
    </w:p>
    <w:p w:rsidR="00D00E62" w:rsidRDefault="00D00E62" w:rsidP="00D00E62">
      <w:pPr>
        <w:rPr>
          <w:rFonts w:ascii="Arial" w:hAnsi="Arial" w:cs="Arial"/>
          <w:sz w:val="24"/>
          <w:szCs w:val="24"/>
        </w:rPr>
      </w:pPr>
    </w:p>
    <w:p w:rsidR="00D00E62" w:rsidRDefault="00D00E62" w:rsidP="00D00E6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00E62" w:rsidRDefault="00D00E62" w:rsidP="00D00E6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00E62" w:rsidRDefault="00D00E62" w:rsidP="00D00E6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D00E62" w:rsidRPr="00FA6EFF" w:rsidRDefault="00D00E62" w:rsidP="00D00E6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jc w:val="center"/>
        <w:rPr>
          <w:rFonts w:ascii="Arial" w:hAnsi="Arial" w:cs="Arial"/>
          <w:b/>
          <w:color w:val="000000"/>
          <w:sz w:val="24"/>
          <w:szCs w:val="24"/>
          <w:vertAlign w:val="superscript"/>
          <w:lang w:eastAsia="ru-RU"/>
        </w:rPr>
      </w:pPr>
      <w:r w:rsidRPr="00FA6EFF">
        <w:rPr>
          <w:rFonts w:ascii="Arial" w:hAnsi="Arial" w:cs="Arial"/>
          <w:b/>
          <w:sz w:val="24"/>
          <w:szCs w:val="24"/>
          <w:lang w:eastAsia="ru-RU"/>
        </w:rPr>
        <w:t xml:space="preserve">Согласие на </w:t>
      </w:r>
      <w:r>
        <w:rPr>
          <w:rFonts w:ascii="Arial" w:hAnsi="Arial" w:cs="Arial"/>
          <w:b/>
          <w:sz w:val="24"/>
          <w:szCs w:val="24"/>
          <w:lang w:eastAsia="ru-RU"/>
        </w:rPr>
        <w:t>заключение соглашения об использовании электронных документов</w:t>
      </w:r>
      <w:r w:rsidRPr="00FA6EFF">
        <w:rPr>
          <w:rFonts w:ascii="Arial" w:hAnsi="Arial" w:cs="Arial"/>
          <w:b/>
          <w:sz w:val="24"/>
          <w:szCs w:val="24"/>
          <w:lang w:eastAsia="ru-RU"/>
        </w:rPr>
        <w:t xml:space="preserve"> в редакции </w:t>
      </w:r>
      <w:r>
        <w:rPr>
          <w:rFonts w:ascii="Arial" w:hAnsi="Arial" w:cs="Arial"/>
          <w:b/>
          <w:sz w:val="24"/>
          <w:szCs w:val="24"/>
          <w:lang w:eastAsia="ru-RU"/>
        </w:rPr>
        <w:t>АО «</w:t>
      </w:r>
      <w:r>
        <w:rPr>
          <w:rFonts w:ascii="Arial" w:hAnsi="Arial" w:cs="Arial"/>
          <w:b/>
          <w:sz w:val="24"/>
          <w:szCs w:val="24"/>
          <w:lang w:eastAsia="ru-RU"/>
        </w:rPr>
        <w:t>МГЭС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D00E62" w:rsidRPr="00FA6EFF" w:rsidRDefault="00D00E62" w:rsidP="00D00E6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D00E62" w:rsidRPr="00FA6EFF" w:rsidRDefault="00D00E62" w:rsidP="00D00E6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D00E62" w:rsidRPr="00FA6EFF" w:rsidRDefault="00D00E62" w:rsidP="00D00E6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before="60"/>
        <w:ind w:right="-93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D00E62" w:rsidRPr="00FA6EFF" w:rsidRDefault="00D00E62" w:rsidP="00D00E62">
      <w:pPr>
        <w:tabs>
          <w:tab w:val="left" w:pos="567"/>
          <w:tab w:val="left" w:pos="851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FA6EFF">
        <w:rPr>
          <w:rFonts w:ascii="Arial" w:hAnsi="Arial" w:cs="Arial"/>
          <w:sz w:val="24"/>
          <w:szCs w:val="24"/>
          <w:lang w:eastAsia="ru-RU"/>
        </w:rPr>
        <w:t>Участник</w:t>
      </w:r>
      <w:r>
        <w:rPr>
          <w:rFonts w:ascii="Arial" w:hAnsi="Arial" w:cs="Arial"/>
          <w:sz w:val="24"/>
          <w:szCs w:val="24"/>
          <w:lang w:eastAsia="ru-RU"/>
        </w:rPr>
        <w:t xml:space="preserve"> открытого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запроса </w:t>
      </w:r>
      <w:r>
        <w:rPr>
          <w:rFonts w:ascii="Arial" w:hAnsi="Arial" w:cs="Arial"/>
          <w:sz w:val="24"/>
          <w:szCs w:val="24"/>
          <w:lang w:eastAsia="ru-RU"/>
        </w:rPr>
        <w:t>котировок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_______</w:t>
      </w:r>
      <w:r>
        <w:rPr>
          <w:rFonts w:ascii="Arial" w:hAnsi="Arial" w:cs="Arial"/>
          <w:sz w:val="24"/>
          <w:szCs w:val="24"/>
          <w:lang w:eastAsia="ru-RU"/>
        </w:rPr>
        <w:t>__</w:t>
      </w:r>
      <w:r w:rsidRPr="00FA6EFF">
        <w:rPr>
          <w:rFonts w:ascii="Arial" w:hAnsi="Arial" w:cs="Arial"/>
          <w:sz w:val="24"/>
          <w:szCs w:val="24"/>
          <w:lang w:eastAsia="ru-RU"/>
        </w:rPr>
        <w:t>___________________________________</w:t>
      </w:r>
      <w:proofErr w:type="gramStart"/>
      <w:r w:rsidRPr="00FA6EFF">
        <w:rPr>
          <w:rFonts w:ascii="Arial" w:hAnsi="Arial" w:cs="Arial"/>
          <w:sz w:val="24"/>
          <w:szCs w:val="24"/>
          <w:lang w:eastAsia="ru-RU"/>
        </w:rPr>
        <w:t>_  (</w:t>
      </w:r>
      <w:proofErr w:type="gramEnd"/>
      <w:r w:rsidRPr="00FA6EFF">
        <w:rPr>
          <w:rFonts w:ascii="Arial" w:hAnsi="Arial" w:cs="Arial"/>
          <w:sz w:val="24"/>
          <w:szCs w:val="24"/>
          <w:lang w:eastAsia="ru-RU"/>
        </w:rPr>
        <w:t xml:space="preserve">полное наименование, ОГРН) в лице _____________________________________   действующего на основании ____________________________________________ ознакомился и изучил </w:t>
      </w:r>
      <w:r w:rsidRPr="00C153B3">
        <w:rPr>
          <w:rFonts w:ascii="Arial" w:hAnsi="Arial" w:cs="Arial"/>
          <w:sz w:val="24"/>
          <w:szCs w:val="24"/>
          <w:lang w:eastAsia="ru-RU"/>
        </w:rPr>
        <w:t>соглашени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C153B3">
        <w:rPr>
          <w:rFonts w:ascii="Arial" w:hAnsi="Arial" w:cs="Arial"/>
          <w:sz w:val="24"/>
          <w:szCs w:val="24"/>
          <w:lang w:eastAsia="ru-RU"/>
        </w:rPr>
        <w:t xml:space="preserve"> об использовании электронных документов</w:t>
      </w:r>
      <w:r w:rsidRPr="00FA6EFF">
        <w:rPr>
          <w:rFonts w:ascii="Arial" w:hAnsi="Arial" w:cs="Arial"/>
          <w:sz w:val="24"/>
          <w:szCs w:val="24"/>
          <w:lang w:eastAsia="ru-RU"/>
        </w:rPr>
        <w:t>.</w:t>
      </w:r>
    </w:p>
    <w:p w:rsidR="00D00E62" w:rsidRPr="00FA6EFF" w:rsidRDefault="00D00E62" w:rsidP="00D00E62">
      <w:pPr>
        <w:tabs>
          <w:tab w:val="left" w:pos="567"/>
          <w:tab w:val="left" w:pos="851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FA6EFF">
        <w:rPr>
          <w:rFonts w:ascii="Arial" w:hAnsi="Arial" w:cs="Arial"/>
          <w:sz w:val="24"/>
          <w:szCs w:val="24"/>
          <w:lang w:eastAsia="ru-RU"/>
        </w:rPr>
        <w:t xml:space="preserve">На условия предложенной редакции </w:t>
      </w:r>
      <w:r w:rsidRPr="00C153B3">
        <w:rPr>
          <w:rFonts w:ascii="Arial" w:hAnsi="Arial" w:cs="Arial"/>
          <w:sz w:val="24"/>
          <w:szCs w:val="24"/>
          <w:lang w:eastAsia="ru-RU"/>
        </w:rPr>
        <w:t xml:space="preserve">соглашения об использовании электронных документов </w:t>
      </w:r>
      <w:r w:rsidRPr="00FA6EFF">
        <w:rPr>
          <w:rFonts w:ascii="Arial" w:hAnsi="Arial" w:cs="Arial"/>
          <w:sz w:val="24"/>
          <w:szCs w:val="24"/>
          <w:lang w:eastAsia="ru-RU"/>
        </w:rPr>
        <w:t>согласны.</w:t>
      </w:r>
    </w:p>
    <w:p w:rsidR="00D00E62" w:rsidRPr="00FA6EFF" w:rsidRDefault="00D00E62" w:rsidP="00D00E62">
      <w:pPr>
        <w:tabs>
          <w:tab w:val="left" w:pos="280"/>
          <w:tab w:val="left" w:pos="567"/>
          <w:tab w:val="left" w:pos="851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FA6EFF">
        <w:rPr>
          <w:rFonts w:ascii="Arial" w:hAnsi="Arial" w:cs="Arial"/>
          <w:sz w:val="24"/>
          <w:szCs w:val="24"/>
          <w:lang w:eastAsia="ru-RU"/>
        </w:rPr>
        <w:t>Участник</w:t>
      </w:r>
      <w:r>
        <w:rPr>
          <w:rFonts w:ascii="Arial" w:hAnsi="Arial" w:cs="Arial"/>
          <w:sz w:val="24"/>
          <w:szCs w:val="24"/>
          <w:lang w:eastAsia="ru-RU"/>
        </w:rPr>
        <w:t xml:space="preserve"> открытого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запроса </w:t>
      </w:r>
      <w:r>
        <w:rPr>
          <w:rFonts w:ascii="Arial" w:hAnsi="Arial" w:cs="Arial"/>
          <w:sz w:val="24"/>
          <w:szCs w:val="24"/>
          <w:lang w:eastAsia="ru-RU"/>
        </w:rPr>
        <w:t>котировок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обязуется в случае выбора победителем в проведении</w:t>
      </w:r>
      <w:r>
        <w:rPr>
          <w:rFonts w:ascii="Arial" w:hAnsi="Arial" w:cs="Arial"/>
          <w:sz w:val="24"/>
          <w:szCs w:val="24"/>
          <w:lang w:eastAsia="ru-RU"/>
        </w:rPr>
        <w:t xml:space="preserve"> открытого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запроса </w:t>
      </w:r>
      <w:r>
        <w:rPr>
          <w:rFonts w:ascii="Arial" w:hAnsi="Arial" w:cs="Arial"/>
          <w:sz w:val="24"/>
          <w:szCs w:val="24"/>
          <w:lang w:eastAsia="ru-RU"/>
        </w:rPr>
        <w:t xml:space="preserve">котировок заключить </w:t>
      </w:r>
      <w:r w:rsidRPr="00C153B3">
        <w:rPr>
          <w:rFonts w:ascii="Arial" w:hAnsi="Arial" w:cs="Arial"/>
          <w:sz w:val="24"/>
          <w:szCs w:val="24"/>
          <w:lang w:eastAsia="ru-RU"/>
        </w:rPr>
        <w:t>соглашени</w:t>
      </w:r>
      <w:r>
        <w:rPr>
          <w:rFonts w:ascii="Arial" w:hAnsi="Arial" w:cs="Arial"/>
          <w:sz w:val="24"/>
          <w:szCs w:val="24"/>
          <w:lang w:eastAsia="ru-RU"/>
        </w:rPr>
        <w:t>е</w:t>
      </w:r>
      <w:r w:rsidRPr="00C153B3">
        <w:rPr>
          <w:rFonts w:ascii="Arial" w:hAnsi="Arial" w:cs="Arial"/>
          <w:sz w:val="24"/>
          <w:szCs w:val="24"/>
          <w:lang w:eastAsia="ru-RU"/>
        </w:rPr>
        <w:t xml:space="preserve"> об использовании электронных документов</w:t>
      </w:r>
      <w:r w:rsidRPr="00FA6EFF">
        <w:rPr>
          <w:rFonts w:ascii="Arial" w:hAnsi="Arial" w:cs="Arial"/>
          <w:sz w:val="24"/>
          <w:szCs w:val="24"/>
          <w:lang w:eastAsia="ru-RU"/>
        </w:rPr>
        <w:t>, в соответствии с условиями</w:t>
      </w:r>
      <w:r>
        <w:rPr>
          <w:rFonts w:ascii="Arial" w:hAnsi="Arial" w:cs="Arial"/>
          <w:sz w:val="24"/>
          <w:szCs w:val="24"/>
          <w:lang w:eastAsia="ru-RU"/>
        </w:rPr>
        <w:t xml:space="preserve"> открытого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запроса </w:t>
      </w:r>
      <w:r>
        <w:rPr>
          <w:rFonts w:ascii="Arial" w:hAnsi="Arial" w:cs="Arial"/>
          <w:sz w:val="24"/>
          <w:szCs w:val="24"/>
          <w:lang w:eastAsia="ru-RU"/>
        </w:rPr>
        <w:t>котировок</w:t>
      </w:r>
      <w:r w:rsidRPr="00FA6EFF">
        <w:rPr>
          <w:rFonts w:ascii="Arial" w:hAnsi="Arial" w:cs="Arial"/>
          <w:sz w:val="24"/>
          <w:szCs w:val="24"/>
          <w:lang w:eastAsia="ru-RU"/>
        </w:rPr>
        <w:t xml:space="preserve"> и прилагаемым образцом.</w:t>
      </w:r>
    </w:p>
    <w:p w:rsidR="00D00E62" w:rsidRPr="00FA6EFF" w:rsidRDefault="00D00E62" w:rsidP="00D00E62">
      <w:pPr>
        <w:tabs>
          <w:tab w:val="left" w:pos="280"/>
          <w:tab w:val="left" w:pos="567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FA6EFF">
        <w:rPr>
          <w:rFonts w:ascii="Arial" w:hAnsi="Arial" w:cs="Arial"/>
          <w:sz w:val="24"/>
          <w:szCs w:val="24"/>
        </w:rPr>
        <w:t>С условиями проведения конкурентной процедуры согласны.</w:t>
      </w:r>
    </w:p>
    <w:p w:rsidR="00D00E62" w:rsidRPr="00FA6EFF" w:rsidRDefault="00D00E62" w:rsidP="00D00E62">
      <w:pPr>
        <w:ind w:left="180" w:right="-93"/>
        <w:jc w:val="both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8136A0" w:rsidRDefault="008136A0"/>
    <w:sectPr w:rsidR="0081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9F"/>
    <w:rsid w:val="008136A0"/>
    <w:rsid w:val="00D00E62"/>
    <w:rsid w:val="00D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4950"/>
  <w15:chartTrackingRefBased/>
  <w15:docId w15:val="{8A665F24-23EF-4240-8205-2671578B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E6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Корж Антон Сергеевич</dc:creator>
  <cp:keywords/>
  <dc:description/>
  <cp:lastModifiedBy>Корж Антон Сергеевич</cp:lastModifiedBy>
  <cp:revision>2</cp:revision>
  <dcterms:created xsi:type="dcterms:W3CDTF">2023-08-18T02:22:00Z</dcterms:created>
  <dcterms:modified xsi:type="dcterms:W3CDTF">2023-08-18T02:23:00Z</dcterms:modified>
</cp:coreProperties>
</file>