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930" w:type="dxa"/>
        <w:tblInd w:w="1418" w:type="dxa"/>
        <w:tblLook w:val="04A0" w:firstRow="1" w:lastRow="0" w:firstColumn="1" w:lastColumn="0" w:noHBand="0" w:noVBand="1"/>
      </w:tblPr>
      <w:tblGrid>
        <w:gridCol w:w="8930"/>
      </w:tblGrid>
      <w:tr w:rsidR="009506B0" w:rsidRPr="00AD0336" w14:paraId="7EDCA67C" w14:textId="77777777" w:rsidTr="00AD0336">
        <w:tc>
          <w:tcPr>
            <w:tcW w:w="8930" w:type="dxa"/>
          </w:tcPr>
          <w:p w14:paraId="14BB360F" w14:textId="288FABD1" w:rsidR="009506B0" w:rsidRPr="00AD0336" w:rsidRDefault="009506B0" w:rsidP="00AD0336">
            <w:pPr>
              <w:rPr>
                <w:rFonts w:ascii="Arial" w:hAnsi="Arial" w:cs="Arial"/>
                <w:sz w:val="24"/>
                <w:szCs w:val="24"/>
              </w:rPr>
            </w:pPr>
            <w:r w:rsidRPr="00AD0336">
              <w:rPr>
                <w:rFonts w:ascii="Arial" w:hAnsi="Arial" w:cs="Arial"/>
                <w:sz w:val="24"/>
                <w:szCs w:val="24"/>
              </w:rPr>
              <w:t>Приложение №5 к Уведомлению запроса цен №____</w:t>
            </w:r>
            <w:r w:rsidR="00AD0336">
              <w:rPr>
                <w:rFonts w:ascii="Arial" w:hAnsi="Arial" w:cs="Arial"/>
                <w:sz w:val="24"/>
                <w:szCs w:val="24"/>
              </w:rPr>
              <w:t xml:space="preserve"> от </w:t>
            </w:r>
            <w:r w:rsidRPr="00AD0336">
              <w:rPr>
                <w:rFonts w:ascii="Arial" w:hAnsi="Arial" w:cs="Arial"/>
                <w:sz w:val="24"/>
                <w:szCs w:val="24"/>
              </w:rPr>
              <w:t>«___»</w:t>
            </w:r>
            <w:r w:rsidRPr="00AD0336">
              <w:rPr>
                <w:rFonts w:ascii="Arial" w:hAnsi="Arial" w:cs="Arial"/>
                <w:sz w:val="24"/>
                <w:szCs w:val="24"/>
                <w:u w:val="single"/>
              </w:rPr>
              <w:t>____</w:t>
            </w:r>
            <w:r w:rsidR="00AD0336">
              <w:rPr>
                <w:rFonts w:ascii="Arial" w:hAnsi="Arial" w:cs="Arial"/>
                <w:sz w:val="24"/>
                <w:szCs w:val="24"/>
                <w:u w:val="single"/>
              </w:rPr>
              <w:t>___</w:t>
            </w:r>
            <w:r w:rsidR="00AD0336" w:rsidRPr="00AD0336">
              <w:rPr>
                <w:rFonts w:ascii="Arial" w:hAnsi="Arial" w:cs="Arial"/>
                <w:sz w:val="24"/>
                <w:szCs w:val="24"/>
              </w:rPr>
              <w:t>2022</w:t>
            </w:r>
            <w:r w:rsidRPr="00AD0336">
              <w:rPr>
                <w:rFonts w:ascii="Arial" w:hAnsi="Arial" w:cs="Arial"/>
                <w:sz w:val="24"/>
                <w:szCs w:val="24"/>
              </w:rPr>
              <w:t>г.</w:t>
            </w:r>
          </w:p>
          <w:p w14:paraId="54B64EB8" w14:textId="77777777" w:rsidR="009506B0" w:rsidRPr="00AD0336" w:rsidRDefault="009506B0" w:rsidP="00AD0336">
            <w:pPr>
              <w:jc w:val="right"/>
              <w:rPr>
                <w:rFonts w:ascii="Arial" w:hAnsi="Arial" w:cs="Arial"/>
                <w:sz w:val="24"/>
                <w:szCs w:val="24"/>
              </w:rPr>
            </w:pPr>
          </w:p>
          <w:p w14:paraId="36C44829" w14:textId="7F922799" w:rsidR="009506B0" w:rsidRPr="00AD0336" w:rsidRDefault="009506B0" w:rsidP="00AD0336">
            <w:pPr>
              <w:jc w:val="right"/>
              <w:rPr>
                <w:rFonts w:ascii="Arial" w:hAnsi="Arial" w:cs="Arial"/>
                <w:sz w:val="24"/>
                <w:szCs w:val="24"/>
              </w:rPr>
            </w:pPr>
            <w:r w:rsidRPr="00AD0336">
              <w:rPr>
                <w:rFonts w:ascii="Arial" w:hAnsi="Arial" w:cs="Arial"/>
                <w:sz w:val="24"/>
                <w:szCs w:val="24"/>
              </w:rPr>
              <w:t xml:space="preserve">                                     Директор АО «МГЭС»</w:t>
            </w:r>
          </w:p>
          <w:p w14:paraId="23112A2F" w14:textId="77777777" w:rsidR="009506B0" w:rsidRPr="00AD0336" w:rsidRDefault="009506B0" w:rsidP="00AD0336">
            <w:pPr>
              <w:jc w:val="right"/>
              <w:rPr>
                <w:rFonts w:ascii="Arial" w:hAnsi="Arial" w:cs="Arial"/>
                <w:sz w:val="24"/>
                <w:szCs w:val="24"/>
              </w:rPr>
            </w:pPr>
          </w:p>
          <w:p w14:paraId="648C0605" w14:textId="25191F55" w:rsidR="009506B0" w:rsidRPr="00AD0336" w:rsidRDefault="009506B0" w:rsidP="00AD0336">
            <w:pPr>
              <w:jc w:val="right"/>
              <w:rPr>
                <w:rFonts w:ascii="Arial" w:hAnsi="Arial" w:cs="Arial"/>
                <w:sz w:val="24"/>
                <w:szCs w:val="24"/>
                <w:u w:val="single"/>
              </w:rPr>
            </w:pPr>
            <w:r w:rsidRPr="00AD0336">
              <w:rPr>
                <w:rFonts w:ascii="Arial" w:hAnsi="Arial" w:cs="Arial"/>
                <w:sz w:val="24"/>
                <w:szCs w:val="24"/>
              </w:rPr>
              <w:t xml:space="preserve">                                     </w:t>
            </w:r>
            <w:r w:rsidRPr="00AD0336">
              <w:rPr>
                <w:rFonts w:ascii="Arial" w:hAnsi="Arial" w:cs="Arial"/>
                <w:sz w:val="24"/>
                <w:szCs w:val="24"/>
                <w:u w:val="single"/>
              </w:rPr>
              <w:t>_____________________</w:t>
            </w:r>
            <w:r w:rsidRPr="00AD0336">
              <w:rPr>
                <w:rFonts w:ascii="Arial" w:hAnsi="Arial" w:cs="Arial"/>
                <w:sz w:val="24"/>
                <w:szCs w:val="24"/>
              </w:rPr>
              <w:t>Д.В. Гришак</w:t>
            </w:r>
            <w:r w:rsidRPr="00AD0336">
              <w:rPr>
                <w:rFonts w:ascii="Arial" w:hAnsi="Arial" w:cs="Arial"/>
                <w:sz w:val="24"/>
                <w:szCs w:val="24"/>
                <w:u w:val="single"/>
              </w:rPr>
              <w:t xml:space="preserve"> </w:t>
            </w:r>
          </w:p>
          <w:p w14:paraId="3EE4757E" w14:textId="77777777" w:rsidR="009506B0" w:rsidRPr="00AD0336" w:rsidRDefault="009506B0" w:rsidP="00AD0336">
            <w:pPr>
              <w:jc w:val="right"/>
              <w:rPr>
                <w:rFonts w:ascii="Arial" w:hAnsi="Arial" w:cs="Arial"/>
                <w:sz w:val="24"/>
                <w:szCs w:val="24"/>
              </w:rPr>
            </w:pPr>
          </w:p>
          <w:p w14:paraId="40704699" w14:textId="5B6D6CA8" w:rsidR="009506B0" w:rsidRPr="00AD0336" w:rsidRDefault="009506B0" w:rsidP="00AD0336">
            <w:pPr>
              <w:jc w:val="right"/>
              <w:rPr>
                <w:rFonts w:ascii="Arial" w:hAnsi="Arial" w:cs="Arial"/>
                <w:b/>
                <w:sz w:val="24"/>
                <w:szCs w:val="24"/>
              </w:rPr>
            </w:pPr>
            <w:r w:rsidRPr="00AD0336">
              <w:rPr>
                <w:rFonts w:ascii="Arial" w:hAnsi="Arial" w:cs="Arial"/>
                <w:sz w:val="24"/>
                <w:szCs w:val="24"/>
              </w:rPr>
              <w:t xml:space="preserve">                                      «______»</w:t>
            </w:r>
            <w:r w:rsidRPr="00AD0336">
              <w:rPr>
                <w:rFonts w:ascii="Arial" w:hAnsi="Arial" w:cs="Arial"/>
                <w:sz w:val="24"/>
                <w:szCs w:val="24"/>
                <w:u w:val="single"/>
              </w:rPr>
              <w:t>__________________</w:t>
            </w:r>
            <w:r w:rsidR="00860592" w:rsidRPr="00AD0336">
              <w:rPr>
                <w:rFonts w:ascii="Arial" w:hAnsi="Arial" w:cs="Arial"/>
                <w:sz w:val="24"/>
                <w:szCs w:val="24"/>
              </w:rPr>
              <w:t>2022</w:t>
            </w:r>
            <w:r w:rsidRPr="00AD0336">
              <w:rPr>
                <w:rFonts w:ascii="Arial" w:hAnsi="Arial" w:cs="Arial"/>
                <w:sz w:val="24"/>
                <w:szCs w:val="24"/>
              </w:rPr>
              <w:t>г.</w:t>
            </w:r>
          </w:p>
        </w:tc>
      </w:tr>
    </w:tbl>
    <w:p w14:paraId="71EBEB7D" w14:textId="77777777" w:rsidR="000D6415" w:rsidRPr="00AD0336" w:rsidRDefault="000D6415" w:rsidP="008F0059">
      <w:pPr>
        <w:ind w:hanging="142"/>
        <w:rPr>
          <w:rFonts w:ascii="Arial" w:hAnsi="Arial" w:cs="Arial"/>
          <w:sz w:val="24"/>
          <w:szCs w:val="24"/>
        </w:rPr>
      </w:pPr>
    </w:p>
    <w:p w14:paraId="02B611C6" w14:textId="77777777" w:rsidR="008F0059" w:rsidRPr="00AD0336" w:rsidRDefault="008F0059" w:rsidP="008F0059">
      <w:pPr>
        <w:rPr>
          <w:rFonts w:ascii="Arial" w:hAnsi="Arial" w:cs="Arial"/>
          <w:sz w:val="24"/>
          <w:szCs w:val="24"/>
        </w:rPr>
      </w:pPr>
    </w:p>
    <w:p w14:paraId="1DD49A0B" w14:textId="77777777" w:rsidR="008F0059" w:rsidRPr="00AD0336" w:rsidRDefault="008F0059" w:rsidP="008F0059">
      <w:pPr>
        <w:ind w:hanging="142"/>
        <w:jc w:val="center"/>
        <w:rPr>
          <w:rFonts w:ascii="Arial" w:hAnsi="Arial" w:cs="Arial"/>
          <w:b/>
          <w:sz w:val="24"/>
          <w:szCs w:val="24"/>
        </w:rPr>
      </w:pPr>
      <w:r w:rsidRPr="00AD0336">
        <w:rPr>
          <w:rFonts w:ascii="Arial" w:hAnsi="Arial" w:cs="Arial"/>
          <w:b/>
          <w:sz w:val="24"/>
          <w:szCs w:val="24"/>
        </w:rPr>
        <w:t>ТЕХНИЧЕСКОЕ ЗАДАНИЕ</w:t>
      </w:r>
    </w:p>
    <w:p w14:paraId="00266BEC" w14:textId="3A546EE8" w:rsidR="008F0059" w:rsidRPr="00AD0336" w:rsidRDefault="002A5257" w:rsidP="008F0059">
      <w:pPr>
        <w:ind w:hanging="142"/>
        <w:jc w:val="center"/>
        <w:rPr>
          <w:rFonts w:ascii="Arial" w:hAnsi="Arial" w:cs="Arial"/>
          <w:b/>
          <w:sz w:val="24"/>
          <w:szCs w:val="24"/>
        </w:rPr>
      </w:pPr>
      <w:r w:rsidRPr="00AD0336">
        <w:rPr>
          <w:rFonts w:ascii="Arial" w:hAnsi="Arial" w:cs="Arial"/>
          <w:b/>
          <w:sz w:val="24"/>
          <w:szCs w:val="24"/>
        </w:rPr>
        <w:t xml:space="preserve">на </w:t>
      </w:r>
      <w:r w:rsidR="00287A74" w:rsidRPr="00AD0336">
        <w:rPr>
          <w:rFonts w:ascii="Arial" w:hAnsi="Arial" w:cs="Arial"/>
          <w:b/>
          <w:sz w:val="24"/>
          <w:szCs w:val="24"/>
        </w:rPr>
        <w:t xml:space="preserve">поставку специальной одежды и средств индивидуальной защиты </w:t>
      </w:r>
    </w:p>
    <w:p w14:paraId="5D06F1A2" w14:textId="77777777" w:rsidR="00020007" w:rsidRPr="00AD0336" w:rsidRDefault="002A5257" w:rsidP="002A5257">
      <w:pPr>
        <w:ind w:left="-142"/>
        <w:rPr>
          <w:rFonts w:ascii="Arial" w:hAnsi="Arial" w:cs="Arial"/>
          <w:b/>
          <w:sz w:val="24"/>
          <w:szCs w:val="24"/>
        </w:rPr>
      </w:pPr>
      <w:r w:rsidRPr="00AD0336">
        <w:rPr>
          <w:rFonts w:ascii="Arial" w:hAnsi="Arial" w:cs="Arial"/>
          <w:b/>
          <w:sz w:val="24"/>
          <w:szCs w:val="24"/>
        </w:rPr>
        <w:tab/>
      </w:r>
    </w:p>
    <w:p w14:paraId="6E70B6D5" w14:textId="77777777" w:rsidR="002A5257" w:rsidRPr="00AD0336" w:rsidRDefault="002A5257" w:rsidP="002A5257">
      <w:pPr>
        <w:pStyle w:val="a3"/>
        <w:numPr>
          <w:ilvl w:val="0"/>
          <w:numId w:val="16"/>
        </w:numPr>
        <w:rPr>
          <w:rFonts w:ascii="Arial" w:hAnsi="Arial" w:cs="Arial"/>
          <w:b/>
          <w:sz w:val="24"/>
          <w:szCs w:val="24"/>
        </w:rPr>
      </w:pPr>
      <w:r w:rsidRPr="00AD0336">
        <w:rPr>
          <w:rFonts w:ascii="Arial" w:hAnsi="Arial" w:cs="Arial"/>
          <w:b/>
          <w:sz w:val="24"/>
          <w:szCs w:val="24"/>
        </w:rPr>
        <w:t xml:space="preserve">Общие положения </w:t>
      </w:r>
    </w:p>
    <w:p w14:paraId="7522EF94" w14:textId="77777777" w:rsidR="002A5257" w:rsidRPr="00AD0336" w:rsidRDefault="002A5257" w:rsidP="002A5257">
      <w:pPr>
        <w:pStyle w:val="a3"/>
        <w:numPr>
          <w:ilvl w:val="1"/>
          <w:numId w:val="16"/>
        </w:numPr>
        <w:jc w:val="both"/>
        <w:rPr>
          <w:rFonts w:ascii="Arial" w:hAnsi="Arial" w:cs="Arial"/>
          <w:sz w:val="24"/>
          <w:szCs w:val="24"/>
        </w:rPr>
      </w:pPr>
      <w:r w:rsidRPr="00AD0336">
        <w:rPr>
          <w:rFonts w:ascii="Arial" w:hAnsi="Arial" w:cs="Arial"/>
          <w:sz w:val="24"/>
          <w:szCs w:val="24"/>
        </w:rPr>
        <w:t xml:space="preserve"> Заказчик АО «МГЭС»</w:t>
      </w:r>
    </w:p>
    <w:p w14:paraId="584DF7AD" w14:textId="618BCE42" w:rsidR="002A5257" w:rsidRPr="00AD0336" w:rsidRDefault="00786D21" w:rsidP="002A5257">
      <w:pPr>
        <w:pStyle w:val="a3"/>
        <w:numPr>
          <w:ilvl w:val="1"/>
          <w:numId w:val="16"/>
        </w:numPr>
        <w:jc w:val="both"/>
        <w:rPr>
          <w:rFonts w:ascii="Arial" w:hAnsi="Arial" w:cs="Arial"/>
          <w:sz w:val="24"/>
          <w:szCs w:val="24"/>
        </w:rPr>
      </w:pPr>
      <w:r w:rsidRPr="00AD0336">
        <w:rPr>
          <w:rFonts w:ascii="Arial" w:hAnsi="Arial" w:cs="Arial"/>
          <w:sz w:val="24"/>
          <w:szCs w:val="24"/>
        </w:rPr>
        <w:t xml:space="preserve"> Предмет закупки: </w:t>
      </w:r>
      <w:r w:rsidR="00287A74" w:rsidRPr="00AD0336">
        <w:rPr>
          <w:rFonts w:ascii="Arial" w:hAnsi="Arial" w:cs="Arial"/>
          <w:sz w:val="24"/>
          <w:szCs w:val="24"/>
        </w:rPr>
        <w:t>специальной одежды и средств индивидуальной защиты</w:t>
      </w:r>
    </w:p>
    <w:p w14:paraId="42238BE1" w14:textId="77777777" w:rsidR="002A5257" w:rsidRPr="00AD0336" w:rsidRDefault="002A5257" w:rsidP="002A5257">
      <w:pPr>
        <w:pStyle w:val="a3"/>
        <w:numPr>
          <w:ilvl w:val="0"/>
          <w:numId w:val="16"/>
        </w:numPr>
        <w:jc w:val="both"/>
        <w:rPr>
          <w:rFonts w:ascii="Arial" w:hAnsi="Arial" w:cs="Arial"/>
          <w:b/>
          <w:sz w:val="24"/>
          <w:szCs w:val="24"/>
        </w:rPr>
      </w:pPr>
      <w:r w:rsidRPr="00AD0336">
        <w:rPr>
          <w:rFonts w:ascii="Arial" w:hAnsi="Arial" w:cs="Arial"/>
          <w:b/>
          <w:sz w:val="24"/>
          <w:szCs w:val="24"/>
        </w:rPr>
        <w:t>Перечень и объёмы поставки</w:t>
      </w:r>
    </w:p>
    <w:p w14:paraId="68B9FD05" w14:textId="35812127" w:rsidR="002A5257" w:rsidRPr="00AD0336" w:rsidRDefault="002A5257" w:rsidP="002A5257">
      <w:pPr>
        <w:pStyle w:val="a3"/>
        <w:numPr>
          <w:ilvl w:val="1"/>
          <w:numId w:val="16"/>
        </w:numPr>
        <w:jc w:val="both"/>
        <w:rPr>
          <w:rFonts w:ascii="Arial" w:hAnsi="Arial" w:cs="Arial"/>
          <w:b/>
          <w:sz w:val="24"/>
          <w:szCs w:val="24"/>
        </w:rPr>
      </w:pPr>
      <w:r w:rsidRPr="00AD0336">
        <w:rPr>
          <w:rFonts w:ascii="Arial" w:hAnsi="Arial" w:cs="Arial"/>
          <w:b/>
          <w:sz w:val="24"/>
          <w:szCs w:val="24"/>
        </w:rPr>
        <w:t xml:space="preserve"> </w:t>
      </w:r>
      <w:r w:rsidR="00287A74" w:rsidRPr="00AD0336">
        <w:rPr>
          <w:rFonts w:ascii="Arial" w:hAnsi="Arial" w:cs="Arial"/>
          <w:sz w:val="24"/>
          <w:szCs w:val="24"/>
        </w:rPr>
        <w:t>Весь товар поставляе</w:t>
      </w:r>
      <w:r w:rsidRPr="00AD0336">
        <w:rPr>
          <w:rFonts w:ascii="Arial" w:hAnsi="Arial" w:cs="Arial"/>
          <w:sz w:val="24"/>
          <w:szCs w:val="24"/>
        </w:rPr>
        <w:t>тся комплектно одной партией.</w:t>
      </w:r>
    </w:p>
    <w:p w14:paraId="422C9131" w14:textId="55F46471" w:rsidR="002A5257" w:rsidRPr="00AD0336" w:rsidRDefault="002A5257" w:rsidP="002A5257">
      <w:pPr>
        <w:pStyle w:val="a3"/>
        <w:numPr>
          <w:ilvl w:val="1"/>
          <w:numId w:val="16"/>
        </w:numPr>
        <w:jc w:val="both"/>
        <w:rPr>
          <w:rFonts w:ascii="Arial" w:hAnsi="Arial" w:cs="Arial"/>
          <w:b/>
          <w:sz w:val="24"/>
          <w:szCs w:val="24"/>
        </w:rPr>
      </w:pPr>
      <w:r w:rsidRPr="00AD0336">
        <w:rPr>
          <w:rFonts w:ascii="Arial" w:hAnsi="Arial" w:cs="Arial"/>
          <w:sz w:val="24"/>
          <w:szCs w:val="24"/>
        </w:rPr>
        <w:t xml:space="preserve"> Расходы на транспортировку поставляемых материалов до места поставки входит в стоимость заявки/предложения участника.</w:t>
      </w:r>
    </w:p>
    <w:p w14:paraId="30A02D1E" w14:textId="77777777" w:rsidR="00287A74" w:rsidRPr="00AD0336" w:rsidRDefault="00287A74" w:rsidP="00287A74">
      <w:pPr>
        <w:pStyle w:val="a3"/>
        <w:numPr>
          <w:ilvl w:val="0"/>
          <w:numId w:val="16"/>
        </w:numPr>
        <w:rPr>
          <w:rFonts w:ascii="Arial" w:hAnsi="Arial" w:cs="Arial"/>
          <w:b/>
          <w:sz w:val="24"/>
          <w:szCs w:val="24"/>
        </w:rPr>
      </w:pPr>
      <w:r w:rsidRPr="00AD0336">
        <w:rPr>
          <w:rFonts w:ascii="Arial" w:hAnsi="Arial" w:cs="Arial"/>
          <w:b/>
          <w:sz w:val="24"/>
          <w:szCs w:val="24"/>
        </w:rPr>
        <w:t>Место, срок и условия поставки:</w:t>
      </w:r>
    </w:p>
    <w:p w14:paraId="0BEFB1AB" w14:textId="64F15DEF" w:rsidR="00287A74" w:rsidRPr="00AD0336" w:rsidRDefault="00287A74" w:rsidP="00287A74">
      <w:pPr>
        <w:pStyle w:val="a3"/>
        <w:numPr>
          <w:ilvl w:val="1"/>
          <w:numId w:val="16"/>
        </w:numPr>
        <w:rPr>
          <w:rFonts w:ascii="Arial" w:hAnsi="Arial" w:cs="Arial"/>
          <w:b/>
          <w:sz w:val="24"/>
          <w:szCs w:val="24"/>
        </w:rPr>
      </w:pPr>
      <w:r w:rsidRPr="00AD0336">
        <w:rPr>
          <w:rFonts w:ascii="Arial" w:hAnsi="Arial" w:cs="Arial"/>
          <w:b/>
          <w:sz w:val="24"/>
          <w:szCs w:val="24"/>
        </w:rPr>
        <w:t xml:space="preserve"> </w:t>
      </w:r>
      <w:r w:rsidRPr="00AD0336">
        <w:rPr>
          <w:rFonts w:ascii="Arial" w:hAnsi="Arial" w:cs="Arial"/>
          <w:sz w:val="24"/>
          <w:szCs w:val="24"/>
        </w:rPr>
        <w:t>Место поставки: склад ТК в г. Бодайбо</w:t>
      </w:r>
    </w:p>
    <w:p w14:paraId="057F9177" w14:textId="0C93BA91" w:rsidR="00287A74" w:rsidRPr="00AD0336" w:rsidRDefault="00287A74" w:rsidP="00287A74">
      <w:pPr>
        <w:pStyle w:val="a3"/>
        <w:numPr>
          <w:ilvl w:val="1"/>
          <w:numId w:val="16"/>
        </w:numPr>
        <w:jc w:val="both"/>
        <w:rPr>
          <w:rFonts w:ascii="Arial" w:hAnsi="Arial" w:cs="Arial"/>
          <w:b/>
          <w:sz w:val="24"/>
          <w:szCs w:val="24"/>
        </w:rPr>
      </w:pPr>
      <w:r w:rsidRPr="00AD0336">
        <w:rPr>
          <w:rFonts w:ascii="Arial" w:hAnsi="Arial" w:cs="Arial"/>
          <w:b/>
          <w:sz w:val="24"/>
          <w:szCs w:val="24"/>
        </w:rPr>
        <w:t xml:space="preserve"> </w:t>
      </w:r>
      <w:r w:rsidRPr="00AD0336">
        <w:rPr>
          <w:rFonts w:ascii="Arial" w:hAnsi="Arial" w:cs="Arial"/>
          <w:sz w:val="24"/>
          <w:szCs w:val="24"/>
        </w:rPr>
        <w:t xml:space="preserve">Поставка товаров осуществляется автомобильным транспортом за счет средств поставщика до места поставки. Упаковка, маркировка, условия транспортировки, должны соответствовать требованиям, указанным в технических условиях производителя. </w:t>
      </w:r>
    </w:p>
    <w:p w14:paraId="09FC3962" w14:textId="4D3DBE89" w:rsidR="00287A74" w:rsidRPr="00AD0336" w:rsidRDefault="00287A74" w:rsidP="00287A74">
      <w:pPr>
        <w:pStyle w:val="a3"/>
        <w:numPr>
          <w:ilvl w:val="1"/>
          <w:numId w:val="16"/>
        </w:numPr>
        <w:jc w:val="both"/>
        <w:rPr>
          <w:rFonts w:ascii="Arial" w:hAnsi="Arial" w:cs="Arial"/>
          <w:b/>
          <w:sz w:val="24"/>
          <w:szCs w:val="24"/>
        </w:rPr>
      </w:pPr>
      <w:r w:rsidRPr="00AD0336">
        <w:rPr>
          <w:rFonts w:ascii="Arial" w:hAnsi="Arial" w:cs="Arial"/>
          <w:sz w:val="24"/>
          <w:szCs w:val="24"/>
        </w:rPr>
        <w:t xml:space="preserve"> Срок поставки: </w:t>
      </w:r>
      <w:r w:rsidR="00697A03" w:rsidRPr="00AD0336">
        <w:rPr>
          <w:rFonts w:ascii="Arial" w:hAnsi="Arial" w:cs="Arial"/>
          <w:sz w:val="24"/>
          <w:szCs w:val="24"/>
        </w:rPr>
        <w:t>60</w:t>
      </w:r>
      <w:r w:rsidRPr="00AD0336">
        <w:rPr>
          <w:rFonts w:ascii="Arial" w:hAnsi="Arial" w:cs="Arial"/>
          <w:sz w:val="24"/>
          <w:szCs w:val="24"/>
        </w:rPr>
        <w:t xml:space="preserve"> дней с момента заключения Договора.</w:t>
      </w:r>
    </w:p>
    <w:p w14:paraId="24E367FD" w14:textId="77777777" w:rsidR="00287A74" w:rsidRPr="00AD0336" w:rsidRDefault="00287A74" w:rsidP="00287A74">
      <w:pPr>
        <w:pStyle w:val="a3"/>
        <w:numPr>
          <w:ilvl w:val="0"/>
          <w:numId w:val="16"/>
        </w:numPr>
        <w:jc w:val="both"/>
        <w:rPr>
          <w:rFonts w:ascii="Arial" w:hAnsi="Arial" w:cs="Arial"/>
          <w:b/>
          <w:sz w:val="24"/>
          <w:szCs w:val="24"/>
        </w:rPr>
      </w:pPr>
      <w:r w:rsidRPr="00AD0336">
        <w:rPr>
          <w:rFonts w:ascii="Arial" w:hAnsi="Arial" w:cs="Arial"/>
          <w:b/>
          <w:sz w:val="24"/>
          <w:szCs w:val="24"/>
        </w:rPr>
        <w:t>Гарантийные обязательства</w:t>
      </w:r>
      <w:r w:rsidRPr="00AD0336">
        <w:rPr>
          <w:rFonts w:ascii="Arial" w:hAnsi="Arial" w:cs="Arial"/>
          <w:b/>
          <w:sz w:val="24"/>
          <w:szCs w:val="24"/>
          <w:lang w:val="en-US"/>
        </w:rPr>
        <w:t>:</w:t>
      </w:r>
    </w:p>
    <w:p w14:paraId="43191E7D" w14:textId="77777777" w:rsidR="00287A74" w:rsidRPr="00AD0336" w:rsidRDefault="00287A74" w:rsidP="00287A74">
      <w:pPr>
        <w:pStyle w:val="a3"/>
        <w:numPr>
          <w:ilvl w:val="1"/>
          <w:numId w:val="16"/>
        </w:numPr>
        <w:jc w:val="both"/>
        <w:rPr>
          <w:rFonts w:ascii="Arial" w:hAnsi="Arial" w:cs="Arial"/>
          <w:b/>
          <w:sz w:val="24"/>
          <w:szCs w:val="24"/>
        </w:rPr>
      </w:pPr>
      <w:r w:rsidRPr="00AD0336">
        <w:rPr>
          <w:rFonts w:ascii="Arial" w:hAnsi="Arial" w:cs="Arial"/>
          <w:b/>
          <w:sz w:val="24"/>
          <w:szCs w:val="24"/>
        </w:rPr>
        <w:t xml:space="preserve"> </w:t>
      </w:r>
      <w:r w:rsidRPr="00AD0336">
        <w:rPr>
          <w:rFonts w:ascii="Arial" w:hAnsi="Arial" w:cs="Arial"/>
          <w:sz w:val="24"/>
          <w:szCs w:val="24"/>
        </w:rPr>
        <w:t>Срок гарантии на материалы должен быть не меньше срока гарантии, установленного производителем.</w:t>
      </w:r>
    </w:p>
    <w:p w14:paraId="42CADF9D" w14:textId="5BDB4347" w:rsidR="002A5257" w:rsidRPr="00AD0336" w:rsidRDefault="008602E1" w:rsidP="00287A74">
      <w:pPr>
        <w:pStyle w:val="a3"/>
        <w:numPr>
          <w:ilvl w:val="0"/>
          <w:numId w:val="16"/>
        </w:numPr>
        <w:jc w:val="center"/>
        <w:rPr>
          <w:rFonts w:ascii="Arial" w:hAnsi="Arial" w:cs="Arial"/>
          <w:b/>
          <w:sz w:val="24"/>
          <w:szCs w:val="24"/>
        </w:rPr>
      </w:pPr>
      <w:r w:rsidRPr="00AD0336">
        <w:rPr>
          <w:rFonts w:ascii="Arial" w:hAnsi="Arial" w:cs="Arial"/>
          <w:b/>
          <w:sz w:val="24"/>
          <w:szCs w:val="24"/>
        </w:rPr>
        <w:t>Т</w:t>
      </w:r>
      <w:r w:rsidR="00287A74" w:rsidRPr="00AD0336">
        <w:rPr>
          <w:rFonts w:ascii="Arial" w:hAnsi="Arial" w:cs="Arial"/>
          <w:b/>
          <w:sz w:val="24"/>
          <w:szCs w:val="24"/>
        </w:rPr>
        <w:t>ребования поставляемого товара</w:t>
      </w:r>
    </w:p>
    <w:p w14:paraId="1A06009F" w14:textId="77777777" w:rsidR="00287A74" w:rsidRPr="00AD0336" w:rsidRDefault="00287A74" w:rsidP="00287A74">
      <w:pPr>
        <w:pStyle w:val="a3"/>
        <w:ind w:left="218"/>
        <w:rPr>
          <w:rFonts w:ascii="Arial" w:hAnsi="Arial" w:cs="Arial"/>
          <w:b/>
          <w:sz w:val="24"/>
          <w:szCs w:val="24"/>
        </w:rPr>
      </w:pPr>
    </w:p>
    <w:p w14:paraId="014FD6EC" w14:textId="2EC0E42B" w:rsidR="002A5257" w:rsidRPr="00AD0336" w:rsidRDefault="00287A74" w:rsidP="00287A74">
      <w:pPr>
        <w:pStyle w:val="a3"/>
        <w:numPr>
          <w:ilvl w:val="1"/>
          <w:numId w:val="16"/>
        </w:numPr>
        <w:rPr>
          <w:rFonts w:ascii="Arial" w:hAnsi="Arial" w:cs="Arial"/>
          <w:b/>
          <w:sz w:val="24"/>
          <w:szCs w:val="24"/>
        </w:rPr>
      </w:pPr>
      <w:r w:rsidRPr="00AD0336">
        <w:rPr>
          <w:rFonts w:ascii="Arial" w:hAnsi="Arial" w:cs="Arial"/>
          <w:b/>
          <w:sz w:val="24"/>
          <w:szCs w:val="24"/>
        </w:rPr>
        <w:t xml:space="preserve"> Комплект мужской для защиты от пониженных температур.</w:t>
      </w:r>
    </w:p>
    <w:p w14:paraId="4653F75D" w14:textId="03B772C7" w:rsidR="00287A74" w:rsidRPr="00AD0336" w:rsidRDefault="00287A74" w:rsidP="00287A74">
      <w:pPr>
        <w:ind w:firstLine="218"/>
        <w:jc w:val="both"/>
        <w:rPr>
          <w:rFonts w:ascii="Arial" w:hAnsi="Arial" w:cs="Arial"/>
          <w:sz w:val="24"/>
          <w:szCs w:val="24"/>
        </w:rPr>
      </w:pPr>
      <w:r w:rsidRPr="00AD0336">
        <w:rPr>
          <w:rFonts w:ascii="Arial" w:hAnsi="Arial" w:cs="Arial"/>
          <w:sz w:val="24"/>
          <w:szCs w:val="24"/>
        </w:rPr>
        <w:t>Комплект мужской для защиты от пониженных температур должен быть изготовлен в соответствии с ТР ТС 019/2011 «О безопасности средств индивидуальной защиты».</w:t>
      </w:r>
    </w:p>
    <w:p w14:paraId="1E458E4B" w14:textId="5B92AB43" w:rsidR="00287A74" w:rsidRPr="00AD0336" w:rsidRDefault="00287A74" w:rsidP="00287A74">
      <w:pPr>
        <w:ind w:firstLine="218"/>
        <w:jc w:val="both"/>
        <w:rPr>
          <w:rFonts w:ascii="Arial" w:hAnsi="Arial" w:cs="Arial"/>
          <w:sz w:val="24"/>
          <w:szCs w:val="24"/>
        </w:rPr>
      </w:pPr>
      <w:r w:rsidRPr="00AD0336">
        <w:rPr>
          <w:rFonts w:ascii="Arial" w:hAnsi="Arial" w:cs="Arial"/>
          <w:i/>
          <w:sz w:val="24"/>
          <w:szCs w:val="24"/>
          <w:u w:val="single"/>
        </w:rPr>
        <w:t>Функциональные характеристики</w:t>
      </w:r>
      <w:r w:rsidRPr="00AD0336">
        <w:rPr>
          <w:rFonts w:ascii="Arial" w:hAnsi="Arial" w:cs="Arial"/>
          <w:sz w:val="24"/>
          <w:szCs w:val="24"/>
        </w:rPr>
        <w:t>: Комплект мужской защищает от пониженных температур и соответствует 4 классу защиты от пониженных температур воздуха и ветра, предназначен для эксплуатации в I, II, III, IV и особом климатических поясах.</w:t>
      </w:r>
    </w:p>
    <w:p w14:paraId="6D708F1D" w14:textId="7499E73C" w:rsidR="00287A74" w:rsidRPr="00AD0336" w:rsidRDefault="00287A74" w:rsidP="00287A74">
      <w:pPr>
        <w:jc w:val="both"/>
        <w:rPr>
          <w:rFonts w:ascii="Arial" w:hAnsi="Arial" w:cs="Arial"/>
          <w:sz w:val="24"/>
          <w:szCs w:val="24"/>
        </w:rPr>
      </w:pPr>
      <w:r w:rsidRPr="00AD0336">
        <w:rPr>
          <w:rFonts w:ascii="Arial" w:hAnsi="Arial" w:cs="Arial"/>
          <w:i/>
          <w:sz w:val="24"/>
          <w:szCs w:val="24"/>
          <w:u w:val="single"/>
        </w:rPr>
        <w:t>Состав комплекта</w:t>
      </w:r>
      <w:r w:rsidRPr="00AD0336">
        <w:rPr>
          <w:rFonts w:ascii="Arial" w:hAnsi="Arial" w:cs="Arial"/>
          <w:sz w:val="24"/>
          <w:szCs w:val="24"/>
        </w:rPr>
        <w:t xml:space="preserve"> куртка, брюки и жилета.</w:t>
      </w:r>
    </w:p>
    <w:p w14:paraId="122F2A66" w14:textId="77777777" w:rsidR="00287A74" w:rsidRPr="00AD0336" w:rsidRDefault="00287A74" w:rsidP="00287A74">
      <w:pPr>
        <w:jc w:val="both"/>
        <w:rPr>
          <w:rFonts w:ascii="Arial" w:hAnsi="Arial" w:cs="Arial"/>
          <w:sz w:val="24"/>
          <w:szCs w:val="24"/>
        </w:rPr>
      </w:pPr>
      <w:r w:rsidRPr="00AD0336">
        <w:rPr>
          <w:rFonts w:ascii="Arial" w:hAnsi="Arial" w:cs="Arial"/>
          <w:i/>
          <w:sz w:val="24"/>
          <w:szCs w:val="24"/>
          <w:u w:val="single"/>
        </w:rPr>
        <w:t>Защитные свойства</w:t>
      </w:r>
      <w:r w:rsidRPr="00AD0336">
        <w:rPr>
          <w:rFonts w:ascii="Arial" w:hAnsi="Arial" w:cs="Arial"/>
          <w:sz w:val="24"/>
          <w:szCs w:val="24"/>
        </w:rPr>
        <w:t xml:space="preserve"> (обозначение согласно ГОСТ 12.4.103-83) - Тнв</w:t>
      </w:r>
    </w:p>
    <w:p w14:paraId="367A3D08" w14:textId="77777777" w:rsidR="00287A74" w:rsidRPr="00AD0336" w:rsidRDefault="00287A74" w:rsidP="00287A74">
      <w:pPr>
        <w:jc w:val="both"/>
        <w:rPr>
          <w:rFonts w:ascii="Arial" w:hAnsi="Arial" w:cs="Arial"/>
          <w:i/>
          <w:sz w:val="24"/>
          <w:szCs w:val="24"/>
          <w:u w:val="single"/>
        </w:rPr>
      </w:pPr>
      <w:r w:rsidRPr="00AD0336">
        <w:rPr>
          <w:rFonts w:ascii="Arial" w:hAnsi="Arial" w:cs="Arial"/>
          <w:i/>
          <w:sz w:val="24"/>
          <w:szCs w:val="24"/>
          <w:u w:val="single"/>
        </w:rPr>
        <w:t xml:space="preserve">Технические характеристики:  </w:t>
      </w:r>
    </w:p>
    <w:p w14:paraId="0A843BAB" w14:textId="77777777" w:rsidR="00287A74" w:rsidRPr="00AD0336" w:rsidRDefault="00287A74" w:rsidP="00287A74">
      <w:pPr>
        <w:jc w:val="both"/>
        <w:rPr>
          <w:rFonts w:ascii="Arial" w:hAnsi="Arial" w:cs="Arial"/>
          <w:sz w:val="24"/>
          <w:szCs w:val="24"/>
        </w:rPr>
      </w:pPr>
      <w:r w:rsidRPr="00AD0336">
        <w:rPr>
          <w:rFonts w:ascii="Arial" w:hAnsi="Arial" w:cs="Arial"/>
          <w:sz w:val="24"/>
          <w:szCs w:val="24"/>
        </w:rPr>
        <w:t xml:space="preserve">Куртка выполнена прямого силуэта, на притачной утепленной подкладке. Утепляющий пакет куртки выглядит следующим образом: верх + ветрозащитная ткань + 2 слоя утеплителя + спанбонд + подкладка. </w:t>
      </w:r>
    </w:p>
    <w:p w14:paraId="0DF1C7D8" w14:textId="77777777" w:rsidR="00287A74" w:rsidRPr="00AD0336" w:rsidRDefault="00287A74" w:rsidP="00287A74">
      <w:pPr>
        <w:ind w:firstLine="708"/>
        <w:jc w:val="both"/>
        <w:rPr>
          <w:rFonts w:ascii="Arial" w:hAnsi="Arial" w:cs="Arial"/>
          <w:sz w:val="24"/>
          <w:szCs w:val="24"/>
        </w:rPr>
      </w:pPr>
      <w:r w:rsidRPr="00AD0336">
        <w:rPr>
          <w:rFonts w:ascii="Arial" w:hAnsi="Arial" w:cs="Arial"/>
          <w:sz w:val="24"/>
          <w:szCs w:val="24"/>
        </w:rPr>
        <w:t xml:space="preserve">Центральная застежка куртки на тесьму – «молнию». Куртка имеет также планку под тесьму – «молнию», утепленную «флисом» в верхней части, и ветрозащитный клапан, фиксирующийся на контактную ленту в 4-х точках. Полочки имеют кокетки, со средней и нижней частью. На средних частях полочек выполнены нагрудные накладные карманы с клапанами, которые фиксируются на контактную ленту по центру. Нижние части полочек имеют накладные, утепленные фланелью, карманы с клапанами. Одна сторона нижних карманов и клапанов входит в продольные рельефные швы нижних частей полочек, другая сторона карманов и клапанов входит в боковые швы. Под клапаном левого нагрудного кармана расположена петля для крепления бейджа. Спинка выполнена с кокеткой. Рукава куртки втачные, с поперечным членением выше линии локтя. Низ рукавов имеет манжету, частично стянутую эластичной тесьмой в нижней части. Воротник типа «стойка», втачной, с планкой для крепления капюшона, а также с патой, фиксирующейся на контактную ленту. Внутренняя стойка выполнена из «флиса». </w:t>
      </w:r>
      <w:r w:rsidRPr="00AD0336">
        <w:rPr>
          <w:rFonts w:ascii="Arial" w:hAnsi="Arial" w:cs="Arial"/>
          <w:sz w:val="24"/>
          <w:szCs w:val="24"/>
        </w:rPr>
        <w:lastRenderedPageBreak/>
        <w:t>Капюшон съемный, утепленный, состоящий из двух боковых и средней части. Капюшон пристегивается к куртке на тесьму-«молнию». По лицевому вырезу капюшона проходит кулиса, которая стягивается шляпной резинкой, проходящей через две пары люверсов и фиксаторы с кольцами-ограничителями. На средней части капюшона выполнен затяжник, фиксирующийся на контактную ленту. Капюшон имеет цельновыкроенную подбородочную часть («ушки»), которая фиксируется на контактную ленту. Низ куртки имеет кулису, которая стягивается шляпной резинкой, проходящей через две пары люверсов в области боковых швов и петельки в боковых швах подкладки, и регулируется фиксаторами. На притачной утепленной подкладке левой полочки расположен нагрудный накладной карман, который фиксируется на контактную ленту. Рукава притачной подкладки имеют трикотажные напульсники. По шву горловины спинки расположена вешалка. Кокетки и средние части полочек с нагрудными накладными карманами с клапанами, кокетка спинки, верхняя часть рукавов, капюшон выполнены из отделочной ткани василькового цвета. Нижние части ветрозащитного клапана, и паты воротника выполнены из отделочной ткани контрастного цвета с образованием канта с лицевой стороны шириной 2-3 мм.</w:t>
      </w:r>
    </w:p>
    <w:p w14:paraId="0F8C7034" w14:textId="77777777" w:rsidR="00287A74" w:rsidRPr="00AD0336" w:rsidRDefault="00287A74" w:rsidP="00715098">
      <w:pPr>
        <w:ind w:firstLine="708"/>
        <w:jc w:val="both"/>
        <w:rPr>
          <w:rFonts w:ascii="Arial" w:hAnsi="Arial" w:cs="Arial"/>
          <w:sz w:val="24"/>
          <w:szCs w:val="24"/>
        </w:rPr>
      </w:pPr>
      <w:r w:rsidRPr="00AD0336">
        <w:rPr>
          <w:rFonts w:ascii="Arial" w:hAnsi="Arial" w:cs="Arial"/>
          <w:sz w:val="24"/>
          <w:szCs w:val="24"/>
        </w:rPr>
        <w:t>Вверх от шва притачивания средней части полочек, кокетки спинки, верхней части рукавов проходит световозвращающая полоса шириной 50 мм с образованием канта шириной 3-5мм., из отделочной ткани контрастного желтого цвета.</w:t>
      </w:r>
    </w:p>
    <w:p w14:paraId="19B9405A" w14:textId="77777777" w:rsidR="00287A74" w:rsidRPr="00AD0336" w:rsidRDefault="00287A74" w:rsidP="00715098">
      <w:pPr>
        <w:jc w:val="both"/>
        <w:rPr>
          <w:rFonts w:ascii="Arial" w:hAnsi="Arial" w:cs="Arial"/>
          <w:sz w:val="24"/>
          <w:szCs w:val="24"/>
        </w:rPr>
      </w:pPr>
      <w:r w:rsidRPr="00AD0336">
        <w:rPr>
          <w:rFonts w:ascii="Arial" w:hAnsi="Arial" w:cs="Arial"/>
          <w:sz w:val="24"/>
          <w:szCs w:val="24"/>
        </w:rPr>
        <w:t>Жилет выполнен из основной ткани, с V-образным вырезом, с притачной утепленной подкладкой в 1 слой. Центральная застежка на тесьму - «молнию». Полочки жилета имеют нижние накладные карманы. Все срезы жилета (горловины, борта, низа, проймы) окантованы трикотажной тесьмой. По срезу горловины спинки расположена вешалка.</w:t>
      </w:r>
    </w:p>
    <w:p w14:paraId="72E67EC7" w14:textId="77777777" w:rsidR="00287A74" w:rsidRPr="00AD0336" w:rsidRDefault="00287A74" w:rsidP="00715098">
      <w:pPr>
        <w:jc w:val="both"/>
        <w:rPr>
          <w:rFonts w:ascii="Arial" w:hAnsi="Arial" w:cs="Arial"/>
          <w:sz w:val="24"/>
          <w:szCs w:val="24"/>
        </w:rPr>
      </w:pPr>
      <w:r w:rsidRPr="00AD0336">
        <w:rPr>
          <w:rFonts w:ascii="Arial" w:hAnsi="Arial" w:cs="Arial"/>
          <w:sz w:val="24"/>
          <w:szCs w:val="24"/>
        </w:rPr>
        <w:t>Брюки выполнены на притачном утеплителе. Утепляющий пакет брюк содержит: ткань верха + ветрозащитную ткань + 2 слоя утеплителя + спанбонд + подкладку. Центральная застежка брюк выполнена на тесьму – «молнию». Брюки имеют бретели, регулирующиеся при помощи втачной эластичной тесьмы и пристегивающиеся при помощи пластмассовых пряжек – «трезубцев» и двухщелевых рамок. По линии талии расположено пять широких шлевок. Шлевки передних половинок выполняют функцию держателей «трезубцев».</w:t>
      </w:r>
    </w:p>
    <w:p w14:paraId="0F9AA071" w14:textId="77777777" w:rsidR="00287A74" w:rsidRPr="00AD0336" w:rsidRDefault="00287A74" w:rsidP="00715098">
      <w:pPr>
        <w:jc w:val="both"/>
        <w:rPr>
          <w:rFonts w:ascii="Arial" w:hAnsi="Arial" w:cs="Arial"/>
          <w:sz w:val="24"/>
          <w:szCs w:val="24"/>
        </w:rPr>
      </w:pPr>
      <w:r w:rsidRPr="00AD0336">
        <w:rPr>
          <w:rFonts w:ascii="Arial" w:hAnsi="Arial" w:cs="Arial"/>
          <w:sz w:val="24"/>
          <w:szCs w:val="24"/>
        </w:rPr>
        <w:t>Передние половинки брюк имеют широкий пояс, а также боковые карманы с наклонным входом и отрезным бочком. Задние половинки брюк выполнены со спинкой, по линии талии стянуты эластичной тесьмой. На правой задней половинке около бокового шва расположен карман для инструмента, состоящий из верхнего и нижнего кармана. Нижний карман поделен двойной строчкой на два. Низ брюк обработан швом в подгибку с закрытым срезом. Внизу брюк (ниже линии колена) проходит охватывающая световозвращающая полоса шириной 50мм. Притачной пояс спереди застегивается на две петли и пуговицы.</w:t>
      </w:r>
    </w:p>
    <w:p w14:paraId="3A09C42D" w14:textId="77777777" w:rsidR="00287A74" w:rsidRPr="00AD0336" w:rsidRDefault="00287A74" w:rsidP="00715098">
      <w:pPr>
        <w:jc w:val="both"/>
        <w:rPr>
          <w:rFonts w:ascii="Arial" w:hAnsi="Arial" w:cs="Arial"/>
          <w:sz w:val="24"/>
          <w:szCs w:val="24"/>
        </w:rPr>
      </w:pPr>
      <w:r w:rsidRPr="00AD0336">
        <w:rPr>
          <w:rFonts w:ascii="Arial" w:hAnsi="Arial" w:cs="Arial"/>
          <w:sz w:val="24"/>
          <w:szCs w:val="24"/>
        </w:rPr>
        <w:t>С внутренней стороны комплекта наличие ленты ФИО, для определения принадлежности изделия.</w:t>
      </w:r>
    </w:p>
    <w:p w14:paraId="23B7C3DF" w14:textId="77777777" w:rsidR="00287A74" w:rsidRPr="00AD0336" w:rsidRDefault="00287A74" w:rsidP="00715098">
      <w:pPr>
        <w:jc w:val="both"/>
        <w:rPr>
          <w:rFonts w:ascii="Arial" w:hAnsi="Arial" w:cs="Arial"/>
          <w:sz w:val="24"/>
          <w:szCs w:val="24"/>
        </w:rPr>
      </w:pPr>
      <w:r w:rsidRPr="00AD0336">
        <w:rPr>
          <w:rFonts w:ascii="Arial" w:hAnsi="Arial" w:cs="Arial"/>
          <w:i/>
          <w:sz w:val="24"/>
          <w:szCs w:val="24"/>
          <w:u w:val="single"/>
        </w:rPr>
        <w:t>Применяемые материалы</w:t>
      </w:r>
      <w:r w:rsidRPr="00AD0336">
        <w:rPr>
          <w:rFonts w:ascii="Arial" w:hAnsi="Arial" w:cs="Arial"/>
          <w:sz w:val="24"/>
          <w:szCs w:val="24"/>
        </w:rPr>
        <w:t>: Ткань верха: смешанная, с водоотталкивающей отделкой, состав сырья хлопок - 35%, полиэфир - 65%, плотностью 240 г/кв.м, основной цвет темно-синий, предусмотрено наличие отделочных деталей василькового цвета.</w:t>
      </w:r>
    </w:p>
    <w:p w14:paraId="5BE20D77" w14:textId="77777777" w:rsidR="00287A74" w:rsidRPr="00AD0336" w:rsidRDefault="00287A74" w:rsidP="00715098">
      <w:pPr>
        <w:jc w:val="both"/>
        <w:rPr>
          <w:rFonts w:ascii="Arial" w:hAnsi="Arial" w:cs="Arial"/>
          <w:sz w:val="24"/>
          <w:szCs w:val="24"/>
        </w:rPr>
      </w:pPr>
      <w:r w:rsidRPr="00AD0336">
        <w:rPr>
          <w:rFonts w:ascii="Arial" w:hAnsi="Arial" w:cs="Arial"/>
          <w:i/>
          <w:sz w:val="24"/>
          <w:szCs w:val="24"/>
          <w:u w:val="single"/>
        </w:rPr>
        <w:t>Ткань отделки</w:t>
      </w:r>
      <w:r w:rsidRPr="00AD0336">
        <w:rPr>
          <w:rFonts w:ascii="Arial" w:hAnsi="Arial" w:cs="Arial"/>
          <w:sz w:val="24"/>
          <w:szCs w:val="24"/>
        </w:rPr>
        <w:t xml:space="preserve">: смешанная, состав сырья хлопок 35%, полиэфир 65%; плотностью 200 г/кв.м  , цвет желтый. </w:t>
      </w:r>
    </w:p>
    <w:p w14:paraId="0A2B64B4" w14:textId="77777777" w:rsidR="00287A74" w:rsidRPr="00AD0336" w:rsidRDefault="00287A74" w:rsidP="00715098">
      <w:pPr>
        <w:jc w:val="both"/>
        <w:rPr>
          <w:rFonts w:ascii="Arial" w:hAnsi="Arial" w:cs="Arial"/>
          <w:sz w:val="24"/>
          <w:szCs w:val="24"/>
        </w:rPr>
      </w:pPr>
      <w:r w:rsidRPr="00AD0336">
        <w:rPr>
          <w:rFonts w:ascii="Arial" w:hAnsi="Arial" w:cs="Arial"/>
          <w:i/>
          <w:sz w:val="24"/>
          <w:szCs w:val="24"/>
          <w:u w:val="single"/>
        </w:rPr>
        <w:t>Утеплитель</w:t>
      </w:r>
      <w:r w:rsidRPr="00AD0336">
        <w:rPr>
          <w:rFonts w:ascii="Arial" w:hAnsi="Arial" w:cs="Arial"/>
          <w:sz w:val="24"/>
          <w:szCs w:val="24"/>
        </w:rPr>
        <w:t>: «Филгуд» или соответствующий по своим свойствам эквивалент, состав сырья 100% полиэфир, плотность 150 г/кв.м.</w:t>
      </w:r>
    </w:p>
    <w:p w14:paraId="3DC2F208" w14:textId="77777777" w:rsidR="00287A74" w:rsidRPr="00AD0336" w:rsidRDefault="00287A74" w:rsidP="00715098">
      <w:pPr>
        <w:jc w:val="both"/>
        <w:rPr>
          <w:rFonts w:ascii="Arial" w:hAnsi="Arial" w:cs="Arial"/>
          <w:sz w:val="24"/>
          <w:szCs w:val="24"/>
        </w:rPr>
      </w:pPr>
      <w:r w:rsidRPr="00AD0336">
        <w:rPr>
          <w:rFonts w:ascii="Arial" w:hAnsi="Arial" w:cs="Arial"/>
          <w:i/>
          <w:sz w:val="24"/>
          <w:szCs w:val="24"/>
          <w:u w:val="single"/>
        </w:rPr>
        <w:t>Спанбонд</w:t>
      </w:r>
      <w:r w:rsidRPr="00AD0336">
        <w:rPr>
          <w:rFonts w:ascii="Arial" w:hAnsi="Arial" w:cs="Arial"/>
          <w:sz w:val="24"/>
          <w:szCs w:val="24"/>
        </w:rPr>
        <w:t>: 100% полиэфир, предназначен для предотвращения миграции волокон утеплителя.</w:t>
      </w:r>
    </w:p>
    <w:p w14:paraId="7ACBEFEC" w14:textId="77777777" w:rsidR="00287A74" w:rsidRPr="00AD0336" w:rsidRDefault="00287A74" w:rsidP="00715098">
      <w:pPr>
        <w:jc w:val="both"/>
        <w:rPr>
          <w:rFonts w:ascii="Arial" w:hAnsi="Arial" w:cs="Arial"/>
          <w:sz w:val="24"/>
          <w:szCs w:val="24"/>
        </w:rPr>
      </w:pPr>
      <w:r w:rsidRPr="00AD0336">
        <w:rPr>
          <w:rFonts w:ascii="Arial" w:hAnsi="Arial" w:cs="Arial"/>
          <w:i/>
          <w:sz w:val="24"/>
          <w:szCs w:val="24"/>
          <w:u w:val="single"/>
        </w:rPr>
        <w:t>Подкладка</w:t>
      </w:r>
      <w:r w:rsidRPr="00AD0336">
        <w:rPr>
          <w:rFonts w:ascii="Arial" w:hAnsi="Arial" w:cs="Arial"/>
          <w:sz w:val="24"/>
          <w:szCs w:val="24"/>
        </w:rPr>
        <w:t>: 100% полиэфир, плотность 60 г/кв.м</w:t>
      </w:r>
    </w:p>
    <w:p w14:paraId="7CC03AD3" w14:textId="77777777" w:rsidR="00287A74" w:rsidRPr="00AD0336" w:rsidRDefault="00287A74" w:rsidP="00715098">
      <w:pPr>
        <w:jc w:val="both"/>
        <w:rPr>
          <w:rFonts w:ascii="Arial" w:hAnsi="Arial" w:cs="Arial"/>
          <w:sz w:val="24"/>
          <w:szCs w:val="24"/>
        </w:rPr>
      </w:pPr>
      <w:r w:rsidRPr="00AD0336">
        <w:rPr>
          <w:rFonts w:ascii="Arial" w:hAnsi="Arial" w:cs="Arial"/>
          <w:sz w:val="24"/>
          <w:szCs w:val="24"/>
        </w:rPr>
        <w:t>Ветрозащитная ткань: состав сырья 100% полиэфир, плотность 60 г/кв.м</w:t>
      </w:r>
    </w:p>
    <w:p w14:paraId="759DA7DC" w14:textId="77777777" w:rsidR="00287A74" w:rsidRPr="00AD0336" w:rsidRDefault="00287A74" w:rsidP="00287A74">
      <w:pPr>
        <w:rPr>
          <w:rFonts w:ascii="Arial" w:hAnsi="Arial" w:cs="Arial"/>
          <w:sz w:val="24"/>
          <w:szCs w:val="24"/>
        </w:rPr>
      </w:pPr>
      <w:r w:rsidRPr="00AD0336">
        <w:rPr>
          <w:rFonts w:ascii="Arial" w:hAnsi="Arial" w:cs="Arial"/>
          <w:sz w:val="24"/>
          <w:szCs w:val="24"/>
        </w:rPr>
        <w:t>Наличие химических или механических повреждений на изделии не допускается.</w:t>
      </w:r>
    </w:p>
    <w:p w14:paraId="3C3DA2D3" w14:textId="77777777" w:rsidR="00287A74" w:rsidRPr="00AD0336" w:rsidRDefault="00287A74" w:rsidP="00715098">
      <w:pPr>
        <w:ind w:firstLine="708"/>
        <w:jc w:val="both"/>
        <w:rPr>
          <w:rFonts w:ascii="Arial" w:hAnsi="Arial" w:cs="Arial"/>
          <w:sz w:val="24"/>
          <w:szCs w:val="24"/>
        </w:rPr>
      </w:pPr>
      <w:r w:rsidRPr="00AD0336">
        <w:rPr>
          <w:rFonts w:ascii="Arial" w:hAnsi="Arial" w:cs="Arial"/>
          <w:sz w:val="24"/>
          <w:szCs w:val="24"/>
        </w:rPr>
        <w:t xml:space="preserve">На комплекте обязательно должен быть предусмотрен трудноудаляемый ярлык с нанесенной маркировкой. Маркировка должна соответствовать ТР ТС 019/2011 и содержать следующую информацию: </w:t>
      </w:r>
    </w:p>
    <w:p w14:paraId="239C54E4" w14:textId="77777777" w:rsidR="00287A74" w:rsidRPr="00AD0336" w:rsidRDefault="00287A74" w:rsidP="00287A74">
      <w:pPr>
        <w:rPr>
          <w:rFonts w:ascii="Arial" w:hAnsi="Arial" w:cs="Arial"/>
          <w:sz w:val="24"/>
          <w:szCs w:val="24"/>
        </w:rPr>
      </w:pPr>
      <w:r w:rsidRPr="00AD0336">
        <w:rPr>
          <w:rFonts w:ascii="Arial" w:hAnsi="Arial" w:cs="Arial"/>
          <w:sz w:val="24"/>
          <w:szCs w:val="24"/>
        </w:rPr>
        <w:t>-наименование изделия (при наличии - наименование модели, кода, артикула);</w:t>
      </w:r>
    </w:p>
    <w:p w14:paraId="3F71794F" w14:textId="77777777" w:rsidR="00287A74" w:rsidRPr="00AD0336" w:rsidRDefault="00287A74" w:rsidP="00287A74">
      <w:pPr>
        <w:rPr>
          <w:rFonts w:ascii="Arial" w:hAnsi="Arial" w:cs="Arial"/>
          <w:sz w:val="24"/>
          <w:szCs w:val="24"/>
        </w:rPr>
      </w:pPr>
      <w:r w:rsidRPr="00AD0336">
        <w:rPr>
          <w:rFonts w:ascii="Arial" w:hAnsi="Arial" w:cs="Arial"/>
          <w:sz w:val="24"/>
          <w:szCs w:val="24"/>
        </w:rPr>
        <w:t>-наименование изготовителя и (или) его товарный знак (при наличии);</w:t>
      </w:r>
    </w:p>
    <w:p w14:paraId="7F47944D" w14:textId="77777777" w:rsidR="00287A74" w:rsidRPr="00AD0336" w:rsidRDefault="00287A74" w:rsidP="00287A74">
      <w:pPr>
        <w:rPr>
          <w:rFonts w:ascii="Arial" w:hAnsi="Arial" w:cs="Arial"/>
          <w:sz w:val="24"/>
          <w:szCs w:val="24"/>
        </w:rPr>
      </w:pPr>
      <w:r w:rsidRPr="00AD0336">
        <w:rPr>
          <w:rFonts w:ascii="Arial" w:hAnsi="Arial" w:cs="Arial"/>
          <w:sz w:val="24"/>
          <w:szCs w:val="24"/>
        </w:rPr>
        <w:lastRenderedPageBreak/>
        <w:t>-защитные свойства;</w:t>
      </w:r>
    </w:p>
    <w:p w14:paraId="78114E8C" w14:textId="77777777" w:rsidR="00287A74" w:rsidRPr="00AD0336" w:rsidRDefault="00287A74" w:rsidP="00287A74">
      <w:pPr>
        <w:rPr>
          <w:rFonts w:ascii="Arial" w:hAnsi="Arial" w:cs="Arial"/>
          <w:sz w:val="24"/>
          <w:szCs w:val="24"/>
        </w:rPr>
      </w:pPr>
      <w:r w:rsidRPr="00AD0336">
        <w:rPr>
          <w:rFonts w:ascii="Arial" w:hAnsi="Arial" w:cs="Arial"/>
          <w:sz w:val="24"/>
          <w:szCs w:val="24"/>
        </w:rPr>
        <w:t>-размер;</w:t>
      </w:r>
    </w:p>
    <w:p w14:paraId="4AFF455F" w14:textId="77777777" w:rsidR="00287A74" w:rsidRPr="00AD0336" w:rsidRDefault="00287A74" w:rsidP="00287A74">
      <w:pPr>
        <w:rPr>
          <w:rFonts w:ascii="Arial" w:hAnsi="Arial" w:cs="Arial"/>
          <w:sz w:val="24"/>
          <w:szCs w:val="24"/>
        </w:rPr>
      </w:pPr>
      <w:r w:rsidRPr="00AD0336">
        <w:rPr>
          <w:rFonts w:ascii="Arial" w:hAnsi="Arial" w:cs="Arial"/>
          <w:sz w:val="24"/>
          <w:szCs w:val="24"/>
        </w:rPr>
        <w:t>-обозначение технического регламента Таможенного союза, требованиям которого должно соответствовать изделие;</w:t>
      </w:r>
    </w:p>
    <w:p w14:paraId="3E1538BC" w14:textId="77777777" w:rsidR="00287A74" w:rsidRPr="00AD0336" w:rsidRDefault="00287A74" w:rsidP="00287A74">
      <w:pPr>
        <w:rPr>
          <w:rFonts w:ascii="Arial" w:hAnsi="Arial" w:cs="Arial"/>
          <w:sz w:val="24"/>
          <w:szCs w:val="24"/>
        </w:rPr>
      </w:pPr>
      <w:r w:rsidRPr="00AD0336">
        <w:rPr>
          <w:rFonts w:ascii="Arial" w:hAnsi="Arial" w:cs="Arial"/>
          <w:sz w:val="24"/>
          <w:szCs w:val="24"/>
        </w:rPr>
        <w:t>-дата (месяц, год) изготовления или дата окончания срока годности, если она установлена;</w:t>
      </w:r>
    </w:p>
    <w:p w14:paraId="4F2E5B5D" w14:textId="77777777" w:rsidR="00287A74" w:rsidRPr="00AD0336" w:rsidRDefault="00287A74" w:rsidP="00287A74">
      <w:pPr>
        <w:rPr>
          <w:rFonts w:ascii="Arial" w:hAnsi="Arial" w:cs="Arial"/>
          <w:sz w:val="24"/>
          <w:szCs w:val="24"/>
        </w:rPr>
      </w:pPr>
      <w:r w:rsidRPr="00AD0336">
        <w:rPr>
          <w:rFonts w:ascii="Arial" w:hAnsi="Arial" w:cs="Arial"/>
          <w:sz w:val="24"/>
          <w:szCs w:val="24"/>
        </w:rPr>
        <w:t>-сведения о классе защиты;</w:t>
      </w:r>
    </w:p>
    <w:p w14:paraId="4073DB2C" w14:textId="77777777" w:rsidR="00287A74" w:rsidRPr="00AD0336" w:rsidRDefault="00287A74" w:rsidP="00287A74">
      <w:pPr>
        <w:rPr>
          <w:rFonts w:ascii="Arial" w:hAnsi="Arial" w:cs="Arial"/>
          <w:sz w:val="24"/>
          <w:szCs w:val="24"/>
        </w:rPr>
      </w:pPr>
      <w:r w:rsidRPr="00AD0336">
        <w:rPr>
          <w:rFonts w:ascii="Arial" w:hAnsi="Arial" w:cs="Arial"/>
          <w:sz w:val="24"/>
          <w:szCs w:val="24"/>
        </w:rPr>
        <w:t>-сведения о способах ухода и требованиях к утилизации средства индивидуальной защиты;</w:t>
      </w:r>
    </w:p>
    <w:p w14:paraId="37ABFF67" w14:textId="77777777" w:rsidR="00287A74" w:rsidRPr="00AD0336" w:rsidRDefault="00287A74" w:rsidP="00287A74">
      <w:pPr>
        <w:rPr>
          <w:rFonts w:ascii="Arial" w:hAnsi="Arial" w:cs="Arial"/>
          <w:sz w:val="24"/>
          <w:szCs w:val="24"/>
        </w:rPr>
      </w:pPr>
      <w:r w:rsidRPr="00AD0336">
        <w:rPr>
          <w:rFonts w:ascii="Arial" w:hAnsi="Arial" w:cs="Arial"/>
          <w:sz w:val="24"/>
          <w:szCs w:val="24"/>
        </w:rPr>
        <w:t>-сведения о документе, в соответствии с которым изготовлено средство индивидуальной защиты.</w:t>
      </w:r>
    </w:p>
    <w:p w14:paraId="5C71D2C8" w14:textId="77777777" w:rsidR="00287A74" w:rsidRPr="00AD0336" w:rsidRDefault="00287A74" w:rsidP="00715098">
      <w:pPr>
        <w:ind w:firstLine="708"/>
        <w:rPr>
          <w:rFonts w:ascii="Arial" w:hAnsi="Arial" w:cs="Arial"/>
          <w:sz w:val="24"/>
          <w:szCs w:val="24"/>
        </w:rPr>
      </w:pPr>
      <w:r w:rsidRPr="00AD0336">
        <w:rPr>
          <w:rFonts w:ascii="Arial" w:hAnsi="Arial" w:cs="Arial"/>
          <w:sz w:val="24"/>
          <w:szCs w:val="24"/>
        </w:rPr>
        <w:t xml:space="preserve">Маркировка должна быть нанесена несмываемой краской на русском языке, четкая и разборчивая. </w:t>
      </w:r>
    </w:p>
    <w:p w14:paraId="15B01D9F" w14:textId="77777777" w:rsidR="00287A74" w:rsidRPr="00AD0336" w:rsidRDefault="00287A74" w:rsidP="00715098">
      <w:pPr>
        <w:ind w:firstLine="708"/>
        <w:rPr>
          <w:rFonts w:ascii="Arial" w:hAnsi="Arial" w:cs="Arial"/>
          <w:sz w:val="24"/>
          <w:szCs w:val="24"/>
        </w:rPr>
      </w:pPr>
      <w:r w:rsidRPr="00AD0336">
        <w:rPr>
          <w:rFonts w:ascii="Arial" w:hAnsi="Arial" w:cs="Arial"/>
          <w:sz w:val="24"/>
          <w:szCs w:val="24"/>
        </w:rPr>
        <w:t>Обязательно предоставление Сертификата соответствия / Декларации о соответствии ТР ТС 019/2011.</w:t>
      </w:r>
    </w:p>
    <w:p w14:paraId="206D23DF" w14:textId="21D37664" w:rsidR="00287A74" w:rsidRPr="00AD0336" w:rsidRDefault="00813836" w:rsidP="00287A74">
      <w:pPr>
        <w:rPr>
          <w:rFonts w:ascii="Arial" w:hAnsi="Arial" w:cs="Arial"/>
          <w:sz w:val="24"/>
          <w:szCs w:val="24"/>
        </w:rPr>
      </w:pPr>
      <w:r w:rsidRPr="00AD0336">
        <w:rPr>
          <w:rFonts w:ascii="Arial" w:hAnsi="Arial" w:cs="Arial"/>
          <w:b/>
          <w:i/>
          <w:noProof/>
          <w:sz w:val="24"/>
          <w:szCs w:val="24"/>
        </w:rPr>
        <w:drawing>
          <wp:anchor distT="0" distB="0" distL="114300" distR="114300" simplePos="0" relativeHeight="251658240" behindDoc="0" locked="0" layoutInCell="1" allowOverlap="1" wp14:anchorId="68B004C5" wp14:editId="58A2486D">
            <wp:simplePos x="0" y="0"/>
            <wp:positionH relativeFrom="column">
              <wp:posOffset>893445</wp:posOffset>
            </wp:positionH>
            <wp:positionV relativeFrom="paragraph">
              <wp:posOffset>177165</wp:posOffset>
            </wp:positionV>
            <wp:extent cx="4972685" cy="5390515"/>
            <wp:effectExtent l="0" t="0" r="0" b="63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2685" cy="5390515"/>
                    </a:xfrm>
                    <a:prstGeom prst="rect">
                      <a:avLst/>
                    </a:prstGeom>
                    <a:noFill/>
                  </pic:spPr>
                </pic:pic>
              </a:graphicData>
            </a:graphic>
            <wp14:sizeRelH relativeFrom="margin">
              <wp14:pctWidth>0</wp14:pctWidth>
            </wp14:sizeRelH>
            <wp14:sizeRelV relativeFrom="margin">
              <wp14:pctHeight>0</wp14:pctHeight>
            </wp14:sizeRelV>
          </wp:anchor>
        </w:drawing>
      </w:r>
      <w:r w:rsidR="00287A74" w:rsidRPr="00AD0336">
        <w:rPr>
          <w:rFonts w:ascii="Arial" w:hAnsi="Arial" w:cs="Arial"/>
          <w:sz w:val="24"/>
          <w:szCs w:val="24"/>
        </w:rPr>
        <w:t>Конструкция представлена на эскизе:</w:t>
      </w:r>
    </w:p>
    <w:p w14:paraId="4C8FFC74" w14:textId="4779AC4A" w:rsidR="00D81EFC" w:rsidRPr="00AD0336" w:rsidRDefault="00D81EFC" w:rsidP="00D81EFC">
      <w:pPr>
        <w:rPr>
          <w:rFonts w:ascii="Arial" w:hAnsi="Arial" w:cs="Arial"/>
          <w:b/>
          <w:i/>
          <w:sz w:val="24"/>
          <w:szCs w:val="24"/>
        </w:rPr>
      </w:pPr>
      <w:r w:rsidRPr="00AD0336">
        <w:rPr>
          <w:rFonts w:ascii="Arial" w:hAnsi="Arial" w:cs="Arial"/>
          <w:b/>
          <w:i/>
          <w:sz w:val="24"/>
          <w:szCs w:val="24"/>
        </w:rPr>
        <w:br w:type="textWrapping" w:clear="all"/>
      </w:r>
    </w:p>
    <w:p w14:paraId="69FBDF53" w14:textId="77777777" w:rsidR="00D81EFC" w:rsidRPr="00AD0336" w:rsidRDefault="00D81EFC" w:rsidP="00D81EFC">
      <w:pPr>
        <w:rPr>
          <w:rFonts w:ascii="Arial" w:hAnsi="Arial" w:cs="Arial"/>
          <w:sz w:val="24"/>
          <w:szCs w:val="24"/>
        </w:rPr>
      </w:pPr>
    </w:p>
    <w:p w14:paraId="45B93798" w14:textId="77777777" w:rsidR="00D81EFC" w:rsidRPr="00AD0336" w:rsidRDefault="00D81EFC" w:rsidP="00D81EFC">
      <w:pPr>
        <w:rPr>
          <w:rFonts w:ascii="Arial" w:hAnsi="Arial" w:cs="Arial"/>
          <w:sz w:val="24"/>
          <w:szCs w:val="24"/>
        </w:rPr>
      </w:pPr>
    </w:p>
    <w:p w14:paraId="23193E33" w14:textId="6D968AF9" w:rsidR="00D81EFC" w:rsidRPr="00AD0336" w:rsidRDefault="00D81EFC" w:rsidP="00D81EFC">
      <w:pPr>
        <w:rPr>
          <w:rFonts w:ascii="Arial" w:hAnsi="Arial" w:cs="Arial"/>
          <w:sz w:val="24"/>
          <w:szCs w:val="24"/>
        </w:rPr>
      </w:pPr>
    </w:p>
    <w:p w14:paraId="46CC0BB8" w14:textId="608034C5" w:rsidR="00D81EFC" w:rsidRPr="00AD0336" w:rsidRDefault="00D81EFC" w:rsidP="00D81EFC">
      <w:pPr>
        <w:pStyle w:val="a3"/>
        <w:numPr>
          <w:ilvl w:val="1"/>
          <w:numId w:val="16"/>
        </w:numPr>
        <w:rPr>
          <w:rFonts w:ascii="Arial" w:hAnsi="Arial" w:cs="Arial"/>
          <w:b/>
          <w:sz w:val="24"/>
          <w:szCs w:val="24"/>
        </w:rPr>
      </w:pPr>
      <w:r w:rsidRPr="00AD0336">
        <w:rPr>
          <w:rFonts w:ascii="Arial" w:hAnsi="Arial" w:cs="Arial"/>
          <w:b/>
          <w:sz w:val="24"/>
          <w:szCs w:val="24"/>
        </w:rPr>
        <w:t>Куртка мужская для защиты от пониженных температур</w:t>
      </w:r>
    </w:p>
    <w:p w14:paraId="4519072C" w14:textId="21AD7638" w:rsidR="00D81EFC" w:rsidRPr="00AD0336" w:rsidRDefault="00D81EFC" w:rsidP="00D81EFC">
      <w:pPr>
        <w:tabs>
          <w:tab w:val="left" w:pos="1193"/>
        </w:tabs>
        <w:jc w:val="both"/>
        <w:rPr>
          <w:rFonts w:ascii="Arial" w:hAnsi="Arial" w:cs="Arial"/>
          <w:sz w:val="24"/>
          <w:szCs w:val="24"/>
        </w:rPr>
      </w:pPr>
      <w:r w:rsidRPr="00AD0336">
        <w:rPr>
          <w:rFonts w:ascii="Arial" w:hAnsi="Arial" w:cs="Arial"/>
          <w:i/>
          <w:sz w:val="24"/>
          <w:szCs w:val="24"/>
        </w:rPr>
        <w:t>Куртка мужская для защиты пониженных температур изготовлена в соответствии с</w:t>
      </w:r>
      <w:r w:rsidRPr="00AD0336">
        <w:rPr>
          <w:rFonts w:ascii="Arial" w:hAnsi="Arial" w:cs="Arial"/>
          <w:sz w:val="24"/>
          <w:szCs w:val="24"/>
        </w:rPr>
        <w:t>: ТР ТС 019/2011 «О безопасности средств индивидуальной защиты».</w:t>
      </w:r>
    </w:p>
    <w:p w14:paraId="6C34F242" w14:textId="697B5800" w:rsidR="00D81EFC" w:rsidRPr="00AD0336" w:rsidRDefault="00D81EFC" w:rsidP="00D81EFC">
      <w:pPr>
        <w:tabs>
          <w:tab w:val="left" w:pos="1193"/>
        </w:tabs>
        <w:jc w:val="both"/>
        <w:rPr>
          <w:rFonts w:ascii="Arial" w:hAnsi="Arial" w:cs="Arial"/>
          <w:sz w:val="24"/>
          <w:szCs w:val="24"/>
        </w:rPr>
      </w:pPr>
      <w:r w:rsidRPr="00AD0336">
        <w:rPr>
          <w:rFonts w:ascii="Arial" w:hAnsi="Arial" w:cs="Arial"/>
          <w:i/>
          <w:sz w:val="24"/>
          <w:szCs w:val="24"/>
          <w:u w:val="single"/>
        </w:rPr>
        <w:t>Функциональные характеристики</w:t>
      </w:r>
      <w:r w:rsidRPr="00AD0336">
        <w:rPr>
          <w:rFonts w:ascii="Arial" w:hAnsi="Arial" w:cs="Arial"/>
          <w:sz w:val="24"/>
          <w:szCs w:val="24"/>
        </w:rPr>
        <w:t>: Куртка мужская защищает от пониженных температур и соответствует 4 классу защиты от пониженных температур воздуха и ветра, предназначена для эксплуатации в I, II, III, IV и особом климатических поясах.</w:t>
      </w:r>
    </w:p>
    <w:p w14:paraId="463EAE8F" w14:textId="77777777" w:rsidR="00D81EFC" w:rsidRPr="00AD0336" w:rsidRDefault="00D81EFC" w:rsidP="00D81EFC">
      <w:pPr>
        <w:tabs>
          <w:tab w:val="left" w:pos="1193"/>
        </w:tabs>
        <w:rPr>
          <w:rFonts w:ascii="Arial" w:hAnsi="Arial" w:cs="Arial"/>
          <w:sz w:val="24"/>
          <w:szCs w:val="24"/>
        </w:rPr>
      </w:pPr>
      <w:r w:rsidRPr="00AD0336">
        <w:rPr>
          <w:rFonts w:ascii="Arial" w:hAnsi="Arial" w:cs="Arial"/>
          <w:i/>
          <w:sz w:val="24"/>
          <w:szCs w:val="24"/>
          <w:u w:val="single"/>
        </w:rPr>
        <w:lastRenderedPageBreak/>
        <w:t xml:space="preserve">Защитные свойства (обозначение согласно ГОСТ 12.4.103-83) </w:t>
      </w:r>
      <w:r w:rsidRPr="00AD0336">
        <w:rPr>
          <w:rFonts w:ascii="Arial" w:hAnsi="Arial" w:cs="Arial"/>
          <w:sz w:val="24"/>
          <w:szCs w:val="24"/>
        </w:rPr>
        <w:t>- Тнв</w:t>
      </w:r>
    </w:p>
    <w:p w14:paraId="4D9EB700" w14:textId="1533EEAA" w:rsidR="00D81EFC" w:rsidRPr="00AD0336" w:rsidRDefault="00D81EFC" w:rsidP="00A40D52">
      <w:pPr>
        <w:tabs>
          <w:tab w:val="left" w:pos="1193"/>
        </w:tabs>
        <w:jc w:val="both"/>
        <w:rPr>
          <w:rFonts w:ascii="Arial" w:hAnsi="Arial" w:cs="Arial"/>
          <w:sz w:val="24"/>
          <w:szCs w:val="24"/>
        </w:rPr>
      </w:pPr>
      <w:r w:rsidRPr="00AD0336">
        <w:rPr>
          <w:rFonts w:ascii="Arial" w:hAnsi="Arial" w:cs="Arial"/>
          <w:i/>
          <w:sz w:val="24"/>
          <w:szCs w:val="24"/>
          <w:u w:val="single"/>
        </w:rPr>
        <w:t xml:space="preserve">Технические </w:t>
      </w:r>
      <w:r w:rsidR="00096B40" w:rsidRPr="00AD0336">
        <w:rPr>
          <w:rFonts w:ascii="Arial" w:hAnsi="Arial" w:cs="Arial"/>
          <w:i/>
          <w:sz w:val="24"/>
          <w:szCs w:val="24"/>
          <w:u w:val="single"/>
        </w:rPr>
        <w:t>характеристики</w:t>
      </w:r>
      <w:r w:rsidR="00096B40" w:rsidRPr="00AD0336">
        <w:rPr>
          <w:rFonts w:ascii="Arial" w:hAnsi="Arial" w:cs="Arial"/>
          <w:sz w:val="24"/>
          <w:szCs w:val="24"/>
        </w:rPr>
        <w:t>: Куртка</w:t>
      </w:r>
      <w:r w:rsidRPr="00AD0336">
        <w:rPr>
          <w:rFonts w:ascii="Arial" w:hAnsi="Arial" w:cs="Arial"/>
          <w:sz w:val="24"/>
          <w:szCs w:val="24"/>
        </w:rPr>
        <w:t xml:space="preserve"> выполнена прямого силуэта, с притачной утепленной подкладкой. Куртка имеет центральную застежку на двухзамковую молнию, с планкой под молнию с флисом в верхней части и ветрозащитным клапаном, который застегивается на 4 потайные кнопки. Полочки выполнены </w:t>
      </w:r>
      <w:r w:rsidR="00096B40" w:rsidRPr="00AD0336">
        <w:rPr>
          <w:rFonts w:ascii="Arial" w:hAnsi="Arial" w:cs="Arial"/>
          <w:sz w:val="24"/>
          <w:szCs w:val="24"/>
        </w:rPr>
        <w:t>с кокеткой, средней</w:t>
      </w:r>
      <w:r w:rsidRPr="00AD0336">
        <w:rPr>
          <w:rFonts w:ascii="Arial" w:hAnsi="Arial" w:cs="Arial"/>
          <w:sz w:val="24"/>
          <w:szCs w:val="24"/>
        </w:rPr>
        <w:t xml:space="preserve"> и нижней частями. Средние части с имитацией накладных карманов, шов настрачивания которых со стороны борта с отделочным кантом желтого </w:t>
      </w:r>
      <w:r w:rsidR="00096B40" w:rsidRPr="00AD0336">
        <w:rPr>
          <w:rFonts w:ascii="Arial" w:hAnsi="Arial" w:cs="Arial"/>
          <w:sz w:val="24"/>
          <w:szCs w:val="24"/>
        </w:rPr>
        <w:t>цвета, с</w:t>
      </w:r>
      <w:r w:rsidRPr="00AD0336">
        <w:rPr>
          <w:rFonts w:ascii="Arial" w:hAnsi="Arial" w:cs="Arial"/>
          <w:sz w:val="24"/>
          <w:szCs w:val="24"/>
        </w:rPr>
        <w:t xml:space="preserve"> прорезными наклонными карманами на молнии, которые закрываются клапанами. Средняя часть левой полочки с накладным карманом.  Вверху средних частей обтачка.  В шве притачивания обтачки левой полочки расположена шлевка из тесьмы желтого и оранжевого цвета с полукольцом. На </w:t>
      </w:r>
      <w:r w:rsidR="00096B40" w:rsidRPr="00AD0336">
        <w:rPr>
          <w:rFonts w:ascii="Arial" w:hAnsi="Arial" w:cs="Arial"/>
          <w:sz w:val="24"/>
          <w:szCs w:val="24"/>
        </w:rPr>
        <w:t>нижних частях</w:t>
      </w:r>
      <w:r w:rsidRPr="00AD0336">
        <w:rPr>
          <w:rFonts w:ascii="Arial" w:hAnsi="Arial" w:cs="Arial"/>
          <w:sz w:val="24"/>
          <w:szCs w:val="24"/>
        </w:rPr>
        <w:t xml:space="preserve"> полочек </w:t>
      </w:r>
      <w:r w:rsidR="00096B40" w:rsidRPr="00AD0336">
        <w:rPr>
          <w:rFonts w:ascii="Arial" w:hAnsi="Arial" w:cs="Arial"/>
          <w:sz w:val="24"/>
          <w:szCs w:val="24"/>
        </w:rPr>
        <w:t>наклонные прорезные</w:t>
      </w:r>
      <w:r w:rsidRPr="00AD0336">
        <w:rPr>
          <w:rFonts w:ascii="Arial" w:hAnsi="Arial" w:cs="Arial"/>
          <w:sz w:val="24"/>
          <w:szCs w:val="24"/>
        </w:rPr>
        <w:t xml:space="preserve"> карманы типа «листочка с втачными концами» и горизонтальные карманы, </w:t>
      </w:r>
      <w:r w:rsidR="00096B40" w:rsidRPr="00AD0336">
        <w:rPr>
          <w:rFonts w:ascii="Arial" w:hAnsi="Arial" w:cs="Arial"/>
          <w:sz w:val="24"/>
          <w:szCs w:val="24"/>
        </w:rPr>
        <w:t>которые закрываются</w:t>
      </w:r>
      <w:r w:rsidRPr="00AD0336">
        <w:rPr>
          <w:rFonts w:ascii="Arial" w:hAnsi="Arial" w:cs="Arial"/>
          <w:sz w:val="24"/>
          <w:szCs w:val="24"/>
        </w:rPr>
        <w:t xml:space="preserve"> клапанами, верхние срезы клапанов втачены в шов соединения средних и нижних частей полочек. Клапаны застегиваются на потайную кнопку со стороны борта. В левом борте между швом притачивания </w:t>
      </w:r>
      <w:r w:rsidR="00096B40" w:rsidRPr="00AD0336">
        <w:rPr>
          <w:rFonts w:ascii="Arial" w:hAnsi="Arial" w:cs="Arial"/>
          <w:sz w:val="24"/>
          <w:szCs w:val="24"/>
        </w:rPr>
        <w:t>молнии и</w:t>
      </w:r>
      <w:r w:rsidRPr="00AD0336">
        <w:rPr>
          <w:rFonts w:ascii="Arial" w:hAnsi="Arial" w:cs="Arial"/>
          <w:sz w:val="24"/>
          <w:szCs w:val="24"/>
        </w:rPr>
        <w:t xml:space="preserve"> швом настрачивания ветрозащитного клапана расположен прорезной карман с застежкой молнией. Спинка с кокеткой, средней и нижней частями.  </w:t>
      </w:r>
    </w:p>
    <w:p w14:paraId="5CDF66D2" w14:textId="0948FEE7" w:rsidR="00D81EFC" w:rsidRPr="00AD0336" w:rsidRDefault="00A40D52" w:rsidP="00A40D52">
      <w:pPr>
        <w:tabs>
          <w:tab w:val="left" w:pos="1193"/>
        </w:tabs>
        <w:jc w:val="both"/>
        <w:rPr>
          <w:rFonts w:ascii="Arial" w:hAnsi="Arial" w:cs="Arial"/>
          <w:sz w:val="24"/>
          <w:szCs w:val="24"/>
        </w:rPr>
      </w:pPr>
      <w:r w:rsidRPr="00AD0336">
        <w:rPr>
          <w:rFonts w:ascii="Arial" w:hAnsi="Arial" w:cs="Arial"/>
          <w:sz w:val="24"/>
          <w:szCs w:val="24"/>
        </w:rPr>
        <w:t xml:space="preserve">           </w:t>
      </w:r>
      <w:r w:rsidR="00D81EFC" w:rsidRPr="00AD0336">
        <w:rPr>
          <w:rFonts w:ascii="Arial" w:hAnsi="Arial" w:cs="Arial"/>
          <w:sz w:val="24"/>
          <w:szCs w:val="24"/>
        </w:rPr>
        <w:t xml:space="preserve">Рукава трехшовные, с налокотниками и манжетами, нижняя часть которых выполнена из флиса. Объем манжеты регулируется патой-затяжником с контактной лентой. Воротник-стойка с втачной фигурной вставкой по отлету, с молнией и планкой для крепления капюшона. Внутренняя стойка изготовлена из флиса. </w:t>
      </w:r>
    </w:p>
    <w:p w14:paraId="01786EBE" w14:textId="27EE27F6" w:rsidR="00D81EFC" w:rsidRPr="00AD0336" w:rsidRDefault="00A40D52" w:rsidP="00A40D52">
      <w:pPr>
        <w:tabs>
          <w:tab w:val="left" w:pos="1193"/>
        </w:tabs>
        <w:jc w:val="both"/>
        <w:rPr>
          <w:rFonts w:ascii="Arial" w:hAnsi="Arial" w:cs="Arial"/>
          <w:sz w:val="24"/>
          <w:szCs w:val="24"/>
        </w:rPr>
      </w:pPr>
      <w:r w:rsidRPr="00AD0336">
        <w:rPr>
          <w:rFonts w:ascii="Arial" w:hAnsi="Arial" w:cs="Arial"/>
          <w:sz w:val="24"/>
          <w:szCs w:val="24"/>
        </w:rPr>
        <w:t xml:space="preserve">           </w:t>
      </w:r>
      <w:r w:rsidR="00096B40" w:rsidRPr="00AD0336">
        <w:rPr>
          <w:rFonts w:ascii="Arial" w:hAnsi="Arial" w:cs="Arial"/>
          <w:sz w:val="24"/>
          <w:szCs w:val="24"/>
        </w:rPr>
        <w:t>Капюшон,</w:t>
      </w:r>
      <w:r w:rsidR="00D81EFC" w:rsidRPr="00AD0336">
        <w:rPr>
          <w:rFonts w:ascii="Arial" w:hAnsi="Arial" w:cs="Arial"/>
          <w:sz w:val="24"/>
          <w:szCs w:val="24"/>
        </w:rPr>
        <w:t xml:space="preserve"> утепленный </w:t>
      </w:r>
      <w:r w:rsidR="00096B40" w:rsidRPr="00AD0336">
        <w:rPr>
          <w:rFonts w:ascii="Arial" w:hAnsi="Arial" w:cs="Arial"/>
          <w:sz w:val="24"/>
          <w:szCs w:val="24"/>
        </w:rPr>
        <w:t>двухшовный, с</w:t>
      </w:r>
      <w:r w:rsidR="00D81EFC" w:rsidRPr="00AD0336">
        <w:rPr>
          <w:rFonts w:ascii="Arial" w:hAnsi="Arial" w:cs="Arial"/>
          <w:sz w:val="24"/>
          <w:szCs w:val="24"/>
        </w:rPr>
        <w:t xml:space="preserve"> подбородочной частью («ушками»</w:t>
      </w:r>
      <w:r w:rsidR="00096B40" w:rsidRPr="00AD0336">
        <w:rPr>
          <w:rFonts w:ascii="Arial" w:hAnsi="Arial" w:cs="Arial"/>
          <w:sz w:val="24"/>
          <w:szCs w:val="24"/>
        </w:rPr>
        <w:t>), с</w:t>
      </w:r>
      <w:r w:rsidR="00D81EFC" w:rsidRPr="00AD0336">
        <w:rPr>
          <w:rFonts w:ascii="Arial" w:hAnsi="Arial" w:cs="Arial"/>
          <w:sz w:val="24"/>
          <w:szCs w:val="24"/>
        </w:rPr>
        <w:t xml:space="preserve"> </w:t>
      </w:r>
      <w:r w:rsidR="00096B40" w:rsidRPr="00AD0336">
        <w:rPr>
          <w:rFonts w:ascii="Arial" w:hAnsi="Arial" w:cs="Arial"/>
          <w:sz w:val="24"/>
          <w:szCs w:val="24"/>
        </w:rPr>
        <w:t>козырьком, с</w:t>
      </w:r>
      <w:r w:rsidR="00D81EFC" w:rsidRPr="00AD0336">
        <w:rPr>
          <w:rFonts w:ascii="Arial" w:hAnsi="Arial" w:cs="Arial"/>
          <w:sz w:val="24"/>
          <w:szCs w:val="24"/>
        </w:rPr>
        <w:t xml:space="preserve"> затяжником на затылочной части, фиксирующимся на контактную ленту. Утепляющий пакет капюшона выглядит следующим образом: ткань верха + ветрозащитная ткань + 1 слой утеплителя + спанбонд + подкладка. По лицевому </w:t>
      </w:r>
      <w:r w:rsidR="00096B40" w:rsidRPr="00AD0336">
        <w:rPr>
          <w:rFonts w:ascii="Arial" w:hAnsi="Arial" w:cs="Arial"/>
          <w:sz w:val="24"/>
          <w:szCs w:val="24"/>
        </w:rPr>
        <w:t>вырезу капюшона</w:t>
      </w:r>
      <w:r w:rsidR="00D81EFC" w:rsidRPr="00AD0336">
        <w:rPr>
          <w:rFonts w:ascii="Arial" w:hAnsi="Arial" w:cs="Arial"/>
          <w:sz w:val="24"/>
          <w:szCs w:val="24"/>
        </w:rPr>
        <w:t xml:space="preserve"> расположена кулиса со шляпной резинкой. Капюшон пристегивается на молнию.  «</w:t>
      </w:r>
      <w:r w:rsidR="00096B40" w:rsidRPr="00AD0336">
        <w:rPr>
          <w:rFonts w:ascii="Arial" w:hAnsi="Arial" w:cs="Arial"/>
          <w:sz w:val="24"/>
          <w:szCs w:val="24"/>
        </w:rPr>
        <w:t>Ушки» капюшона</w:t>
      </w:r>
      <w:r w:rsidR="00D81EFC" w:rsidRPr="00AD0336">
        <w:rPr>
          <w:rFonts w:ascii="Arial" w:hAnsi="Arial" w:cs="Arial"/>
          <w:sz w:val="24"/>
          <w:szCs w:val="24"/>
        </w:rPr>
        <w:t xml:space="preserve"> фиксируются </w:t>
      </w:r>
      <w:r w:rsidR="00096B40" w:rsidRPr="00AD0336">
        <w:rPr>
          <w:rFonts w:ascii="Arial" w:hAnsi="Arial" w:cs="Arial"/>
          <w:sz w:val="24"/>
          <w:szCs w:val="24"/>
        </w:rPr>
        <w:t>на две</w:t>
      </w:r>
      <w:r w:rsidR="00D81EFC" w:rsidRPr="00AD0336">
        <w:rPr>
          <w:rFonts w:ascii="Arial" w:hAnsi="Arial" w:cs="Arial"/>
          <w:sz w:val="24"/>
          <w:szCs w:val="24"/>
        </w:rPr>
        <w:t xml:space="preserve"> потайные кнопки.  Верх средней части капюшона с накладкой из отделочной ткани.</w:t>
      </w:r>
    </w:p>
    <w:p w14:paraId="043D2A72" w14:textId="24252014" w:rsidR="00D81EFC" w:rsidRPr="00AD0336" w:rsidRDefault="00A40D52" w:rsidP="00A40D52">
      <w:pPr>
        <w:tabs>
          <w:tab w:val="left" w:pos="1193"/>
        </w:tabs>
        <w:jc w:val="both"/>
        <w:rPr>
          <w:rFonts w:ascii="Arial" w:hAnsi="Arial" w:cs="Arial"/>
          <w:sz w:val="24"/>
          <w:szCs w:val="24"/>
        </w:rPr>
      </w:pPr>
      <w:r w:rsidRPr="00AD0336">
        <w:rPr>
          <w:rFonts w:ascii="Arial" w:hAnsi="Arial" w:cs="Arial"/>
          <w:sz w:val="24"/>
          <w:szCs w:val="24"/>
        </w:rPr>
        <w:t xml:space="preserve">            </w:t>
      </w:r>
      <w:r w:rsidR="00D81EFC" w:rsidRPr="00AD0336">
        <w:rPr>
          <w:rFonts w:ascii="Arial" w:hAnsi="Arial" w:cs="Arial"/>
          <w:sz w:val="24"/>
          <w:szCs w:val="24"/>
        </w:rPr>
        <w:t xml:space="preserve">Внизу куртки выполнена кулиса, которая стягивается шляпной резинкой, проходящей через две пары люверсов и петельки в боковых швах по низу подкладки и двумя фиксаторами. </w:t>
      </w:r>
    </w:p>
    <w:p w14:paraId="39920C77" w14:textId="6CC59627" w:rsidR="00D81EFC" w:rsidRPr="00AD0336" w:rsidRDefault="00A40D52" w:rsidP="00A40D52">
      <w:pPr>
        <w:tabs>
          <w:tab w:val="left" w:pos="1193"/>
        </w:tabs>
        <w:jc w:val="both"/>
        <w:rPr>
          <w:rFonts w:ascii="Arial" w:hAnsi="Arial" w:cs="Arial"/>
          <w:sz w:val="24"/>
          <w:szCs w:val="24"/>
        </w:rPr>
      </w:pPr>
      <w:r w:rsidRPr="00AD0336">
        <w:rPr>
          <w:rFonts w:ascii="Arial" w:hAnsi="Arial" w:cs="Arial"/>
          <w:sz w:val="24"/>
          <w:szCs w:val="24"/>
        </w:rPr>
        <w:t xml:space="preserve">            </w:t>
      </w:r>
      <w:r w:rsidR="00D81EFC" w:rsidRPr="00AD0336">
        <w:rPr>
          <w:rFonts w:ascii="Arial" w:hAnsi="Arial" w:cs="Arial"/>
          <w:sz w:val="24"/>
          <w:szCs w:val="24"/>
        </w:rPr>
        <w:t xml:space="preserve">Притачная утепленная подкладка куртки с накладным карманом на правой полочке с застежкой на контактную ленту и внутренним прорезным карманом на левой полочке («рамка» с молнией и обтачками), </w:t>
      </w:r>
      <w:r w:rsidR="00096B40" w:rsidRPr="00AD0336">
        <w:rPr>
          <w:rFonts w:ascii="Arial" w:hAnsi="Arial" w:cs="Arial"/>
          <w:sz w:val="24"/>
          <w:szCs w:val="24"/>
        </w:rPr>
        <w:t>которые выполнены</w:t>
      </w:r>
      <w:r w:rsidR="00D81EFC" w:rsidRPr="00AD0336">
        <w:rPr>
          <w:rFonts w:ascii="Arial" w:hAnsi="Arial" w:cs="Arial"/>
          <w:sz w:val="24"/>
          <w:szCs w:val="24"/>
        </w:rPr>
        <w:t xml:space="preserve"> на усилителе, </w:t>
      </w:r>
      <w:r w:rsidR="00096B40" w:rsidRPr="00AD0336">
        <w:rPr>
          <w:rFonts w:ascii="Arial" w:hAnsi="Arial" w:cs="Arial"/>
          <w:sz w:val="24"/>
          <w:szCs w:val="24"/>
        </w:rPr>
        <w:t>и карманом</w:t>
      </w:r>
      <w:r w:rsidR="00D81EFC" w:rsidRPr="00AD0336">
        <w:rPr>
          <w:rFonts w:ascii="Arial" w:hAnsi="Arial" w:cs="Arial"/>
          <w:sz w:val="24"/>
          <w:szCs w:val="24"/>
        </w:rPr>
        <w:t xml:space="preserve"> для документов (из сетки) внизу левой полочки, который застегивается на пату со сквозной кнопкой.  По линии талии кулиса, которая стягивается шляпной резинкой, проходящей через две пары люверсов около срезов бортов и фиксаторы с кольцами-ограничителями.  Рукава подкладки выполнены с трикотажными напульсниками. </w:t>
      </w:r>
    </w:p>
    <w:p w14:paraId="32F50748" w14:textId="7E3C37CC" w:rsidR="00D81EFC" w:rsidRPr="00AD0336" w:rsidRDefault="00A40D52" w:rsidP="00A40D52">
      <w:pPr>
        <w:tabs>
          <w:tab w:val="left" w:pos="1193"/>
        </w:tabs>
        <w:jc w:val="both"/>
        <w:rPr>
          <w:rFonts w:ascii="Arial" w:hAnsi="Arial" w:cs="Arial"/>
          <w:sz w:val="24"/>
          <w:szCs w:val="24"/>
        </w:rPr>
      </w:pPr>
      <w:r w:rsidRPr="00AD0336">
        <w:rPr>
          <w:rFonts w:ascii="Arial" w:hAnsi="Arial" w:cs="Arial"/>
          <w:sz w:val="24"/>
          <w:szCs w:val="24"/>
        </w:rPr>
        <w:t xml:space="preserve">           </w:t>
      </w:r>
      <w:r w:rsidR="00D81EFC" w:rsidRPr="00AD0336">
        <w:rPr>
          <w:rFonts w:ascii="Arial" w:hAnsi="Arial" w:cs="Arial"/>
          <w:sz w:val="24"/>
          <w:szCs w:val="24"/>
        </w:rPr>
        <w:t xml:space="preserve">Из ткани темно-коричневого цвета выполнены нижние детали полочек и </w:t>
      </w:r>
      <w:r w:rsidR="00096B40" w:rsidRPr="00AD0336">
        <w:rPr>
          <w:rFonts w:ascii="Arial" w:hAnsi="Arial" w:cs="Arial"/>
          <w:sz w:val="24"/>
          <w:szCs w:val="24"/>
        </w:rPr>
        <w:t>спинки, листочки</w:t>
      </w:r>
      <w:r w:rsidR="00D81EFC" w:rsidRPr="00AD0336">
        <w:rPr>
          <w:rFonts w:ascii="Arial" w:hAnsi="Arial" w:cs="Arial"/>
          <w:sz w:val="24"/>
          <w:szCs w:val="24"/>
        </w:rPr>
        <w:t xml:space="preserve"> и клапаны нижних карманов, бочка полочек, нижние детали рукавов с манжетами, налокотники, накладка </w:t>
      </w:r>
      <w:r w:rsidR="00096B40" w:rsidRPr="00AD0336">
        <w:rPr>
          <w:rFonts w:ascii="Arial" w:hAnsi="Arial" w:cs="Arial"/>
          <w:sz w:val="24"/>
          <w:szCs w:val="24"/>
        </w:rPr>
        <w:t>средней части</w:t>
      </w:r>
      <w:r w:rsidR="00D81EFC" w:rsidRPr="00AD0336">
        <w:rPr>
          <w:rFonts w:ascii="Arial" w:hAnsi="Arial" w:cs="Arial"/>
          <w:sz w:val="24"/>
          <w:szCs w:val="24"/>
        </w:rPr>
        <w:t xml:space="preserve"> капюшона, обтачки полочек и спинки, планка под молнию капюшона, вставка по отлету воротника.</w:t>
      </w:r>
    </w:p>
    <w:p w14:paraId="7D252BC5" w14:textId="6D19C7A8" w:rsidR="00D81EFC" w:rsidRPr="00AD0336" w:rsidRDefault="00A40D52" w:rsidP="00A40D52">
      <w:pPr>
        <w:tabs>
          <w:tab w:val="left" w:pos="1193"/>
        </w:tabs>
        <w:jc w:val="both"/>
        <w:rPr>
          <w:rFonts w:ascii="Arial" w:hAnsi="Arial" w:cs="Arial"/>
          <w:sz w:val="24"/>
          <w:szCs w:val="24"/>
        </w:rPr>
      </w:pPr>
      <w:r w:rsidRPr="00AD0336">
        <w:rPr>
          <w:rFonts w:ascii="Arial" w:hAnsi="Arial" w:cs="Arial"/>
          <w:sz w:val="24"/>
          <w:szCs w:val="24"/>
        </w:rPr>
        <w:t xml:space="preserve">          </w:t>
      </w:r>
      <w:r w:rsidR="00D81EFC" w:rsidRPr="00AD0336">
        <w:rPr>
          <w:rFonts w:ascii="Arial" w:hAnsi="Arial" w:cs="Arial"/>
          <w:sz w:val="24"/>
          <w:szCs w:val="24"/>
        </w:rPr>
        <w:t xml:space="preserve">По линии талии куртки, средней части рукава, по накладке верхней части капюшона проходит световозвражающая полоса шириной 5,0см, по швам притачивания верхней части </w:t>
      </w:r>
      <w:r w:rsidR="00096B40" w:rsidRPr="00AD0336">
        <w:rPr>
          <w:rFonts w:ascii="Arial" w:hAnsi="Arial" w:cs="Arial"/>
          <w:sz w:val="24"/>
          <w:szCs w:val="24"/>
        </w:rPr>
        <w:t>рукава, кокетки</w:t>
      </w:r>
      <w:r w:rsidR="00D81EFC" w:rsidRPr="00AD0336">
        <w:rPr>
          <w:rFonts w:ascii="Arial" w:hAnsi="Arial" w:cs="Arial"/>
          <w:sz w:val="24"/>
          <w:szCs w:val="24"/>
        </w:rPr>
        <w:t xml:space="preserve"> спинки и полочек проходит световозвращающий кант шириной 3мм.</w:t>
      </w:r>
    </w:p>
    <w:p w14:paraId="160D23DF" w14:textId="6E425315" w:rsidR="00D81EFC" w:rsidRPr="00AD0336" w:rsidRDefault="00A40D52" w:rsidP="00A40D52">
      <w:pPr>
        <w:tabs>
          <w:tab w:val="left" w:pos="1193"/>
        </w:tabs>
        <w:jc w:val="both"/>
        <w:rPr>
          <w:rFonts w:ascii="Arial" w:hAnsi="Arial" w:cs="Arial"/>
          <w:sz w:val="24"/>
          <w:szCs w:val="24"/>
        </w:rPr>
      </w:pPr>
      <w:r w:rsidRPr="00AD0336">
        <w:rPr>
          <w:rFonts w:ascii="Arial" w:hAnsi="Arial" w:cs="Arial"/>
          <w:sz w:val="24"/>
          <w:szCs w:val="24"/>
        </w:rPr>
        <w:t xml:space="preserve">          </w:t>
      </w:r>
      <w:r w:rsidR="00D81EFC" w:rsidRPr="00AD0336">
        <w:rPr>
          <w:rFonts w:ascii="Arial" w:hAnsi="Arial" w:cs="Arial"/>
          <w:sz w:val="24"/>
          <w:szCs w:val="24"/>
        </w:rPr>
        <w:t>По шву притачивания подкладки к подбортам и обтачке горловины проходит с кант желтого цвета шириной 3мм.</w:t>
      </w:r>
    </w:p>
    <w:p w14:paraId="1125ECDE" w14:textId="7EC8046D" w:rsidR="00D81EFC" w:rsidRPr="00AD0336" w:rsidRDefault="00A40D52" w:rsidP="00A40D52">
      <w:pPr>
        <w:tabs>
          <w:tab w:val="left" w:pos="1193"/>
        </w:tabs>
        <w:jc w:val="both"/>
        <w:rPr>
          <w:rFonts w:ascii="Arial" w:hAnsi="Arial" w:cs="Arial"/>
          <w:sz w:val="24"/>
          <w:szCs w:val="24"/>
        </w:rPr>
      </w:pPr>
      <w:r w:rsidRPr="00AD0336">
        <w:rPr>
          <w:rFonts w:ascii="Arial" w:hAnsi="Arial" w:cs="Arial"/>
          <w:sz w:val="24"/>
          <w:szCs w:val="24"/>
        </w:rPr>
        <w:t xml:space="preserve">           </w:t>
      </w:r>
      <w:r w:rsidR="00D81EFC" w:rsidRPr="00AD0336">
        <w:rPr>
          <w:rFonts w:ascii="Arial" w:hAnsi="Arial" w:cs="Arial"/>
          <w:sz w:val="24"/>
          <w:szCs w:val="24"/>
        </w:rPr>
        <w:t>С внутренней стороны куртки наличие ленты ФИО, для определения принадлежности изделия.</w:t>
      </w:r>
    </w:p>
    <w:p w14:paraId="76FCC5BB" w14:textId="12F5D2DA" w:rsidR="00D81EFC" w:rsidRPr="00AD0336" w:rsidRDefault="00A40D52" w:rsidP="00A40D52">
      <w:pPr>
        <w:tabs>
          <w:tab w:val="left" w:pos="1193"/>
        </w:tabs>
        <w:jc w:val="both"/>
        <w:rPr>
          <w:rFonts w:ascii="Arial" w:hAnsi="Arial" w:cs="Arial"/>
          <w:sz w:val="24"/>
          <w:szCs w:val="24"/>
        </w:rPr>
      </w:pPr>
      <w:r w:rsidRPr="00AD0336">
        <w:rPr>
          <w:rFonts w:ascii="Arial" w:hAnsi="Arial" w:cs="Arial"/>
          <w:sz w:val="24"/>
          <w:szCs w:val="24"/>
        </w:rPr>
        <w:t xml:space="preserve">           </w:t>
      </w:r>
      <w:r w:rsidR="00D81EFC" w:rsidRPr="00AD0336">
        <w:rPr>
          <w:rFonts w:ascii="Arial" w:hAnsi="Arial" w:cs="Arial"/>
          <w:sz w:val="24"/>
          <w:szCs w:val="24"/>
        </w:rPr>
        <w:t>Утепляющий пакет куртки выглядит следующим образом: ткань верха + ветрозащитная ткань + 3 слоя утеплителя + спанбонд + подкладка.</w:t>
      </w:r>
    </w:p>
    <w:p w14:paraId="5A3A82E7" w14:textId="77777777" w:rsidR="00D81EFC" w:rsidRPr="00AD0336" w:rsidRDefault="00D81EFC" w:rsidP="00A40D52">
      <w:pPr>
        <w:tabs>
          <w:tab w:val="left" w:pos="1193"/>
        </w:tabs>
        <w:jc w:val="both"/>
        <w:rPr>
          <w:rFonts w:ascii="Arial" w:hAnsi="Arial" w:cs="Arial"/>
          <w:sz w:val="24"/>
          <w:szCs w:val="24"/>
        </w:rPr>
      </w:pPr>
      <w:r w:rsidRPr="00AD0336">
        <w:rPr>
          <w:rFonts w:ascii="Arial" w:hAnsi="Arial" w:cs="Arial"/>
          <w:i/>
          <w:sz w:val="24"/>
          <w:szCs w:val="24"/>
          <w:u w:val="single"/>
        </w:rPr>
        <w:t>Применяемые материалы</w:t>
      </w:r>
      <w:r w:rsidRPr="00AD0336">
        <w:rPr>
          <w:rFonts w:ascii="Arial" w:hAnsi="Arial" w:cs="Arial"/>
          <w:sz w:val="24"/>
          <w:szCs w:val="24"/>
        </w:rPr>
        <w:t>: ткань верха и ткань отделки (при наличии) – хлопок 33%, полиэфир 67%, плотностью 252 г/кв.м.</w:t>
      </w:r>
    </w:p>
    <w:p w14:paraId="11BCCE62" w14:textId="42E9A86F" w:rsidR="00D81EFC" w:rsidRPr="00AD0336" w:rsidRDefault="00D81EFC" w:rsidP="00D81EFC">
      <w:pPr>
        <w:tabs>
          <w:tab w:val="left" w:pos="1193"/>
        </w:tabs>
        <w:rPr>
          <w:rFonts w:ascii="Arial" w:hAnsi="Arial" w:cs="Arial"/>
          <w:sz w:val="24"/>
          <w:szCs w:val="24"/>
        </w:rPr>
      </w:pPr>
      <w:r w:rsidRPr="00AD0336">
        <w:rPr>
          <w:rFonts w:ascii="Arial" w:hAnsi="Arial" w:cs="Arial"/>
          <w:i/>
          <w:sz w:val="24"/>
          <w:szCs w:val="24"/>
          <w:u w:val="single"/>
        </w:rPr>
        <w:t>Основной цвет</w:t>
      </w:r>
      <w:r w:rsidRPr="00AD0336">
        <w:rPr>
          <w:rFonts w:ascii="Arial" w:hAnsi="Arial" w:cs="Arial"/>
          <w:sz w:val="24"/>
          <w:szCs w:val="24"/>
        </w:rPr>
        <w:t>: светло-коричневый и темно-коричневый</w:t>
      </w:r>
    </w:p>
    <w:p w14:paraId="13463FC0" w14:textId="4DC91C84" w:rsidR="00D81EFC" w:rsidRPr="00AD0336" w:rsidRDefault="00A40D52" w:rsidP="00A40D52">
      <w:pPr>
        <w:tabs>
          <w:tab w:val="left" w:pos="1193"/>
        </w:tabs>
        <w:jc w:val="both"/>
        <w:rPr>
          <w:rFonts w:ascii="Arial" w:hAnsi="Arial" w:cs="Arial"/>
          <w:sz w:val="24"/>
          <w:szCs w:val="24"/>
        </w:rPr>
      </w:pPr>
      <w:r w:rsidRPr="00AD0336">
        <w:rPr>
          <w:rFonts w:ascii="Arial" w:hAnsi="Arial" w:cs="Arial"/>
          <w:sz w:val="24"/>
          <w:szCs w:val="24"/>
        </w:rPr>
        <w:t xml:space="preserve">             </w:t>
      </w:r>
      <w:r w:rsidR="00D81EFC" w:rsidRPr="00AD0336">
        <w:rPr>
          <w:rFonts w:ascii="Arial" w:hAnsi="Arial" w:cs="Arial"/>
          <w:sz w:val="24"/>
          <w:szCs w:val="24"/>
        </w:rPr>
        <w:t>В конструкции куртки предусмотрено наличие отделочного канта из желтого и оранжевого цвета.</w:t>
      </w:r>
    </w:p>
    <w:p w14:paraId="09085A6E" w14:textId="77777777" w:rsidR="00D81EFC" w:rsidRPr="00AD0336" w:rsidRDefault="00D81EFC" w:rsidP="00D81EFC">
      <w:pPr>
        <w:tabs>
          <w:tab w:val="left" w:pos="1193"/>
        </w:tabs>
        <w:rPr>
          <w:rFonts w:ascii="Arial" w:hAnsi="Arial" w:cs="Arial"/>
          <w:sz w:val="24"/>
          <w:szCs w:val="24"/>
        </w:rPr>
      </w:pPr>
      <w:r w:rsidRPr="00AD0336">
        <w:rPr>
          <w:rFonts w:ascii="Arial" w:hAnsi="Arial" w:cs="Arial"/>
          <w:i/>
          <w:sz w:val="24"/>
          <w:szCs w:val="24"/>
          <w:u w:val="single"/>
        </w:rPr>
        <w:lastRenderedPageBreak/>
        <w:t>Утеплитель:</w:t>
      </w:r>
      <w:r w:rsidRPr="00AD0336">
        <w:rPr>
          <w:rFonts w:ascii="Arial" w:hAnsi="Arial" w:cs="Arial"/>
          <w:sz w:val="24"/>
          <w:szCs w:val="24"/>
        </w:rPr>
        <w:t xml:space="preserve"> «Шелтер Микро» или эквивалент, состав сырья 100% полиэфир плотностью 120 г/кв.м.</w:t>
      </w:r>
    </w:p>
    <w:p w14:paraId="2081F1D9" w14:textId="77777777" w:rsidR="00D81EFC" w:rsidRPr="00AD0336" w:rsidRDefault="00D81EFC" w:rsidP="00D81EFC">
      <w:pPr>
        <w:tabs>
          <w:tab w:val="left" w:pos="1193"/>
        </w:tabs>
        <w:rPr>
          <w:rFonts w:ascii="Arial" w:hAnsi="Arial" w:cs="Arial"/>
          <w:sz w:val="24"/>
          <w:szCs w:val="24"/>
        </w:rPr>
      </w:pPr>
      <w:r w:rsidRPr="00AD0336">
        <w:rPr>
          <w:rFonts w:ascii="Arial" w:hAnsi="Arial" w:cs="Arial"/>
          <w:sz w:val="24"/>
          <w:szCs w:val="24"/>
        </w:rPr>
        <w:t xml:space="preserve">Спанбонд необходим для предотвращения миграции утеплителя. </w:t>
      </w:r>
    </w:p>
    <w:p w14:paraId="3427DB0A" w14:textId="77777777" w:rsidR="00D81EFC" w:rsidRPr="00AD0336" w:rsidRDefault="00D81EFC" w:rsidP="00D81EFC">
      <w:pPr>
        <w:tabs>
          <w:tab w:val="left" w:pos="1193"/>
        </w:tabs>
        <w:rPr>
          <w:rFonts w:ascii="Arial" w:hAnsi="Arial" w:cs="Arial"/>
          <w:sz w:val="24"/>
          <w:szCs w:val="24"/>
        </w:rPr>
      </w:pPr>
      <w:r w:rsidRPr="00AD0336">
        <w:rPr>
          <w:rFonts w:ascii="Arial" w:hAnsi="Arial" w:cs="Arial"/>
          <w:i/>
          <w:sz w:val="24"/>
          <w:szCs w:val="24"/>
          <w:u w:val="single"/>
        </w:rPr>
        <w:t>Ткань подкладки</w:t>
      </w:r>
      <w:r w:rsidRPr="00AD0336">
        <w:rPr>
          <w:rFonts w:ascii="Arial" w:hAnsi="Arial" w:cs="Arial"/>
          <w:sz w:val="24"/>
          <w:szCs w:val="24"/>
        </w:rPr>
        <w:t>: 100% полиэфир, плотность 60 г/кв.м.</w:t>
      </w:r>
    </w:p>
    <w:p w14:paraId="780AD3DD" w14:textId="77777777" w:rsidR="00D81EFC" w:rsidRPr="00AD0336" w:rsidRDefault="00D81EFC" w:rsidP="00D81EFC">
      <w:pPr>
        <w:tabs>
          <w:tab w:val="left" w:pos="1193"/>
        </w:tabs>
        <w:rPr>
          <w:rFonts w:ascii="Arial" w:hAnsi="Arial" w:cs="Arial"/>
          <w:sz w:val="24"/>
          <w:szCs w:val="24"/>
        </w:rPr>
      </w:pPr>
      <w:r w:rsidRPr="00AD0336">
        <w:rPr>
          <w:rFonts w:ascii="Arial" w:hAnsi="Arial" w:cs="Arial"/>
          <w:i/>
          <w:sz w:val="24"/>
          <w:szCs w:val="24"/>
          <w:u w:val="single"/>
        </w:rPr>
        <w:t>Ветрозащитная ткань</w:t>
      </w:r>
      <w:r w:rsidRPr="00AD0336">
        <w:rPr>
          <w:rFonts w:ascii="Arial" w:hAnsi="Arial" w:cs="Arial"/>
          <w:sz w:val="24"/>
          <w:szCs w:val="24"/>
        </w:rPr>
        <w:t>: 100% полиэфир, плотность 60 г/кв.м.</w:t>
      </w:r>
    </w:p>
    <w:p w14:paraId="526EBF31" w14:textId="77777777" w:rsidR="00D81EFC" w:rsidRPr="00AD0336" w:rsidRDefault="00D81EFC" w:rsidP="00D81EFC">
      <w:pPr>
        <w:tabs>
          <w:tab w:val="left" w:pos="1193"/>
        </w:tabs>
        <w:rPr>
          <w:rFonts w:ascii="Arial" w:hAnsi="Arial" w:cs="Arial"/>
          <w:sz w:val="24"/>
          <w:szCs w:val="24"/>
        </w:rPr>
      </w:pPr>
      <w:r w:rsidRPr="00AD0336">
        <w:rPr>
          <w:rFonts w:ascii="Arial" w:hAnsi="Arial" w:cs="Arial"/>
          <w:sz w:val="24"/>
          <w:szCs w:val="24"/>
        </w:rPr>
        <w:t xml:space="preserve">Сигнальные элементы: </w:t>
      </w:r>
    </w:p>
    <w:p w14:paraId="7DA9A904" w14:textId="77777777" w:rsidR="00D81EFC" w:rsidRPr="00AD0336" w:rsidRDefault="00D81EFC" w:rsidP="00D81EFC">
      <w:pPr>
        <w:tabs>
          <w:tab w:val="left" w:pos="1193"/>
        </w:tabs>
        <w:rPr>
          <w:rFonts w:ascii="Arial" w:hAnsi="Arial" w:cs="Arial"/>
          <w:sz w:val="24"/>
          <w:szCs w:val="24"/>
        </w:rPr>
      </w:pPr>
      <w:r w:rsidRPr="00AD0336">
        <w:rPr>
          <w:rFonts w:ascii="Arial" w:hAnsi="Arial" w:cs="Arial"/>
          <w:sz w:val="24"/>
          <w:szCs w:val="24"/>
        </w:rPr>
        <w:t>- световозвращающие полосы шир. 50 мм;</w:t>
      </w:r>
    </w:p>
    <w:p w14:paraId="70C60612" w14:textId="77777777" w:rsidR="00D81EFC" w:rsidRPr="00AD0336" w:rsidRDefault="00D81EFC" w:rsidP="00D81EFC">
      <w:pPr>
        <w:tabs>
          <w:tab w:val="left" w:pos="1193"/>
        </w:tabs>
        <w:rPr>
          <w:rFonts w:ascii="Arial" w:hAnsi="Arial" w:cs="Arial"/>
          <w:sz w:val="24"/>
          <w:szCs w:val="24"/>
        </w:rPr>
      </w:pPr>
      <w:r w:rsidRPr="00AD0336">
        <w:rPr>
          <w:rFonts w:ascii="Arial" w:hAnsi="Arial" w:cs="Arial"/>
          <w:sz w:val="24"/>
          <w:szCs w:val="24"/>
        </w:rPr>
        <w:t>- кант шир. 3 мм из световозвращающего материала</w:t>
      </w:r>
    </w:p>
    <w:p w14:paraId="7AE439C5" w14:textId="11D6EF38" w:rsidR="00D81EFC" w:rsidRPr="00AD0336" w:rsidRDefault="00A40D52" w:rsidP="00A40D52">
      <w:pPr>
        <w:tabs>
          <w:tab w:val="left" w:pos="1193"/>
        </w:tabs>
        <w:jc w:val="both"/>
        <w:rPr>
          <w:rFonts w:ascii="Arial" w:hAnsi="Arial" w:cs="Arial"/>
          <w:sz w:val="24"/>
          <w:szCs w:val="24"/>
        </w:rPr>
      </w:pPr>
      <w:r w:rsidRPr="00AD0336">
        <w:rPr>
          <w:rFonts w:ascii="Arial" w:hAnsi="Arial" w:cs="Arial"/>
          <w:sz w:val="24"/>
          <w:szCs w:val="24"/>
        </w:rPr>
        <w:t xml:space="preserve">          </w:t>
      </w:r>
      <w:r w:rsidR="00D81EFC" w:rsidRPr="00AD0336">
        <w:rPr>
          <w:rFonts w:ascii="Arial" w:hAnsi="Arial" w:cs="Arial"/>
          <w:sz w:val="24"/>
          <w:szCs w:val="24"/>
        </w:rPr>
        <w:t>Наличие химических или механических повреждений на изделии не допускается.</w:t>
      </w:r>
      <w:r w:rsidRPr="00AD0336">
        <w:rPr>
          <w:rFonts w:ascii="Arial" w:hAnsi="Arial" w:cs="Arial"/>
          <w:sz w:val="24"/>
          <w:szCs w:val="24"/>
        </w:rPr>
        <w:t xml:space="preserve"> </w:t>
      </w:r>
      <w:r w:rsidR="00D81EFC" w:rsidRPr="00AD0336">
        <w:rPr>
          <w:rFonts w:ascii="Arial" w:hAnsi="Arial" w:cs="Arial"/>
          <w:sz w:val="24"/>
          <w:szCs w:val="24"/>
        </w:rPr>
        <w:t xml:space="preserve">На куртке обязательно должен быть предусмотрен трудноудаляемый ярлык с нанесенной маркировкой. Маркировка должна соответствовать ТР ТС 019/2011 и содержать следующую информацию: </w:t>
      </w:r>
    </w:p>
    <w:p w14:paraId="20892CAF" w14:textId="77777777" w:rsidR="00D81EFC" w:rsidRPr="00AD0336" w:rsidRDefault="00D81EFC" w:rsidP="00D81EFC">
      <w:pPr>
        <w:tabs>
          <w:tab w:val="left" w:pos="1193"/>
        </w:tabs>
        <w:rPr>
          <w:rFonts w:ascii="Arial" w:hAnsi="Arial" w:cs="Arial"/>
          <w:sz w:val="24"/>
          <w:szCs w:val="24"/>
        </w:rPr>
      </w:pPr>
      <w:r w:rsidRPr="00AD0336">
        <w:rPr>
          <w:rFonts w:ascii="Arial" w:hAnsi="Arial" w:cs="Arial"/>
          <w:sz w:val="24"/>
          <w:szCs w:val="24"/>
        </w:rPr>
        <w:t>-наименование изделия (при наличии - наименование модели, кода, артикула);</w:t>
      </w:r>
    </w:p>
    <w:p w14:paraId="498401A0" w14:textId="77777777" w:rsidR="00D81EFC" w:rsidRPr="00AD0336" w:rsidRDefault="00D81EFC" w:rsidP="00D81EFC">
      <w:pPr>
        <w:tabs>
          <w:tab w:val="left" w:pos="1193"/>
        </w:tabs>
        <w:rPr>
          <w:rFonts w:ascii="Arial" w:hAnsi="Arial" w:cs="Arial"/>
          <w:sz w:val="24"/>
          <w:szCs w:val="24"/>
        </w:rPr>
      </w:pPr>
      <w:r w:rsidRPr="00AD0336">
        <w:rPr>
          <w:rFonts w:ascii="Arial" w:hAnsi="Arial" w:cs="Arial"/>
          <w:sz w:val="24"/>
          <w:szCs w:val="24"/>
        </w:rPr>
        <w:t>-наименование изготовителя и (или) его товарный знак (при наличии);</w:t>
      </w:r>
    </w:p>
    <w:p w14:paraId="683F3EF9" w14:textId="77777777" w:rsidR="00D81EFC" w:rsidRPr="00AD0336" w:rsidRDefault="00D81EFC" w:rsidP="00D81EFC">
      <w:pPr>
        <w:tabs>
          <w:tab w:val="left" w:pos="1193"/>
        </w:tabs>
        <w:rPr>
          <w:rFonts w:ascii="Arial" w:hAnsi="Arial" w:cs="Arial"/>
          <w:sz w:val="24"/>
          <w:szCs w:val="24"/>
        </w:rPr>
      </w:pPr>
      <w:r w:rsidRPr="00AD0336">
        <w:rPr>
          <w:rFonts w:ascii="Arial" w:hAnsi="Arial" w:cs="Arial"/>
          <w:sz w:val="24"/>
          <w:szCs w:val="24"/>
        </w:rPr>
        <w:t>-защитные свойства;</w:t>
      </w:r>
    </w:p>
    <w:p w14:paraId="5D5FCD38" w14:textId="77777777" w:rsidR="00D81EFC" w:rsidRPr="00AD0336" w:rsidRDefault="00D81EFC" w:rsidP="00D81EFC">
      <w:pPr>
        <w:tabs>
          <w:tab w:val="left" w:pos="1193"/>
        </w:tabs>
        <w:rPr>
          <w:rFonts w:ascii="Arial" w:hAnsi="Arial" w:cs="Arial"/>
          <w:sz w:val="24"/>
          <w:szCs w:val="24"/>
        </w:rPr>
      </w:pPr>
      <w:r w:rsidRPr="00AD0336">
        <w:rPr>
          <w:rFonts w:ascii="Arial" w:hAnsi="Arial" w:cs="Arial"/>
          <w:sz w:val="24"/>
          <w:szCs w:val="24"/>
        </w:rPr>
        <w:t>-размер;</w:t>
      </w:r>
    </w:p>
    <w:p w14:paraId="3F50B35D" w14:textId="77777777" w:rsidR="00D81EFC" w:rsidRPr="00AD0336" w:rsidRDefault="00D81EFC" w:rsidP="00D81EFC">
      <w:pPr>
        <w:tabs>
          <w:tab w:val="left" w:pos="1193"/>
        </w:tabs>
        <w:rPr>
          <w:rFonts w:ascii="Arial" w:hAnsi="Arial" w:cs="Arial"/>
          <w:sz w:val="24"/>
          <w:szCs w:val="24"/>
        </w:rPr>
      </w:pPr>
      <w:r w:rsidRPr="00AD0336">
        <w:rPr>
          <w:rFonts w:ascii="Arial" w:hAnsi="Arial" w:cs="Arial"/>
          <w:sz w:val="24"/>
          <w:szCs w:val="24"/>
        </w:rPr>
        <w:t>-обозначение технического регламента Таможенного союза, требованиям которого должно соответствовать изделие;</w:t>
      </w:r>
    </w:p>
    <w:p w14:paraId="15FDBE58" w14:textId="77777777" w:rsidR="00D81EFC" w:rsidRPr="00AD0336" w:rsidRDefault="00D81EFC" w:rsidP="00D81EFC">
      <w:pPr>
        <w:tabs>
          <w:tab w:val="left" w:pos="1193"/>
        </w:tabs>
        <w:rPr>
          <w:rFonts w:ascii="Arial" w:hAnsi="Arial" w:cs="Arial"/>
          <w:sz w:val="24"/>
          <w:szCs w:val="24"/>
        </w:rPr>
      </w:pPr>
      <w:r w:rsidRPr="00AD0336">
        <w:rPr>
          <w:rFonts w:ascii="Arial" w:hAnsi="Arial" w:cs="Arial"/>
          <w:sz w:val="24"/>
          <w:szCs w:val="24"/>
        </w:rPr>
        <w:t>-дата (месяц, год) изготовления или дата окончания срока годности, если она установлена;</w:t>
      </w:r>
    </w:p>
    <w:p w14:paraId="427BFB5A" w14:textId="77777777" w:rsidR="00D81EFC" w:rsidRPr="00AD0336" w:rsidRDefault="00D81EFC" w:rsidP="00D81EFC">
      <w:pPr>
        <w:tabs>
          <w:tab w:val="left" w:pos="1193"/>
        </w:tabs>
        <w:rPr>
          <w:rFonts w:ascii="Arial" w:hAnsi="Arial" w:cs="Arial"/>
          <w:sz w:val="24"/>
          <w:szCs w:val="24"/>
        </w:rPr>
      </w:pPr>
      <w:r w:rsidRPr="00AD0336">
        <w:rPr>
          <w:rFonts w:ascii="Arial" w:hAnsi="Arial" w:cs="Arial"/>
          <w:sz w:val="24"/>
          <w:szCs w:val="24"/>
        </w:rPr>
        <w:t>-сведения о классе защиты;</w:t>
      </w:r>
    </w:p>
    <w:p w14:paraId="29668D2E" w14:textId="77777777" w:rsidR="00D81EFC" w:rsidRPr="00AD0336" w:rsidRDefault="00D81EFC" w:rsidP="00D81EFC">
      <w:pPr>
        <w:tabs>
          <w:tab w:val="left" w:pos="1193"/>
        </w:tabs>
        <w:rPr>
          <w:rFonts w:ascii="Arial" w:hAnsi="Arial" w:cs="Arial"/>
          <w:sz w:val="24"/>
          <w:szCs w:val="24"/>
        </w:rPr>
      </w:pPr>
      <w:r w:rsidRPr="00AD0336">
        <w:rPr>
          <w:rFonts w:ascii="Arial" w:hAnsi="Arial" w:cs="Arial"/>
          <w:sz w:val="24"/>
          <w:szCs w:val="24"/>
        </w:rPr>
        <w:t>-сведения о способах ухода и требованиях к утилизации средства индивидуальной защиты;</w:t>
      </w:r>
    </w:p>
    <w:p w14:paraId="5E42DD40" w14:textId="77777777" w:rsidR="00D81EFC" w:rsidRPr="00AD0336" w:rsidRDefault="00D81EFC" w:rsidP="00D81EFC">
      <w:pPr>
        <w:tabs>
          <w:tab w:val="left" w:pos="1193"/>
        </w:tabs>
        <w:rPr>
          <w:rFonts w:ascii="Arial" w:hAnsi="Arial" w:cs="Arial"/>
          <w:sz w:val="24"/>
          <w:szCs w:val="24"/>
        </w:rPr>
      </w:pPr>
      <w:r w:rsidRPr="00AD0336">
        <w:rPr>
          <w:rFonts w:ascii="Arial" w:hAnsi="Arial" w:cs="Arial"/>
          <w:sz w:val="24"/>
          <w:szCs w:val="24"/>
        </w:rPr>
        <w:t>-сведения о документе, в соответствии с которым изготовлено средство индивидуальной защиты.</w:t>
      </w:r>
    </w:p>
    <w:p w14:paraId="462EBB4A" w14:textId="77777777" w:rsidR="00D81EFC" w:rsidRPr="00AD0336" w:rsidRDefault="00D81EFC" w:rsidP="00D81EFC">
      <w:pPr>
        <w:tabs>
          <w:tab w:val="left" w:pos="1193"/>
        </w:tabs>
        <w:rPr>
          <w:rFonts w:ascii="Arial" w:hAnsi="Arial" w:cs="Arial"/>
          <w:sz w:val="24"/>
          <w:szCs w:val="24"/>
        </w:rPr>
      </w:pPr>
      <w:r w:rsidRPr="00AD0336">
        <w:rPr>
          <w:rFonts w:ascii="Arial" w:hAnsi="Arial" w:cs="Arial"/>
          <w:sz w:val="24"/>
          <w:szCs w:val="24"/>
        </w:rPr>
        <w:t xml:space="preserve">Маркировка должна быть нанесена несмываемой краской на русском языке, четкая и разборчивая. </w:t>
      </w:r>
    </w:p>
    <w:p w14:paraId="09D3D3F6" w14:textId="77777777" w:rsidR="00D81EFC" w:rsidRPr="00AD0336" w:rsidRDefault="00D81EFC" w:rsidP="00D81EFC">
      <w:pPr>
        <w:tabs>
          <w:tab w:val="left" w:pos="1193"/>
        </w:tabs>
        <w:rPr>
          <w:rFonts w:ascii="Arial" w:hAnsi="Arial" w:cs="Arial"/>
          <w:sz w:val="24"/>
          <w:szCs w:val="24"/>
        </w:rPr>
      </w:pPr>
      <w:r w:rsidRPr="00AD0336">
        <w:rPr>
          <w:rFonts w:ascii="Arial" w:hAnsi="Arial" w:cs="Arial"/>
          <w:sz w:val="24"/>
          <w:szCs w:val="24"/>
        </w:rPr>
        <w:t>Обязательно предоставление Сертификата соответствия / Декларации о соответствии ТР ТС 019/2011.</w:t>
      </w:r>
    </w:p>
    <w:p w14:paraId="435E5A9C" w14:textId="544A0C68" w:rsidR="00CF203C" w:rsidRPr="00AD0336" w:rsidRDefault="00D81EFC" w:rsidP="00D81EFC">
      <w:pPr>
        <w:tabs>
          <w:tab w:val="left" w:pos="1193"/>
        </w:tabs>
        <w:rPr>
          <w:rFonts w:ascii="Arial" w:hAnsi="Arial" w:cs="Arial"/>
          <w:sz w:val="24"/>
          <w:szCs w:val="24"/>
        </w:rPr>
      </w:pPr>
      <w:r w:rsidRPr="00AD0336">
        <w:rPr>
          <w:rFonts w:ascii="Arial" w:hAnsi="Arial" w:cs="Arial"/>
          <w:sz w:val="24"/>
          <w:szCs w:val="24"/>
        </w:rPr>
        <w:t>Конструкция представлена на эскизе:</w:t>
      </w:r>
    </w:p>
    <w:p w14:paraId="37CAD1FD" w14:textId="77CA6239" w:rsidR="00AA63D4" w:rsidRPr="00AD0336" w:rsidRDefault="007B3EEE" w:rsidP="007B3EEE">
      <w:pPr>
        <w:tabs>
          <w:tab w:val="left" w:pos="1193"/>
        </w:tabs>
        <w:jc w:val="center"/>
        <w:rPr>
          <w:rFonts w:ascii="Arial" w:hAnsi="Arial" w:cs="Arial"/>
          <w:sz w:val="24"/>
          <w:szCs w:val="24"/>
        </w:rPr>
      </w:pPr>
      <w:r w:rsidRPr="00AD0336">
        <w:rPr>
          <w:rFonts w:ascii="Arial" w:hAnsi="Arial" w:cs="Arial"/>
          <w:i/>
          <w:noProof/>
          <w:sz w:val="24"/>
          <w:szCs w:val="24"/>
        </w:rPr>
        <w:drawing>
          <wp:inline distT="0" distB="0" distL="0" distR="0" wp14:anchorId="7AE6B970" wp14:editId="4A56D7AB">
            <wp:extent cx="3629247" cy="4627659"/>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3543" cy="4696892"/>
                    </a:xfrm>
                    <a:prstGeom prst="rect">
                      <a:avLst/>
                    </a:prstGeom>
                    <a:noFill/>
                    <a:ln>
                      <a:noFill/>
                    </a:ln>
                  </pic:spPr>
                </pic:pic>
              </a:graphicData>
            </a:graphic>
          </wp:inline>
        </w:drawing>
      </w:r>
    </w:p>
    <w:p w14:paraId="4E3A198B" w14:textId="77777777" w:rsidR="00AA63D4" w:rsidRPr="00AD0336" w:rsidRDefault="00AA63D4" w:rsidP="00AA63D4">
      <w:pPr>
        <w:rPr>
          <w:rFonts w:ascii="Arial" w:hAnsi="Arial" w:cs="Arial"/>
          <w:sz w:val="24"/>
          <w:szCs w:val="24"/>
        </w:rPr>
      </w:pPr>
    </w:p>
    <w:p w14:paraId="2A272EF4" w14:textId="25F2CA9B" w:rsidR="00AA63D4" w:rsidRPr="00AD0336" w:rsidRDefault="00AA63D4" w:rsidP="00AA63D4">
      <w:pPr>
        <w:rPr>
          <w:rFonts w:ascii="Arial" w:hAnsi="Arial" w:cs="Arial"/>
          <w:sz w:val="24"/>
          <w:szCs w:val="24"/>
        </w:rPr>
      </w:pPr>
    </w:p>
    <w:p w14:paraId="6E535F5E" w14:textId="00243668" w:rsidR="00F15BB3" w:rsidRPr="00AD0336" w:rsidRDefault="00A656CF" w:rsidP="00BB3E5E">
      <w:pPr>
        <w:pStyle w:val="a3"/>
        <w:numPr>
          <w:ilvl w:val="1"/>
          <w:numId w:val="16"/>
        </w:numPr>
        <w:ind w:left="284"/>
        <w:rPr>
          <w:rFonts w:ascii="Arial" w:hAnsi="Arial" w:cs="Arial"/>
          <w:b/>
          <w:sz w:val="24"/>
          <w:szCs w:val="24"/>
        </w:rPr>
      </w:pPr>
      <w:r w:rsidRPr="00AD0336">
        <w:rPr>
          <w:rFonts w:ascii="Arial" w:hAnsi="Arial" w:cs="Arial"/>
          <w:b/>
          <w:sz w:val="24"/>
          <w:szCs w:val="24"/>
        </w:rPr>
        <w:t>Полукомбинезон мужской для защиты от пониженных температур</w:t>
      </w:r>
    </w:p>
    <w:p w14:paraId="0847F054" w14:textId="4ADB7100" w:rsidR="00F15BB3" w:rsidRPr="00AD0336" w:rsidRDefault="00F15BB3" w:rsidP="00F15BB3">
      <w:pPr>
        <w:rPr>
          <w:rFonts w:ascii="Arial" w:hAnsi="Arial" w:cs="Arial"/>
          <w:sz w:val="24"/>
          <w:szCs w:val="24"/>
        </w:rPr>
      </w:pPr>
    </w:p>
    <w:p w14:paraId="70DFC394" w14:textId="77777777" w:rsidR="00F15BB3" w:rsidRPr="00AD0336" w:rsidRDefault="00F15BB3" w:rsidP="00F15BB3">
      <w:pPr>
        <w:rPr>
          <w:rFonts w:ascii="Arial" w:hAnsi="Arial" w:cs="Arial"/>
          <w:bCs/>
          <w:sz w:val="24"/>
          <w:szCs w:val="24"/>
        </w:rPr>
      </w:pPr>
      <w:r w:rsidRPr="00AD0336">
        <w:rPr>
          <w:rFonts w:ascii="Arial" w:hAnsi="Arial" w:cs="Arial"/>
          <w:bCs/>
          <w:sz w:val="24"/>
          <w:szCs w:val="24"/>
        </w:rPr>
        <w:t>Полукомбинезон мужской для защиты пониженных температур изготовлен в соответствии с:</w:t>
      </w:r>
    </w:p>
    <w:p w14:paraId="535EFF0C" w14:textId="77777777" w:rsidR="00F15BB3" w:rsidRPr="00AD0336" w:rsidRDefault="00F15BB3" w:rsidP="00F15BB3">
      <w:pPr>
        <w:jc w:val="both"/>
        <w:rPr>
          <w:rFonts w:ascii="Arial" w:hAnsi="Arial" w:cs="Arial"/>
          <w:b/>
          <w:bCs/>
          <w:sz w:val="24"/>
          <w:szCs w:val="24"/>
        </w:rPr>
      </w:pPr>
      <w:r w:rsidRPr="00AD0336">
        <w:rPr>
          <w:rFonts w:ascii="Arial" w:hAnsi="Arial" w:cs="Arial"/>
          <w:b/>
          <w:bCs/>
          <w:sz w:val="24"/>
          <w:szCs w:val="24"/>
        </w:rPr>
        <w:t>ТР ТС 019/2011 «О безопасности средств индивидуальной защиты».</w:t>
      </w:r>
    </w:p>
    <w:p w14:paraId="7E6B59FB" w14:textId="5A44533F" w:rsidR="00F15BB3" w:rsidRPr="00AD0336" w:rsidRDefault="00F15BB3" w:rsidP="00F15BB3">
      <w:pPr>
        <w:jc w:val="both"/>
        <w:rPr>
          <w:rFonts w:ascii="Arial" w:hAnsi="Arial" w:cs="Arial"/>
          <w:bCs/>
          <w:sz w:val="24"/>
          <w:szCs w:val="24"/>
        </w:rPr>
      </w:pPr>
      <w:r w:rsidRPr="00AD0336">
        <w:rPr>
          <w:rFonts w:ascii="Arial" w:hAnsi="Arial" w:cs="Arial"/>
          <w:sz w:val="24"/>
          <w:szCs w:val="24"/>
          <w:u w:val="single"/>
        </w:rPr>
        <w:t xml:space="preserve">Функциональные </w:t>
      </w:r>
      <w:r w:rsidR="00BB3E5E" w:rsidRPr="00AD0336">
        <w:rPr>
          <w:rFonts w:ascii="Arial" w:hAnsi="Arial" w:cs="Arial"/>
          <w:sz w:val="24"/>
          <w:szCs w:val="24"/>
          <w:u w:val="single"/>
        </w:rPr>
        <w:t>характеристики:</w:t>
      </w:r>
      <w:r w:rsidR="00BB3E5E" w:rsidRPr="00AD0336">
        <w:rPr>
          <w:rFonts w:ascii="Arial" w:hAnsi="Arial" w:cs="Arial"/>
          <w:sz w:val="24"/>
          <w:szCs w:val="24"/>
        </w:rPr>
        <w:t xml:space="preserve"> Полукомбинезон</w:t>
      </w:r>
      <w:r w:rsidRPr="00AD0336">
        <w:rPr>
          <w:rFonts w:ascii="Arial" w:hAnsi="Arial" w:cs="Arial"/>
          <w:bCs/>
          <w:sz w:val="24"/>
          <w:szCs w:val="24"/>
        </w:rPr>
        <w:t xml:space="preserve"> мужской </w:t>
      </w:r>
      <w:r w:rsidRPr="00AD0336">
        <w:rPr>
          <w:rFonts w:ascii="Arial" w:hAnsi="Arial" w:cs="Arial"/>
          <w:sz w:val="24"/>
          <w:szCs w:val="24"/>
        </w:rPr>
        <w:t xml:space="preserve">защищает от пониженных температур и соответствует </w:t>
      </w:r>
      <w:r w:rsidRPr="00AD0336">
        <w:rPr>
          <w:rFonts w:ascii="Arial" w:hAnsi="Arial" w:cs="Arial"/>
          <w:bCs/>
          <w:sz w:val="24"/>
          <w:szCs w:val="24"/>
        </w:rPr>
        <w:t>4 классу защиты от пониженных температур воздуха и ветра, предназначен для эксплуатации в I, II, III, IV и особом климатических поясах</w:t>
      </w:r>
    </w:p>
    <w:p w14:paraId="7767DE3A" w14:textId="77777777" w:rsidR="00F15BB3" w:rsidRPr="00AD0336" w:rsidRDefault="00F15BB3" w:rsidP="00F15BB3">
      <w:pPr>
        <w:jc w:val="both"/>
        <w:rPr>
          <w:rFonts w:ascii="Arial" w:hAnsi="Arial" w:cs="Arial"/>
          <w:sz w:val="24"/>
          <w:szCs w:val="24"/>
        </w:rPr>
      </w:pPr>
      <w:r w:rsidRPr="00AD0336">
        <w:rPr>
          <w:rFonts w:ascii="Arial" w:hAnsi="Arial" w:cs="Arial"/>
          <w:bCs/>
          <w:sz w:val="24"/>
          <w:szCs w:val="24"/>
        </w:rPr>
        <w:t xml:space="preserve">Защитные свойства (обозначение согласно ГОСТ 12.4.103-83) - </w:t>
      </w:r>
      <w:r w:rsidRPr="00AD0336">
        <w:rPr>
          <w:rFonts w:ascii="Arial" w:hAnsi="Arial" w:cs="Arial"/>
          <w:sz w:val="24"/>
          <w:szCs w:val="24"/>
        </w:rPr>
        <w:t>Тнв</w:t>
      </w:r>
    </w:p>
    <w:p w14:paraId="66C55493" w14:textId="77777777" w:rsidR="00F15BB3" w:rsidRPr="00AD0336" w:rsidRDefault="00F15BB3" w:rsidP="00F15BB3">
      <w:pPr>
        <w:rPr>
          <w:rFonts w:ascii="Arial" w:hAnsi="Arial" w:cs="Arial"/>
          <w:sz w:val="24"/>
          <w:szCs w:val="24"/>
        </w:rPr>
      </w:pPr>
      <w:r w:rsidRPr="00AD0336">
        <w:rPr>
          <w:rFonts w:ascii="Arial" w:hAnsi="Arial" w:cs="Arial"/>
          <w:sz w:val="24"/>
          <w:szCs w:val="24"/>
          <w:u w:val="single"/>
        </w:rPr>
        <w:t>Технические характеристики:</w:t>
      </w:r>
      <w:r w:rsidRPr="00AD0336">
        <w:rPr>
          <w:rFonts w:ascii="Arial" w:hAnsi="Arial" w:cs="Arial"/>
          <w:sz w:val="24"/>
          <w:szCs w:val="24"/>
        </w:rPr>
        <w:t xml:space="preserve">  </w:t>
      </w:r>
    </w:p>
    <w:p w14:paraId="3B4A6ED5" w14:textId="77777777" w:rsidR="00F15BB3" w:rsidRPr="00AD0336" w:rsidRDefault="00F15BB3" w:rsidP="00F15BB3">
      <w:pPr>
        <w:jc w:val="both"/>
        <w:rPr>
          <w:rFonts w:ascii="Arial" w:hAnsi="Arial" w:cs="Arial"/>
          <w:bCs/>
          <w:sz w:val="24"/>
          <w:szCs w:val="24"/>
        </w:rPr>
      </w:pPr>
      <w:r w:rsidRPr="00AD0336">
        <w:rPr>
          <w:rFonts w:ascii="Arial" w:hAnsi="Arial" w:cs="Arial"/>
          <w:bCs/>
          <w:sz w:val="24"/>
          <w:szCs w:val="24"/>
        </w:rPr>
        <w:t xml:space="preserve">Полукомбинезон на притачной утепляющей подкладке. Центральная застежка полукомбинезона выполнена на тесьму-«молнию», с планкой под молнию, с ветрозащитным клапаном, фиксирующимся на контактную ленту в трех точках. Бретели выполнены из эластичной тесьмы и фиксируются на пластмассовые пряжки и рамки. </w:t>
      </w:r>
    </w:p>
    <w:p w14:paraId="318ABCA5" w14:textId="77777777" w:rsidR="00F15BB3" w:rsidRPr="00AD0336" w:rsidRDefault="00F15BB3" w:rsidP="00BB3E5E">
      <w:pPr>
        <w:ind w:firstLine="708"/>
        <w:jc w:val="both"/>
        <w:rPr>
          <w:rFonts w:ascii="Arial" w:hAnsi="Arial" w:cs="Arial"/>
          <w:bCs/>
          <w:sz w:val="24"/>
          <w:szCs w:val="24"/>
        </w:rPr>
      </w:pPr>
      <w:r w:rsidRPr="00AD0336">
        <w:rPr>
          <w:rFonts w:ascii="Arial" w:hAnsi="Arial" w:cs="Arial"/>
          <w:bCs/>
          <w:sz w:val="24"/>
          <w:szCs w:val="24"/>
        </w:rPr>
        <w:t>Передние половинки полукомбинезона отрезные по линии талии. На передних половинках предусмотрены боковые карманы с отрезным бочком, а также объемные наколенники. Слева выполнен нагрудный накладной карман с отделением для карандаша, который закрывается клапаном и фиксируется на контактную ленту.  По линии талии задние половинки собраны на эластичную тесьму. Внизу боковых швов брюк предусмотрено наличие молнии для удобства. Низ брюк обработан швом в подгибку с закрытым срезом.  Притачная утепляющая подкладка имеет напульсники из ветрозащитной ткани с латексной эластичной тесьмой внизу полукомбинезона. Из ткани светло-коричневого цвета выполнена нагрудная часть передних половинок полукомбинезона и накладной карман.</w:t>
      </w:r>
    </w:p>
    <w:p w14:paraId="3273C28F" w14:textId="77777777" w:rsidR="00F15BB3" w:rsidRPr="00AD0336" w:rsidRDefault="00F15BB3" w:rsidP="00BB3E5E">
      <w:pPr>
        <w:ind w:firstLine="708"/>
        <w:jc w:val="both"/>
        <w:rPr>
          <w:rFonts w:ascii="Arial" w:hAnsi="Arial" w:cs="Arial"/>
          <w:bCs/>
          <w:sz w:val="24"/>
          <w:szCs w:val="24"/>
        </w:rPr>
      </w:pPr>
      <w:r w:rsidRPr="00AD0336">
        <w:rPr>
          <w:rFonts w:ascii="Arial" w:hAnsi="Arial" w:cs="Arial"/>
          <w:bCs/>
          <w:sz w:val="24"/>
          <w:szCs w:val="24"/>
        </w:rPr>
        <w:t>Под наколенниками проходит охватывающая световозвражающая полоса шириной 5,0см.</w:t>
      </w:r>
    </w:p>
    <w:p w14:paraId="1DFBBFC5" w14:textId="77777777" w:rsidR="00F15BB3" w:rsidRPr="00AD0336" w:rsidRDefault="00F15BB3" w:rsidP="00BB3E5E">
      <w:pPr>
        <w:ind w:firstLine="708"/>
        <w:jc w:val="both"/>
        <w:rPr>
          <w:rFonts w:ascii="Arial" w:hAnsi="Arial" w:cs="Arial"/>
          <w:sz w:val="24"/>
          <w:szCs w:val="24"/>
        </w:rPr>
      </w:pPr>
      <w:r w:rsidRPr="00AD0336">
        <w:rPr>
          <w:rFonts w:ascii="Arial" w:hAnsi="Arial" w:cs="Arial"/>
          <w:bCs/>
          <w:sz w:val="24"/>
          <w:szCs w:val="24"/>
        </w:rPr>
        <w:t>С внутренней стороны полукомбинезона наличие ленты ФИО, для определения принадлежности изделия.</w:t>
      </w:r>
    </w:p>
    <w:p w14:paraId="5DF8978C" w14:textId="77777777" w:rsidR="00F15BB3" w:rsidRPr="00AD0336" w:rsidRDefault="00F15BB3" w:rsidP="00BB3E5E">
      <w:pPr>
        <w:ind w:firstLine="708"/>
        <w:jc w:val="both"/>
        <w:rPr>
          <w:rFonts w:ascii="Arial" w:hAnsi="Arial" w:cs="Arial"/>
          <w:sz w:val="24"/>
          <w:szCs w:val="24"/>
        </w:rPr>
      </w:pPr>
      <w:r w:rsidRPr="00AD0336">
        <w:rPr>
          <w:rFonts w:ascii="Arial" w:hAnsi="Arial" w:cs="Arial"/>
          <w:sz w:val="24"/>
          <w:szCs w:val="24"/>
        </w:rPr>
        <w:t>Утепляющий пакет полукомбинезона выглядит следующим образом: ткань верха + ветрозащитная ткань + 2 слоя утеплителя + спанбонд + подкладка.</w:t>
      </w:r>
    </w:p>
    <w:p w14:paraId="24DAAB6E" w14:textId="77777777" w:rsidR="00F15BB3" w:rsidRPr="00AD0336" w:rsidRDefault="00F15BB3" w:rsidP="00F15BB3">
      <w:pPr>
        <w:jc w:val="both"/>
        <w:rPr>
          <w:rFonts w:ascii="Arial" w:hAnsi="Arial" w:cs="Arial"/>
          <w:sz w:val="24"/>
          <w:szCs w:val="24"/>
        </w:rPr>
      </w:pPr>
      <w:r w:rsidRPr="00AD0336">
        <w:rPr>
          <w:rFonts w:ascii="Arial" w:hAnsi="Arial" w:cs="Arial"/>
          <w:sz w:val="24"/>
          <w:szCs w:val="24"/>
        </w:rPr>
        <w:t>Применяемые материалы: ткань верха и ткань отделки– хлопок 33%, полиэфир 67%, плотностью 252 г/кв.м.</w:t>
      </w:r>
    </w:p>
    <w:p w14:paraId="73EF5F11" w14:textId="77777777" w:rsidR="00F15BB3" w:rsidRPr="00AD0336" w:rsidRDefault="00F15BB3" w:rsidP="00F15BB3">
      <w:pPr>
        <w:rPr>
          <w:rFonts w:ascii="Arial" w:hAnsi="Arial" w:cs="Arial"/>
          <w:sz w:val="24"/>
          <w:szCs w:val="24"/>
        </w:rPr>
      </w:pPr>
      <w:r w:rsidRPr="00AD0336">
        <w:rPr>
          <w:rFonts w:ascii="Arial" w:hAnsi="Arial" w:cs="Arial"/>
          <w:i/>
          <w:sz w:val="24"/>
          <w:szCs w:val="24"/>
          <w:u w:val="single"/>
        </w:rPr>
        <w:t>Цвет:</w:t>
      </w:r>
      <w:r w:rsidRPr="00AD0336">
        <w:rPr>
          <w:rFonts w:ascii="Arial" w:hAnsi="Arial" w:cs="Arial"/>
          <w:sz w:val="24"/>
          <w:szCs w:val="24"/>
        </w:rPr>
        <w:t xml:space="preserve"> светло-коричневый и темно-коричневый</w:t>
      </w:r>
    </w:p>
    <w:p w14:paraId="411F13A6" w14:textId="77777777" w:rsidR="00F15BB3" w:rsidRPr="00AD0336" w:rsidRDefault="00F15BB3" w:rsidP="00F15BB3">
      <w:pPr>
        <w:rPr>
          <w:rFonts w:ascii="Arial" w:hAnsi="Arial" w:cs="Arial"/>
          <w:sz w:val="24"/>
          <w:szCs w:val="24"/>
        </w:rPr>
      </w:pPr>
      <w:r w:rsidRPr="00AD0336">
        <w:rPr>
          <w:rFonts w:ascii="Arial" w:hAnsi="Arial" w:cs="Arial"/>
          <w:i/>
          <w:sz w:val="24"/>
          <w:szCs w:val="24"/>
        </w:rPr>
        <w:t>Утеплитель:</w:t>
      </w:r>
      <w:r w:rsidRPr="00AD0336">
        <w:rPr>
          <w:rFonts w:ascii="Arial" w:hAnsi="Arial" w:cs="Arial"/>
          <w:sz w:val="24"/>
          <w:szCs w:val="24"/>
        </w:rPr>
        <w:t xml:space="preserve"> «Шелтер Микро» или эквивалент, состав сырья 100% полиэфир плотностью 120 г/кв.м.</w:t>
      </w:r>
    </w:p>
    <w:p w14:paraId="6041A689" w14:textId="77777777" w:rsidR="00F15BB3" w:rsidRPr="00AD0336" w:rsidRDefault="00F15BB3" w:rsidP="00F15BB3">
      <w:pPr>
        <w:rPr>
          <w:rFonts w:ascii="Arial" w:hAnsi="Arial" w:cs="Arial"/>
          <w:sz w:val="24"/>
          <w:szCs w:val="24"/>
        </w:rPr>
      </w:pPr>
      <w:r w:rsidRPr="00AD0336">
        <w:rPr>
          <w:rFonts w:ascii="Arial" w:hAnsi="Arial" w:cs="Arial"/>
          <w:bCs/>
          <w:sz w:val="24"/>
          <w:szCs w:val="24"/>
        </w:rPr>
        <w:t>Спанбонд необходим</w:t>
      </w:r>
      <w:r w:rsidRPr="00AD0336">
        <w:rPr>
          <w:rFonts w:ascii="Arial" w:hAnsi="Arial" w:cs="Arial"/>
          <w:sz w:val="24"/>
          <w:szCs w:val="24"/>
        </w:rPr>
        <w:t xml:space="preserve"> для предотвращения миграции утеплителя. </w:t>
      </w:r>
    </w:p>
    <w:p w14:paraId="519ED0CD" w14:textId="77777777" w:rsidR="00F15BB3" w:rsidRPr="00AD0336" w:rsidRDefault="00F15BB3" w:rsidP="00F15BB3">
      <w:pPr>
        <w:rPr>
          <w:rFonts w:ascii="Arial" w:hAnsi="Arial" w:cs="Arial"/>
          <w:sz w:val="24"/>
          <w:szCs w:val="24"/>
        </w:rPr>
      </w:pPr>
      <w:r w:rsidRPr="00AD0336">
        <w:rPr>
          <w:rFonts w:ascii="Arial" w:hAnsi="Arial" w:cs="Arial"/>
          <w:bCs/>
          <w:i/>
          <w:sz w:val="24"/>
          <w:szCs w:val="24"/>
          <w:u w:val="single"/>
        </w:rPr>
        <w:t>Ткань подкладки</w:t>
      </w:r>
      <w:r w:rsidRPr="00AD0336">
        <w:rPr>
          <w:rFonts w:ascii="Arial" w:hAnsi="Arial" w:cs="Arial"/>
          <w:bCs/>
          <w:sz w:val="24"/>
          <w:szCs w:val="24"/>
        </w:rPr>
        <w:t>:</w:t>
      </w:r>
      <w:r w:rsidRPr="00AD0336">
        <w:rPr>
          <w:rFonts w:ascii="Arial" w:hAnsi="Arial" w:cs="Arial"/>
          <w:sz w:val="24"/>
          <w:szCs w:val="24"/>
        </w:rPr>
        <w:t xml:space="preserve"> 100% полиэфир, плотность 60 г/кв.м.</w:t>
      </w:r>
    </w:p>
    <w:p w14:paraId="54BD2C0D" w14:textId="77777777" w:rsidR="00F15BB3" w:rsidRPr="00AD0336" w:rsidRDefault="00F15BB3" w:rsidP="00F15BB3">
      <w:pPr>
        <w:rPr>
          <w:rFonts w:ascii="Arial" w:hAnsi="Arial" w:cs="Arial"/>
          <w:sz w:val="24"/>
          <w:szCs w:val="24"/>
        </w:rPr>
      </w:pPr>
      <w:r w:rsidRPr="00AD0336">
        <w:rPr>
          <w:rFonts w:ascii="Arial" w:hAnsi="Arial" w:cs="Arial"/>
          <w:i/>
          <w:sz w:val="24"/>
          <w:szCs w:val="24"/>
          <w:u w:val="single"/>
        </w:rPr>
        <w:t>Ветрозащитная ткань</w:t>
      </w:r>
      <w:r w:rsidRPr="00AD0336">
        <w:rPr>
          <w:rFonts w:ascii="Arial" w:hAnsi="Arial" w:cs="Arial"/>
          <w:sz w:val="24"/>
          <w:szCs w:val="24"/>
        </w:rPr>
        <w:t>: 100% полиэфир, плотность 60 г/кв.м.</w:t>
      </w:r>
    </w:p>
    <w:p w14:paraId="784FD7EB" w14:textId="77777777" w:rsidR="00F15BB3" w:rsidRPr="00AD0336" w:rsidRDefault="00F15BB3" w:rsidP="00F15BB3">
      <w:pPr>
        <w:jc w:val="both"/>
        <w:rPr>
          <w:rFonts w:ascii="Arial" w:hAnsi="Arial" w:cs="Arial"/>
          <w:sz w:val="24"/>
          <w:szCs w:val="24"/>
        </w:rPr>
      </w:pPr>
      <w:r w:rsidRPr="00AD0336">
        <w:rPr>
          <w:rFonts w:ascii="Arial" w:hAnsi="Arial" w:cs="Arial"/>
          <w:sz w:val="24"/>
          <w:szCs w:val="24"/>
        </w:rPr>
        <w:t>Наличие химических или механических повреждений на изделии не допускается.</w:t>
      </w:r>
    </w:p>
    <w:p w14:paraId="2A1B5379" w14:textId="77777777" w:rsidR="00F15BB3" w:rsidRPr="00AD0336" w:rsidRDefault="00F15BB3" w:rsidP="00BB3E5E">
      <w:pPr>
        <w:ind w:firstLine="708"/>
        <w:jc w:val="both"/>
        <w:rPr>
          <w:rFonts w:ascii="Arial" w:hAnsi="Arial" w:cs="Arial"/>
          <w:bCs/>
          <w:sz w:val="24"/>
          <w:szCs w:val="24"/>
        </w:rPr>
      </w:pPr>
      <w:r w:rsidRPr="00AD0336">
        <w:rPr>
          <w:rFonts w:ascii="Arial" w:hAnsi="Arial" w:cs="Arial"/>
          <w:sz w:val="24"/>
          <w:szCs w:val="24"/>
        </w:rPr>
        <w:t xml:space="preserve">На полукомбинезоне обязательно должен быть предусмотрен трудноудаляемый ярлык с нанесенной маркировкой. Маркировка должна соответствовать </w:t>
      </w:r>
      <w:r w:rsidRPr="00AD0336">
        <w:rPr>
          <w:rFonts w:ascii="Arial" w:hAnsi="Arial" w:cs="Arial"/>
          <w:bCs/>
          <w:sz w:val="24"/>
          <w:szCs w:val="24"/>
        </w:rPr>
        <w:t xml:space="preserve">ТР ТС 019/2011 и содержать следующую информацию: </w:t>
      </w:r>
    </w:p>
    <w:p w14:paraId="755E2198" w14:textId="77777777" w:rsidR="00F15BB3" w:rsidRPr="00AD0336" w:rsidRDefault="00F15BB3" w:rsidP="00F15BB3">
      <w:pPr>
        <w:rPr>
          <w:rFonts w:ascii="Arial" w:hAnsi="Arial" w:cs="Arial"/>
          <w:bCs/>
          <w:sz w:val="24"/>
          <w:szCs w:val="24"/>
        </w:rPr>
      </w:pPr>
      <w:r w:rsidRPr="00AD0336">
        <w:rPr>
          <w:rFonts w:ascii="Arial" w:hAnsi="Arial" w:cs="Arial"/>
          <w:bCs/>
          <w:sz w:val="24"/>
          <w:szCs w:val="24"/>
        </w:rPr>
        <w:t>-наименование изделия (при наличии - наименование модели, кода, артикула);</w:t>
      </w:r>
    </w:p>
    <w:p w14:paraId="373BBFDA" w14:textId="77777777" w:rsidR="00F15BB3" w:rsidRPr="00AD0336" w:rsidRDefault="00F15BB3" w:rsidP="00F15BB3">
      <w:pPr>
        <w:rPr>
          <w:rFonts w:ascii="Arial" w:hAnsi="Arial" w:cs="Arial"/>
          <w:bCs/>
          <w:sz w:val="24"/>
          <w:szCs w:val="24"/>
        </w:rPr>
      </w:pPr>
      <w:r w:rsidRPr="00AD0336">
        <w:rPr>
          <w:rFonts w:ascii="Arial" w:hAnsi="Arial" w:cs="Arial"/>
          <w:bCs/>
          <w:sz w:val="24"/>
          <w:szCs w:val="24"/>
        </w:rPr>
        <w:t>-наименование изготовителя и (или) его товарный знак (при наличии);</w:t>
      </w:r>
      <w:r w:rsidRPr="00AD0336">
        <w:rPr>
          <w:rFonts w:ascii="Arial" w:hAnsi="Arial" w:cs="Arial"/>
          <w:bCs/>
          <w:sz w:val="24"/>
          <w:szCs w:val="24"/>
        </w:rPr>
        <w:br/>
        <w:t>-защитные свойства;</w:t>
      </w:r>
      <w:r w:rsidRPr="00AD0336">
        <w:rPr>
          <w:rFonts w:ascii="Arial" w:hAnsi="Arial" w:cs="Arial"/>
          <w:bCs/>
          <w:sz w:val="24"/>
          <w:szCs w:val="24"/>
        </w:rPr>
        <w:br/>
        <w:t>-размер;</w:t>
      </w:r>
      <w:r w:rsidRPr="00AD0336">
        <w:rPr>
          <w:rFonts w:ascii="Arial" w:hAnsi="Arial" w:cs="Arial"/>
          <w:bCs/>
          <w:sz w:val="24"/>
          <w:szCs w:val="24"/>
        </w:rPr>
        <w:br/>
        <w:t>-обозначение технического регламента Таможенного союза, требованиям которого должно соответствовать изделие;</w:t>
      </w:r>
      <w:r w:rsidRPr="00AD0336">
        <w:rPr>
          <w:rFonts w:ascii="Arial" w:hAnsi="Arial" w:cs="Arial"/>
          <w:bCs/>
          <w:sz w:val="24"/>
          <w:szCs w:val="24"/>
        </w:rPr>
        <w:br/>
        <w:t>-дата (месяц, год) изготовления или дата окончания срока годности, если она установлена;</w:t>
      </w:r>
      <w:r w:rsidRPr="00AD0336">
        <w:rPr>
          <w:rFonts w:ascii="Arial" w:hAnsi="Arial" w:cs="Arial"/>
          <w:bCs/>
          <w:sz w:val="24"/>
          <w:szCs w:val="24"/>
        </w:rPr>
        <w:br/>
        <w:t>-сведения о классе защиты;</w:t>
      </w:r>
      <w:r w:rsidRPr="00AD0336">
        <w:rPr>
          <w:rFonts w:ascii="Arial" w:hAnsi="Arial" w:cs="Arial"/>
          <w:bCs/>
          <w:sz w:val="24"/>
          <w:szCs w:val="24"/>
        </w:rPr>
        <w:br/>
        <w:t>-сведения о способах ухода и требованиях к утилизации средства индивидуальной защиты;</w:t>
      </w:r>
      <w:r w:rsidRPr="00AD0336">
        <w:rPr>
          <w:rFonts w:ascii="Arial" w:hAnsi="Arial" w:cs="Arial"/>
          <w:bCs/>
          <w:sz w:val="24"/>
          <w:szCs w:val="24"/>
        </w:rPr>
        <w:br/>
      </w:r>
      <w:r w:rsidRPr="00AD0336">
        <w:rPr>
          <w:rFonts w:ascii="Arial" w:hAnsi="Arial" w:cs="Arial"/>
          <w:bCs/>
          <w:sz w:val="24"/>
          <w:szCs w:val="24"/>
        </w:rPr>
        <w:lastRenderedPageBreak/>
        <w:t>-сведения о документе, в соответствии с которым изготовлено средство индивидуальной защиты.</w:t>
      </w:r>
    </w:p>
    <w:p w14:paraId="0A3BDCF3" w14:textId="77777777" w:rsidR="00F15BB3" w:rsidRPr="00AD0336" w:rsidRDefault="00F15BB3" w:rsidP="00F15BB3">
      <w:pPr>
        <w:rPr>
          <w:rFonts w:ascii="Arial" w:hAnsi="Arial" w:cs="Arial"/>
          <w:bCs/>
          <w:sz w:val="24"/>
          <w:szCs w:val="24"/>
        </w:rPr>
      </w:pPr>
      <w:r w:rsidRPr="00AD0336">
        <w:rPr>
          <w:rFonts w:ascii="Arial" w:hAnsi="Arial" w:cs="Arial"/>
          <w:sz w:val="24"/>
          <w:szCs w:val="24"/>
        </w:rPr>
        <w:t>Маркировка должна быть нанесена несмываемой краской на русском языке, четкая и разборчивая.</w:t>
      </w:r>
    </w:p>
    <w:p w14:paraId="35980615" w14:textId="77777777" w:rsidR="00F15BB3" w:rsidRPr="00AD0336" w:rsidRDefault="00F15BB3" w:rsidP="00F15BB3">
      <w:pPr>
        <w:rPr>
          <w:rFonts w:ascii="Arial" w:hAnsi="Arial" w:cs="Arial"/>
          <w:sz w:val="24"/>
          <w:szCs w:val="24"/>
        </w:rPr>
      </w:pPr>
      <w:r w:rsidRPr="00AD0336">
        <w:rPr>
          <w:rFonts w:ascii="Arial" w:hAnsi="Arial" w:cs="Arial"/>
          <w:sz w:val="24"/>
          <w:szCs w:val="24"/>
        </w:rPr>
        <w:t xml:space="preserve">Обязательно предоставление Сертификата соответствия / Декларации о соответствии </w:t>
      </w:r>
      <w:r w:rsidRPr="00AD0336">
        <w:rPr>
          <w:rFonts w:ascii="Arial" w:hAnsi="Arial" w:cs="Arial"/>
          <w:bCs/>
          <w:sz w:val="24"/>
          <w:szCs w:val="24"/>
        </w:rPr>
        <w:t>ТР ТС 019/2011.</w:t>
      </w:r>
    </w:p>
    <w:p w14:paraId="242E2920" w14:textId="1A79E3AF" w:rsidR="00F15BB3" w:rsidRPr="00AD0336" w:rsidRDefault="00F15BB3" w:rsidP="00F15BB3">
      <w:pPr>
        <w:rPr>
          <w:rFonts w:ascii="Arial" w:hAnsi="Arial" w:cs="Arial"/>
          <w:bCs/>
          <w:sz w:val="24"/>
          <w:szCs w:val="24"/>
        </w:rPr>
      </w:pPr>
      <w:r w:rsidRPr="00AD0336">
        <w:rPr>
          <w:rFonts w:ascii="Arial" w:hAnsi="Arial" w:cs="Arial"/>
          <w:bCs/>
          <w:sz w:val="24"/>
          <w:szCs w:val="24"/>
        </w:rPr>
        <w:t>Конструкция представлена на эскизе:</w:t>
      </w:r>
    </w:p>
    <w:p w14:paraId="7C3860FE" w14:textId="29B269FF" w:rsidR="008F208F" w:rsidRPr="00AD0336" w:rsidRDefault="008F208F" w:rsidP="008F208F">
      <w:pPr>
        <w:jc w:val="center"/>
        <w:rPr>
          <w:rFonts w:ascii="Arial" w:hAnsi="Arial" w:cs="Arial"/>
          <w:sz w:val="24"/>
          <w:szCs w:val="24"/>
        </w:rPr>
      </w:pPr>
      <w:r w:rsidRPr="00AD0336">
        <w:rPr>
          <w:rFonts w:ascii="Arial" w:hAnsi="Arial" w:cs="Arial"/>
          <w:i/>
          <w:noProof/>
          <w:sz w:val="24"/>
          <w:szCs w:val="24"/>
        </w:rPr>
        <w:drawing>
          <wp:inline distT="0" distB="0" distL="0" distR="0" wp14:anchorId="19EDECA8" wp14:editId="702471E9">
            <wp:extent cx="3743325" cy="608084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7551" cy="6168934"/>
                    </a:xfrm>
                    <a:prstGeom prst="rect">
                      <a:avLst/>
                    </a:prstGeom>
                    <a:noFill/>
                    <a:ln>
                      <a:noFill/>
                    </a:ln>
                  </pic:spPr>
                </pic:pic>
              </a:graphicData>
            </a:graphic>
          </wp:inline>
        </w:drawing>
      </w:r>
    </w:p>
    <w:p w14:paraId="5F8AF4D7" w14:textId="410524A7" w:rsidR="00833944" w:rsidRPr="00AD0336" w:rsidRDefault="00833944" w:rsidP="00F15BB3">
      <w:pPr>
        <w:rPr>
          <w:rFonts w:ascii="Arial" w:hAnsi="Arial" w:cs="Arial"/>
          <w:sz w:val="24"/>
          <w:szCs w:val="24"/>
        </w:rPr>
      </w:pPr>
    </w:p>
    <w:p w14:paraId="7D5BE717" w14:textId="49BD680C" w:rsidR="00833944" w:rsidRPr="00AD0336" w:rsidRDefault="00833944" w:rsidP="00833944">
      <w:pPr>
        <w:rPr>
          <w:rFonts w:ascii="Arial" w:hAnsi="Arial" w:cs="Arial"/>
          <w:sz w:val="24"/>
          <w:szCs w:val="24"/>
        </w:rPr>
      </w:pPr>
    </w:p>
    <w:p w14:paraId="6E2115FF" w14:textId="11FCF53F" w:rsidR="00833944" w:rsidRPr="00AD0336" w:rsidRDefault="00833944" w:rsidP="00174EBF">
      <w:pPr>
        <w:pStyle w:val="a3"/>
        <w:numPr>
          <w:ilvl w:val="1"/>
          <w:numId w:val="16"/>
        </w:numPr>
        <w:ind w:left="284"/>
        <w:rPr>
          <w:rFonts w:ascii="Arial" w:hAnsi="Arial" w:cs="Arial"/>
          <w:b/>
          <w:sz w:val="24"/>
          <w:szCs w:val="24"/>
        </w:rPr>
      </w:pPr>
      <w:r w:rsidRPr="00AD0336">
        <w:rPr>
          <w:rFonts w:ascii="Arial" w:hAnsi="Arial" w:cs="Arial"/>
          <w:b/>
          <w:sz w:val="24"/>
          <w:szCs w:val="24"/>
        </w:rPr>
        <w:t>Куртка женская для защиты от пониженных температур</w:t>
      </w:r>
    </w:p>
    <w:p w14:paraId="305928A9" w14:textId="77777777" w:rsidR="00813836" w:rsidRPr="00AD0336" w:rsidRDefault="00813836" w:rsidP="00813836">
      <w:pPr>
        <w:pStyle w:val="a3"/>
        <w:ind w:left="284"/>
        <w:rPr>
          <w:rFonts w:ascii="Arial" w:hAnsi="Arial" w:cs="Arial"/>
          <w:b/>
          <w:sz w:val="24"/>
          <w:szCs w:val="24"/>
        </w:rPr>
      </w:pPr>
    </w:p>
    <w:p w14:paraId="6182E05C" w14:textId="77777777" w:rsidR="00833944" w:rsidRPr="00AD0336" w:rsidRDefault="00833944" w:rsidP="00833944">
      <w:pPr>
        <w:rPr>
          <w:rFonts w:ascii="Arial" w:hAnsi="Arial" w:cs="Arial"/>
          <w:bCs/>
          <w:i/>
          <w:sz w:val="24"/>
          <w:szCs w:val="24"/>
          <w:u w:val="single"/>
        </w:rPr>
      </w:pPr>
      <w:r w:rsidRPr="00AD0336">
        <w:rPr>
          <w:rFonts w:ascii="Arial" w:hAnsi="Arial" w:cs="Arial"/>
          <w:bCs/>
          <w:i/>
          <w:sz w:val="24"/>
          <w:szCs w:val="24"/>
          <w:u w:val="single"/>
        </w:rPr>
        <w:t>Куртка женская для защиты пониженных температур изготовлена в соответствии с:</w:t>
      </w:r>
    </w:p>
    <w:p w14:paraId="74E61624" w14:textId="77777777" w:rsidR="00833944" w:rsidRPr="00AD0336" w:rsidRDefault="00833944" w:rsidP="00833944">
      <w:pPr>
        <w:jc w:val="both"/>
        <w:rPr>
          <w:rFonts w:ascii="Arial" w:hAnsi="Arial" w:cs="Arial"/>
          <w:b/>
          <w:bCs/>
          <w:sz w:val="24"/>
          <w:szCs w:val="24"/>
        </w:rPr>
      </w:pPr>
      <w:r w:rsidRPr="00AD0336">
        <w:rPr>
          <w:rFonts w:ascii="Arial" w:hAnsi="Arial" w:cs="Arial"/>
          <w:b/>
          <w:bCs/>
          <w:sz w:val="24"/>
          <w:szCs w:val="24"/>
        </w:rPr>
        <w:t>ТР ТС 019/2011 «О безопасности средств индивидуальной защиты».</w:t>
      </w:r>
    </w:p>
    <w:p w14:paraId="39EC526C" w14:textId="438E8C11" w:rsidR="00833944" w:rsidRPr="00AD0336" w:rsidRDefault="00833944" w:rsidP="00833944">
      <w:pPr>
        <w:jc w:val="both"/>
        <w:rPr>
          <w:rFonts w:ascii="Arial" w:hAnsi="Arial" w:cs="Arial"/>
          <w:sz w:val="24"/>
          <w:szCs w:val="24"/>
        </w:rPr>
      </w:pPr>
      <w:r w:rsidRPr="00AD0336">
        <w:rPr>
          <w:rFonts w:ascii="Arial" w:hAnsi="Arial" w:cs="Arial"/>
          <w:sz w:val="24"/>
          <w:szCs w:val="24"/>
          <w:u w:val="single"/>
        </w:rPr>
        <w:t xml:space="preserve">Функциональные </w:t>
      </w:r>
      <w:r w:rsidR="00096B40" w:rsidRPr="00AD0336">
        <w:rPr>
          <w:rFonts w:ascii="Arial" w:hAnsi="Arial" w:cs="Arial"/>
          <w:sz w:val="24"/>
          <w:szCs w:val="24"/>
          <w:u w:val="single"/>
        </w:rPr>
        <w:t>характеристики:</w:t>
      </w:r>
      <w:r w:rsidR="00096B40" w:rsidRPr="00AD0336">
        <w:rPr>
          <w:rFonts w:ascii="Arial" w:hAnsi="Arial" w:cs="Arial"/>
          <w:sz w:val="24"/>
          <w:szCs w:val="24"/>
        </w:rPr>
        <w:t xml:space="preserve"> Куртка</w:t>
      </w:r>
      <w:r w:rsidRPr="00AD0336">
        <w:rPr>
          <w:rFonts w:ascii="Arial" w:hAnsi="Arial" w:cs="Arial"/>
          <w:bCs/>
          <w:sz w:val="24"/>
          <w:szCs w:val="24"/>
        </w:rPr>
        <w:t xml:space="preserve"> женская </w:t>
      </w:r>
      <w:r w:rsidRPr="00AD0336">
        <w:rPr>
          <w:rFonts w:ascii="Arial" w:hAnsi="Arial" w:cs="Arial"/>
          <w:sz w:val="24"/>
          <w:szCs w:val="24"/>
        </w:rPr>
        <w:t xml:space="preserve">защищает от пониженных температур и </w:t>
      </w:r>
      <w:r w:rsidR="00096B40" w:rsidRPr="00AD0336">
        <w:rPr>
          <w:rFonts w:ascii="Arial" w:hAnsi="Arial" w:cs="Arial"/>
          <w:sz w:val="24"/>
          <w:szCs w:val="24"/>
        </w:rPr>
        <w:t>соответствует 3</w:t>
      </w:r>
      <w:r w:rsidRPr="00AD0336">
        <w:rPr>
          <w:rFonts w:ascii="Arial" w:hAnsi="Arial" w:cs="Arial"/>
          <w:sz w:val="24"/>
          <w:szCs w:val="24"/>
        </w:rPr>
        <w:t xml:space="preserve"> классу защиты от пониженных температур воздуха, предназначена для эксплуатации в I, II, III, IV климатических поясах</w:t>
      </w:r>
    </w:p>
    <w:p w14:paraId="3A22D014" w14:textId="77777777" w:rsidR="00833944" w:rsidRPr="00AD0336" w:rsidRDefault="00833944" w:rsidP="00833944">
      <w:pPr>
        <w:jc w:val="both"/>
        <w:rPr>
          <w:rFonts w:ascii="Arial" w:hAnsi="Arial" w:cs="Arial"/>
          <w:sz w:val="24"/>
          <w:szCs w:val="24"/>
        </w:rPr>
      </w:pPr>
      <w:r w:rsidRPr="00AD0336">
        <w:rPr>
          <w:rFonts w:ascii="Arial" w:hAnsi="Arial" w:cs="Arial"/>
          <w:bCs/>
          <w:sz w:val="24"/>
          <w:szCs w:val="24"/>
        </w:rPr>
        <w:t xml:space="preserve">Защитные свойства (обозначение согласно ГОСТ 12.4.103-83) - </w:t>
      </w:r>
      <w:r w:rsidRPr="00AD0336">
        <w:rPr>
          <w:rFonts w:ascii="Arial" w:hAnsi="Arial" w:cs="Arial"/>
          <w:sz w:val="24"/>
          <w:szCs w:val="24"/>
        </w:rPr>
        <w:t>Тн</w:t>
      </w:r>
    </w:p>
    <w:p w14:paraId="649556BF" w14:textId="77777777" w:rsidR="00833944" w:rsidRPr="00AD0336" w:rsidRDefault="00833944" w:rsidP="00833944">
      <w:pPr>
        <w:jc w:val="both"/>
        <w:rPr>
          <w:rFonts w:ascii="Arial" w:hAnsi="Arial" w:cs="Arial"/>
          <w:sz w:val="24"/>
          <w:szCs w:val="24"/>
        </w:rPr>
      </w:pPr>
      <w:r w:rsidRPr="00AD0336">
        <w:rPr>
          <w:rFonts w:ascii="Arial" w:hAnsi="Arial" w:cs="Arial"/>
          <w:sz w:val="24"/>
          <w:szCs w:val="24"/>
          <w:u w:val="single"/>
        </w:rPr>
        <w:t>Технические характеристики:</w:t>
      </w:r>
      <w:r w:rsidRPr="00AD0336">
        <w:rPr>
          <w:rFonts w:ascii="Arial" w:hAnsi="Arial" w:cs="Arial"/>
          <w:sz w:val="24"/>
          <w:szCs w:val="24"/>
        </w:rPr>
        <w:t xml:space="preserve">  </w:t>
      </w:r>
    </w:p>
    <w:p w14:paraId="502DC22A" w14:textId="73931653" w:rsidR="00833944" w:rsidRPr="00AD0336" w:rsidRDefault="00833944" w:rsidP="009F5B1B">
      <w:pPr>
        <w:spacing w:after="120"/>
        <w:jc w:val="both"/>
        <w:rPr>
          <w:rFonts w:ascii="Arial" w:hAnsi="Arial" w:cs="Arial"/>
          <w:bCs/>
          <w:sz w:val="24"/>
          <w:szCs w:val="24"/>
        </w:rPr>
      </w:pPr>
      <w:r w:rsidRPr="00AD0336">
        <w:rPr>
          <w:rFonts w:ascii="Arial" w:hAnsi="Arial" w:cs="Arial"/>
          <w:sz w:val="24"/>
          <w:szCs w:val="24"/>
        </w:rPr>
        <w:t>Куртка выполнена прямого силуэта, с</w:t>
      </w:r>
      <w:r w:rsidRPr="00AD0336">
        <w:rPr>
          <w:rFonts w:ascii="Arial" w:hAnsi="Arial" w:cs="Arial"/>
          <w:bCs/>
          <w:sz w:val="24"/>
          <w:szCs w:val="24"/>
        </w:rPr>
        <w:t xml:space="preserve"> притачной утепляющей подкладкой. </w:t>
      </w:r>
      <w:r w:rsidRPr="00AD0336">
        <w:rPr>
          <w:rFonts w:ascii="Arial" w:hAnsi="Arial" w:cs="Arial"/>
          <w:sz w:val="24"/>
          <w:szCs w:val="24"/>
        </w:rPr>
        <w:t xml:space="preserve">Центральная застежка </w:t>
      </w:r>
      <w:r w:rsidRPr="00AD0336">
        <w:rPr>
          <w:rFonts w:ascii="Arial" w:hAnsi="Arial" w:cs="Arial"/>
          <w:bCs/>
          <w:sz w:val="24"/>
          <w:szCs w:val="24"/>
        </w:rPr>
        <w:t>на двухзамковую тесьму - «молнию», с планкой под молнию с флисом в верхней части и ветрозащитным клапаном, фиксирующимся на контактную ленту в 4х точках</w:t>
      </w:r>
      <w:r w:rsidRPr="00AD0336">
        <w:rPr>
          <w:rFonts w:ascii="Arial" w:hAnsi="Arial" w:cs="Arial"/>
          <w:sz w:val="24"/>
          <w:szCs w:val="24"/>
        </w:rPr>
        <w:t xml:space="preserve">. </w:t>
      </w:r>
      <w:r w:rsidRPr="00AD0336">
        <w:rPr>
          <w:rFonts w:ascii="Arial" w:hAnsi="Arial" w:cs="Arial"/>
          <w:sz w:val="24"/>
          <w:szCs w:val="24"/>
        </w:rPr>
        <w:lastRenderedPageBreak/>
        <w:t>Воротник типа «</w:t>
      </w:r>
      <w:r w:rsidRPr="00AD0336">
        <w:rPr>
          <w:rFonts w:ascii="Arial" w:hAnsi="Arial" w:cs="Arial"/>
          <w:bCs/>
          <w:sz w:val="24"/>
          <w:szCs w:val="24"/>
        </w:rPr>
        <w:t xml:space="preserve">стойка», утепленный, с планкой и тесьмой – «молнией» по горловине для пристегивания капюшона. Внутренняя стойка выполнена из флиса. </w:t>
      </w:r>
      <w:r w:rsidRPr="00AD0336">
        <w:rPr>
          <w:rFonts w:ascii="Arial" w:hAnsi="Arial" w:cs="Arial"/>
          <w:sz w:val="24"/>
          <w:szCs w:val="24"/>
        </w:rPr>
        <w:t xml:space="preserve">Капюшон требуется утепленный, съемный, </w:t>
      </w:r>
      <w:r w:rsidR="00096B40" w:rsidRPr="00AD0336">
        <w:rPr>
          <w:rFonts w:ascii="Arial" w:hAnsi="Arial" w:cs="Arial"/>
          <w:sz w:val="24"/>
          <w:szCs w:val="24"/>
        </w:rPr>
        <w:t>с подбородочной</w:t>
      </w:r>
      <w:r w:rsidRPr="00AD0336">
        <w:rPr>
          <w:rFonts w:ascii="Arial" w:hAnsi="Arial" w:cs="Arial"/>
          <w:sz w:val="24"/>
          <w:szCs w:val="24"/>
        </w:rPr>
        <w:t xml:space="preserve"> частью, которая фиксируется на липучку.  Капюшон состоит из двух боковых и средней части и пристегивается к куртке на молнию. По лицевому вырезу проходит кулиса, которая стягивается шляпной резинкой, проходящей через две пары люверсов имеющей </w:t>
      </w:r>
      <w:r w:rsidRPr="00AD0336">
        <w:rPr>
          <w:rFonts w:ascii="Arial" w:hAnsi="Arial" w:cs="Arial"/>
          <w:bCs/>
          <w:sz w:val="24"/>
          <w:szCs w:val="24"/>
        </w:rPr>
        <w:t xml:space="preserve">фиксаторы с кольцами-ограничителями. На средней части капюшона затяжник, который фиксируется на контактную ленту. На полочках и спинке выполнена отрезная кокетка. На полочках расположены продольные рельефы от шва притачивания кокетки до низа. Полочки имеют нижние накладные карманы, которые закрываются клапанами. Каждая полочка имеет отрезную нижнюю часть, и верхняя сторона клапана карманов входит в поперечный шов стачивания полочек. Боковые стороны карманов и клапанов входят в шов рельефа и в боковые швы. На левой полочке выполнен верхний вертикальный карман на молнии под ветрозащитным клапаном. По шву притачивания кокетки левой полочки выполнена петля для бейджа. На спинке расположена кокетка. Также на спинке по линии талии проходит кулиса, которая стягивается эластичной тесьмой. Рукава втачные, трехшовные. Низ рукавов обработан швом в подгибку с закрытым срезом. Низ куртки имеет кулису, которая стягивается шляпной резинкой, проходящей через две пары люверсов в области боковых швов и петельки в боковых швах подкладки, и регулирующейся фиксаторами. Куртка имеет притачную утепленную подкладку с нагрудным накладным карманом, на левой полочке, который фиксируется на контактную ленту. Рукава подкладки выполнены с трикотажными напульсниками. Внизу кокеток полочек и спинки, по верхней детали средней части рукава проходит световозвращающая полоса шириной </w:t>
      </w:r>
      <w:smartTag w:uri="urn:schemas-microsoft-com:office:smarttags" w:element="metricconverter">
        <w:smartTagPr>
          <w:attr w:name="ProductID" w:val="50 мм"/>
        </w:smartTagPr>
        <w:r w:rsidRPr="00AD0336">
          <w:rPr>
            <w:rFonts w:ascii="Arial" w:hAnsi="Arial" w:cs="Arial"/>
            <w:bCs/>
            <w:sz w:val="24"/>
            <w:szCs w:val="24"/>
          </w:rPr>
          <w:t>50 мм</w:t>
        </w:r>
      </w:smartTag>
      <w:r w:rsidRPr="00AD0336">
        <w:rPr>
          <w:rFonts w:ascii="Arial" w:hAnsi="Arial" w:cs="Arial"/>
          <w:bCs/>
          <w:sz w:val="24"/>
          <w:szCs w:val="24"/>
        </w:rPr>
        <w:t xml:space="preserve"> с образованием канта шириной 3 - </w:t>
      </w:r>
      <w:smartTag w:uri="urn:schemas-microsoft-com:office:smarttags" w:element="metricconverter">
        <w:smartTagPr>
          <w:attr w:name="ProductID" w:val="5 мм"/>
        </w:smartTagPr>
        <w:r w:rsidRPr="00AD0336">
          <w:rPr>
            <w:rFonts w:ascii="Arial" w:hAnsi="Arial" w:cs="Arial"/>
            <w:bCs/>
            <w:sz w:val="24"/>
            <w:szCs w:val="24"/>
          </w:rPr>
          <w:t>5 мм</w:t>
        </w:r>
      </w:smartTag>
      <w:r w:rsidRPr="00AD0336">
        <w:rPr>
          <w:rFonts w:ascii="Arial" w:hAnsi="Arial" w:cs="Arial"/>
          <w:bCs/>
          <w:sz w:val="24"/>
          <w:szCs w:val="24"/>
        </w:rPr>
        <w:t>.</w:t>
      </w:r>
    </w:p>
    <w:p w14:paraId="067EAADD" w14:textId="7587FAB5" w:rsidR="00833944" w:rsidRPr="00AD0336" w:rsidRDefault="00833944" w:rsidP="009F5B1B">
      <w:pPr>
        <w:spacing w:after="120"/>
        <w:jc w:val="both"/>
        <w:rPr>
          <w:rFonts w:ascii="Arial" w:hAnsi="Arial" w:cs="Arial"/>
          <w:bCs/>
          <w:sz w:val="24"/>
          <w:szCs w:val="24"/>
        </w:rPr>
      </w:pPr>
      <w:r w:rsidRPr="00AD0336">
        <w:rPr>
          <w:rFonts w:ascii="Arial" w:hAnsi="Arial" w:cs="Arial"/>
          <w:bCs/>
          <w:sz w:val="24"/>
          <w:szCs w:val="24"/>
        </w:rPr>
        <w:t>Утепляющий пакет</w:t>
      </w:r>
      <w:r w:rsidRPr="00AD0336">
        <w:rPr>
          <w:rFonts w:ascii="Arial" w:hAnsi="Arial" w:cs="Arial"/>
          <w:sz w:val="24"/>
          <w:szCs w:val="24"/>
        </w:rPr>
        <w:t xml:space="preserve"> куртки содержит: </w:t>
      </w:r>
      <w:r w:rsidRPr="00AD0336">
        <w:rPr>
          <w:rFonts w:ascii="Arial" w:hAnsi="Arial" w:cs="Arial"/>
          <w:bCs/>
          <w:sz w:val="24"/>
          <w:szCs w:val="24"/>
        </w:rPr>
        <w:t xml:space="preserve">ткань </w:t>
      </w:r>
      <w:r w:rsidR="00096B40" w:rsidRPr="00AD0336">
        <w:rPr>
          <w:rFonts w:ascii="Arial" w:hAnsi="Arial" w:cs="Arial"/>
          <w:bCs/>
          <w:sz w:val="24"/>
          <w:szCs w:val="24"/>
        </w:rPr>
        <w:t>верха, 3</w:t>
      </w:r>
      <w:r w:rsidRPr="00AD0336">
        <w:rPr>
          <w:rFonts w:ascii="Arial" w:hAnsi="Arial" w:cs="Arial"/>
          <w:bCs/>
          <w:sz w:val="24"/>
          <w:szCs w:val="24"/>
        </w:rPr>
        <w:t xml:space="preserve"> слоя утеплителя, спанбонд, подкладка.</w:t>
      </w:r>
    </w:p>
    <w:p w14:paraId="446D9F73" w14:textId="77777777" w:rsidR="00833944" w:rsidRPr="00AD0336" w:rsidRDefault="00833944" w:rsidP="00833944">
      <w:pPr>
        <w:jc w:val="both"/>
        <w:rPr>
          <w:rFonts w:ascii="Arial" w:hAnsi="Arial" w:cs="Arial"/>
          <w:sz w:val="24"/>
          <w:szCs w:val="24"/>
        </w:rPr>
      </w:pPr>
      <w:r w:rsidRPr="00AD0336">
        <w:rPr>
          <w:rFonts w:ascii="Arial" w:hAnsi="Arial" w:cs="Arial"/>
          <w:sz w:val="24"/>
          <w:szCs w:val="24"/>
        </w:rPr>
        <w:t>Применяемые материалы: основная ткань – 100% полиамид с полиуретановым водонепроницаемым, ветрозащитным покрытием, с водоотталкивающей отделкой, плотностью 126 г/кв.м.</w:t>
      </w:r>
    </w:p>
    <w:p w14:paraId="3C8ADD56" w14:textId="1DCE2019" w:rsidR="00833944" w:rsidRPr="00AD0336" w:rsidRDefault="00833944" w:rsidP="00833944">
      <w:pPr>
        <w:jc w:val="both"/>
        <w:rPr>
          <w:rFonts w:ascii="Arial" w:hAnsi="Arial" w:cs="Arial"/>
          <w:sz w:val="24"/>
          <w:szCs w:val="24"/>
        </w:rPr>
      </w:pPr>
      <w:r w:rsidRPr="00AD0336">
        <w:rPr>
          <w:rFonts w:ascii="Arial" w:hAnsi="Arial" w:cs="Arial"/>
          <w:sz w:val="24"/>
          <w:szCs w:val="24"/>
        </w:rPr>
        <w:t xml:space="preserve">Основной цвет: темно-синий, </w:t>
      </w:r>
      <w:r w:rsidR="00096B40" w:rsidRPr="00AD0336">
        <w:rPr>
          <w:rFonts w:ascii="Arial" w:hAnsi="Arial" w:cs="Arial"/>
          <w:sz w:val="24"/>
          <w:szCs w:val="24"/>
        </w:rPr>
        <w:t>отделочный: васильковый</w:t>
      </w:r>
    </w:p>
    <w:p w14:paraId="365A0EEC" w14:textId="77777777" w:rsidR="00833944" w:rsidRPr="00AD0336" w:rsidRDefault="00833944" w:rsidP="00833944">
      <w:pPr>
        <w:jc w:val="both"/>
        <w:rPr>
          <w:rFonts w:ascii="Arial" w:hAnsi="Arial" w:cs="Arial"/>
          <w:sz w:val="24"/>
          <w:szCs w:val="24"/>
        </w:rPr>
      </w:pPr>
      <w:r w:rsidRPr="00AD0336">
        <w:rPr>
          <w:rFonts w:ascii="Arial" w:hAnsi="Arial" w:cs="Arial"/>
          <w:i/>
          <w:sz w:val="24"/>
          <w:szCs w:val="24"/>
          <w:u w:val="single"/>
        </w:rPr>
        <w:t>Утеплитель</w:t>
      </w:r>
      <w:r w:rsidRPr="00AD0336">
        <w:rPr>
          <w:rFonts w:ascii="Arial" w:hAnsi="Arial" w:cs="Arial"/>
          <w:sz w:val="24"/>
          <w:szCs w:val="24"/>
        </w:rPr>
        <w:t>: филгуд или эквивалент, состав сырья 100% полиэфир плотностью 150 г/ кв.м.</w:t>
      </w:r>
    </w:p>
    <w:p w14:paraId="37FB560B" w14:textId="77777777" w:rsidR="00833944" w:rsidRPr="00AD0336" w:rsidRDefault="00833944" w:rsidP="00833944">
      <w:pPr>
        <w:jc w:val="both"/>
        <w:rPr>
          <w:rFonts w:ascii="Arial" w:hAnsi="Arial" w:cs="Arial"/>
          <w:sz w:val="24"/>
          <w:szCs w:val="24"/>
        </w:rPr>
      </w:pPr>
      <w:r w:rsidRPr="00AD0336">
        <w:rPr>
          <w:rFonts w:ascii="Arial" w:hAnsi="Arial" w:cs="Arial"/>
          <w:bCs/>
          <w:sz w:val="24"/>
          <w:szCs w:val="24"/>
        </w:rPr>
        <w:t>Спанбонд необходим</w:t>
      </w:r>
      <w:r w:rsidRPr="00AD0336">
        <w:rPr>
          <w:rFonts w:ascii="Arial" w:hAnsi="Arial" w:cs="Arial"/>
          <w:sz w:val="24"/>
          <w:szCs w:val="24"/>
        </w:rPr>
        <w:t xml:space="preserve"> для предотвращения миграции утеплителя. </w:t>
      </w:r>
    </w:p>
    <w:p w14:paraId="4020A376" w14:textId="77777777" w:rsidR="00833944" w:rsidRPr="00AD0336" w:rsidRDefault="00833944" w:rsidP="00833944">
      <w:pPr>
        <w:jc w:val="both"/>
        <w:rPr>
          <w:rFonts w:ascii="Arial" w:hAnsi="Arial" w:cs="Arial"/>
          <w:sz w:val="24"/>
          <w:szCs w:val="24"/>
        </w:rPr>
      </w:pPr>
      <w:r w:rsidRPr="00AD0336">
        <w:rPr>
          <w:rFonts w:ascii="Arial" w:hAnsi="Arial" w:cs="Arial"/>
          <w:bCs/>
          <w:sz w:val="24"/>
          <w:szCs w:val="24"/>
        </w:rPr>
        <w:t>Ткань подкладки:</w:t>
      </w:r>
      <w:r w:rsidRPr="00AD0336">
        <w:rPr>
          <w:rFonts w:ascii="Arial" w:hAnsi="Arial" w:cs="Arial"/>
          <w:sz w:val="24"/>
          <w:szCs w:val="24"/>
        </w:rPr>
        <w:t xml:space="preserve"> сырья 100% полиэфир, плотность 60 г/кв.м.</w:t>
      </w:r>
    </w:p>
    <w:p w14:paraId="3F2BB9F0" w14:textId="77777777" w:rsidR="00833944" w:rsidRPr="00AD0336" w:rsidRDefault="00833944" w:rsidP="00833944">
      <w:pPr>
        <w:rPr>
          <w:rFonts w:ascii="Arial" w:hAnsi="Arial" w:cs="Arial"/>
          <w:sz w:val="24"/>
          <w:szCs w:val="24"/>
        </w:rPr>
      </w:pPr>
      <w:r w:rsidRPr="00AD0336">
        <w:rPr>
          <w:rFonts w:ascii="Arial" w:hAnsi="Arial" w:cs="Arial"/>
          <w:sz w:val="24"/>
          <w:szCs w:val="24"/>
        </w:rPr>
        <w:t>Обязательно наличие трудноудаляемого ярлыка с нанесенной маркировкой. Маркировка должна соответствовать ТР ТС 019/2011</w:t>
      </w:r>
    </w:p>
    <w:p w14:paraId="0B88FE63" w14:textId="77777777" w:rsidR="00833944" w:rsidRPr="00AD0336" w:rsidRDefault="00833944" w:rsidP="00833944">
      <w:pPr>
        <w:rPr>
          <w:rFonts w:ascii="Arial" w:hAnsi="Arial" w:cs="Arial"/>
          <w:bCs/>
          <w:sz w:val="24"/>
          <w:szCs w:val="24"/>
        </w:rPr>
      </w:pPr>
      <w:r w:rsidRPr="00AD0336">
        <w:rPr>
          <w:rFonts w:ascii="Arial" w:hAnsi="Arial" w:cs="Arial"/>
          <w:bCs/>
          <w:i/>
          <w:sz w:val="24"/>
          <w:szCs w:val="24"/>
          <w:u w:val="single"/>
        </w:rPr>
        <w:t>Содержание маркировки</w:t>
      </w:r>
      <w:r w:rsidRPr="00AD0336">
        <w:rPr>
          <w:rFonts w:ascii="Arial" w:hAnsi="Arial" w:cs="Arial"/>
          <w:bCs/>
          <w:sz w:val="24"/>
          <w:szCs w:val="24"/>
        </w:rPr>
        <w:t xml:space="preserve">: </w:t>
      </w:r>
    </w:p>
    <w:p w14:paraId="2193D969" w14:textId="77777777" w:rsidR="00833944" w:rsidRPr="00AD0336" w:rsidRDefault="00833944" w:rsidP="00096B40">
      <w:pPr>
        <w:spacing w:after="120"/>
        <w:rPr>
          <w:rFonts w:ascii="Arial" w:hAnsi="Arial" w:cs="Arial"/>
          <w:bCs/>
          <w:sz w:val="24"/>
          <w:szCs w:val="24"/>
        </w:rPr>
      </w:pPr>
      <w:r w:rsidRPr="00AD0336">
        <w:rPr>
          <w:rFonts w:ascii="Arial" w:hAnsi="Arial" w:cs="Arial"/>
          <w:bCs/>
          <w:sz w:val="24"/>
          <w:szCs w:val="24"/>
        </w:rPr>
        <w:t>-наименование изделия (при наличии - наименование модели, кода, артикула);</w:t>
      </w:r>
      <w:r w:rsidRPr="00AD0336">
        <w:rPr>
          <w:rFonts w:ascii="Arial" w:hAnsi="Arial" w:cs="Arial"/>
          <w:bCs/>
          <w:sz w:val="24"/>
          <w:szCs w:val="24"/>
        </w:rPr>
        <w:br/>
        <w:t>-наименование изготовителя и (или) его товарный знак (при наличии);</w:t>
      </w:r>
      <w:r w:rsidRPr="00AD0336">
        <w:rPr>
          <w:rFonts w:ascii="Arial" w:hAnsi="Arial" w:cs="Arial"/>
          <w:bCs/>
          <w:sz w:val="24"/>
          <w:szCs w:val="24"/>
        </w:rPr>
        <w:br/>
        <w:t>-защитные свойства;</w:t>
      </w:r>
      <w:r w:rsidRPr="00AD0336">
        <w:rPr>
          <w:rFonts w:ascii="Arial" w:hAnsi="Arial" w:cs="Arial"/>
          <w:bCs/>
          <w:sz w:val="24"/>
          <w:szCs w:val="24"/>
        </w:rPr>
        <w:br/>
        <w:t>-размер;</w:t>
      </w:r>
      <w:r w:rsidRPr="00AD0336">
        <w:rPr>
          <w:rFonts w:ascii="Arial" w:hAnsi="Arial" w:cs="Arial"/>
          <w:bCs/>
          <w:sz w:val="24"/>
          <w:szCs w:val="24"/>
        </w:rPr>
        <w:br/>
        <w:t>-обозначение технического регламента Таможенного союза, требованиям которого должно соответствовать изделие;</w:t>
      </w:r>
      <w:r w:rsidRPr="00AD0336">
        <w:rPr>
          <w:rFonts w:ascii="Arial" w:hAnsi="Arial" w:cs="Arial"/>
          <w:bCs/>
          <w:sz w:val="24"/>
          <w:szCs w:val="24"/>
        </w:rPr>
        <w:br/>
        <w:t>-дата (месяц, год) изготовления или дата окончания срока годности, если она установлена;</w:t>
      </w:r>
      <w:r w:rsidRPr="00AD0336">
        <w:rPr>
          <w:rFonts w:ascii="Arial" w:hAnsi="Arial" w:cs="Arial"/>
          <w:bCs/>
          <w:sz w:val="24"/>
          <w:szCs w:val="24"/>
        </w:rPr>
        <w:br/>
        <w:t>-сведения о классе защиты;</w:t>
      </w:r>
      <w:r w:rsidRPr="00AD0336">
        <w:rPr>
          <w:rFonts w:ascii="Arial" w:hAnsi="Arial" w:cs="Arial"/>
          <w:bCs/>
          <w:sz w:val="24"/>
          <w:szCs w:val="24"/>
        </w:rPr>
        <w:br/>
        <w:t>-сведения о способах ухода и требованиях к утилизации средства индивидуальной защиты;</w:t>
      </w:r>
      <w:r w:rsidRPr="00AD0336">
        <w:rPr>
          <w:rFonts w:ascii="Arial" w:hAnsi="Arial" w:cs="Arial"/>
          <w:bCs/>
          <w:sz w:val="24"/>
          <w:szCs w:val="24"/>
        </w:rPr>
        <w:br/>
        <w:t>-сведения о документе, в соответствии с которым изготовлено средство индивидуальной защиты.</w:t>
      </w:r>
    </w:p>
    <w:p w14:paraId="40084286" w14:textId="2CC9EDC8" w:rsidR="00833944" w:rsidRPr="00AD0336" w:rsidRDefault="00833944" w:rsidP="009F5B1B">
      <w:pPr>
        <w:spacing w:after="120"/>
        <w:jc w:val="both"/>
        <w:rPr>
          <w:rFonts w:ascii="Arial" w:hAnsi="Arial" w:cs="Arial"/>
          <w:bCs/>
          <w:sz w:val="24"/>
          <w:szCs w:val="24"/>
        </w:rPr>
      </w:pPr>
      <w:r w:rsidRPr="00AD0336">
        <w:rPr>
          <w:rFonts w:ascii="Arial" w:hAnsi="Arial" w:cs="Arial"/>
          <w:bCs/>
          <w:sz w:val="24"/>
          <w:szCs w:val="24"/>
        </w:rPr>
        <w:t>Обязательно предоставление Сертификата соответствия / Декларации о соответствии ТР ТС 019/2011.</w:t>
      </w:r>
    </w:p>
    <w:p w14:paraId="59B3EC2B" w14:textId="667817A5" w:rsidR="00AD0336" w:rsidRPr="00AD0336" w:rsidRDefault="00AD0336" w:rsidP="009F5B1B">
      <w:pPr>
        <w:spacing w:after="120"/>
        <w:jc w:val="both"/>
        <w:rPr>
          <w:rFonts w:ascii="Arial" w:hAnsi="Arial" w:cs="Arial"/>
          <w:bCs/>
          <w:sz w:val="24"/>
          <w:szCs w:val="24"/>
        </w:rPr>
      </w:pPr>
    </w:p>
    <w:p w14:paraId="282FEF9B" w14:textId="5207DEE8" w:rsidR="00AD0336" w:rsidRPr="00AD0336" w:rsidRDefault="00AD0336" w:rsidP="009F5B1B">
      <w:pPr>
        <w:spacing w:after="120"/>
        <w:jc w:val="both"/>
        <w:rPr>
          <w:rFonts w:ascii="Arial" w:hAnsi="Arial" w:cs="Arial"/>
          <w:bCs/>
          <w:sz w:val="24"/>
          <w:szCs w:val="24"/>
        </w:rPr>
      </w:pPr>
    </w:p>
    <w:p w14:paraId="12FF3CB5" w14:textId="77777777" w:rsidR="00AD0336" w:rsidRPr="00AD0336" w:rsidRDefault="00AD0336" w:rsidP="009F5B1B">
      <w:pPr>
        <w:spacing w:after="120"/>
        <w:jc w:val="both"/>
        <w:rPr>
          <w:rFonts w:ascii="Arial" w:hAnsi="Arial" w:cs="Arial"/>
          <w:bCs/>
          <w:sz w:val="24"/>
          <w:szCs w:val="24"/>
        </w:rPr>
      </w:pPr>
    </w:p>
    <w:p w14:paraId="17ECDD0F" w14:textId="391B089D" w:rsidR="00833944" w:rsidRPr="00AD0336" w:rsidRDefault="00833944" w:rsidP="00833944">
      <w:pPr>
        <w:rPr>
          <w:rFonts w:ascii="Arial" w:hAnsi="Arial" w:cs="Arial"/>
          <w:bCs/>
          <w:sz w:val="24"/>
          <w:szCs w:val="24"/>
        </w:rPr>
      </w:pPr>
      <w:r w:rsidRPr="00AD0336">
        <w:rPr>
          <w:rFonts w:ascii="Arial" w:hAnsi="Arial" w:cs="Arial"/>
          <w:bCs/>
          <w:sz w:val="24"/>
          <w:szCs w:val="24"/>
        </w:rPr>
        <w:t>Конструкция представлена на эскизе:</w:t>
      </w:r>
    </w:p>
    <w:p w14:paraId="5D264534" w14:textId="77777777" w:rsidR="00813836" w:rsidRPr="00AD0336" w:rsidRDefault="00813836" w:rsidP="00833944">
      <w:pPr>
        <w:rPr>
          <w:rFonts w:ascii="Arial" w:hAnsi="Arial" w:cs="Arial"/>
          <w:sz w:val="24"/>
          <w:szCs w:val="24"/>
        </w:rPr>
      </w:pPr>
    </w:p>
    <w:p w14:paraId="1432CF3A" w14:textId="35873545" w:rsidR="00F9759A" w:rsidRPr="00AD0336" w:rsidRDefault="003A42D6" w:rsidP="00F9759A">
      <w:pPr>
        <w:pStyle w:val="a3"/>
        <w:ind w:left="284"/>
        <w:rPr>
          <w:rFonts w:ascii="Arial" w:hAnsi="Arial" w:cs="Arial"/>
          <w:b/>
          <w:sz w:val="24"/>
          <w:szCs w:val="24"/>
        </w:rPr>
      </w:pPr>
      <w:r w:rsidRPr="00AD0336">
        <w:rPr>
          <w:rFonts w:ascii="Arial" w:hAnsi="Arial" w:cs="Arial"/>
          <w:b/>
          <w:noProof/>
          <w:sz w:val="24"/>
          <w:szCs w:val="24"/>
        </w:rPr>
        <w:drawing>
          <wp:anchor distT="0" distB="0" distL="114300" distR="114300" simplePos="0" relativeHeight="251659264" behindDoc="0" locked="0" layoutInCell="1" allowOverlap="1" wp14:anchorId="0718DE12" wp14:editId="76E03277">
            <wp:simplePos x="0" y="0"/>
            <wp:positionH relativeFrom="column">
              <wp:posOffset>1303020</wp:posOffset>
            </wp:positionH>
            <wp:positionV relativeFrom="paragraph">
              <wp:posOffset>3810</wp:posOffset>
            </wp:positionV>
            <wp:extent cx="4342765" cy="5815965"/>
            <wp:effectExtent l="0" t="0" r="63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2765" cy="5815965"/>
                    </a:xfrm>
                    <a:prstGeom prst="rect">
                      <a:avLst/>
                    </a:prstGeom>
                    <a:noFill/>
                  </pic:spPr>
                </pic:pic>
              </a:graphicData>
            </a:graphic>
            <wp14:sizeRelH relativeFrom="margin">
              <wp14:pctWidth>0</wp14:pctWidth>
            </wp14:sizeRelH>
            <wp14:sizeRelV relativeFrom="margin">
              <wp14:pctHeight>0</wp14:pctHeight>
            </wp14:sizeRelV>
          </wp:anchor>
        </w:drawing>
      </w:r>
    </w:p>
    <w:p w14:paraId="7BB0B461" w14:textId="77777777" w:rsidR="00F9759A" w:rsidRPr="00AD0336" w:rsidRDefault="00F9759A" w:rsidP="00F9759A">
      <w:pPr>
        <w:rPr>
          <w:rFonts w:ascii="Arial" w:hAnsi="Arial" w:cs="Arial"/>
          <w:sz w:val="24"/>
          <w:szCs w:val="24"/>
        </w:rPr>
      </w:pPr>
    </w:p>
    <w:p w14:paraId="689A3F48" w14:textId="77777777" w:rsidR="00F9759A" w:rsidRPr="00AD0336" w:rsidRDefault="00F9759A" w:rsidP="00F9759A">
      <w:pPr>
        <w:rPr>
          <w:rFonts w:ascii="Arial" w:hAnsi="Arial" w:cs="Arial"/>
          <w:sz w:val="24"/>
          <w:szCs w:val="24"/>
        </w:rPr>
      </w:pPr>
    </w:p>
    <w:p w14:paraId="7B17AE16" w14:textId="77777777" w:rsidR="00F9759A" w:rsidRPr="00AD0336" w:rsidRDefault="00F9759A" w:rsidP="00F9759A">
      <w:pPr>
        <w:rPr>
          <w:rFonts w:ascii="Arial" w:hAnsi="Arial" w:cs="Arial"/>
          <w:sz w:val="24"/>
          <w:szCs w:val="24"/>
        </w:rPr>
      </w:pPr>
    </w:p>
    <w:p w14:paraId="029956A5" w14:textId="4F9DA114" w:rsidR="00F9759A" w:rsidRPr="00AD0336" w:rsidRDefault="00F9759A" w:rsidP="00F9759A">
      <w:pPr>
        <w:pStyle w:val="a3"/>
        <w:ind w:left="284"/>
        <w:rPr>
          <w:rFonts w:ascii="Arial" w:hAnsi="Arial" w:cs="Arial"/>
          <w:b/>
          <w:sz w:val="24"/>
          <w:szCs w:val="24"/>
        </w:rPr>
      </w:pPr>
      <w:r w:rsidRPr="00AD0336">
        <w:rPr>
          <w:rFonts w:ascii="Arial" w:hAnsi="Arial" w:cs="Arial"/>
          <w:b/>
          <w:sz w:val="24"/>
          <w:szCs w:val="24"/>
        </w:rPr>
        <w:br w:type="textWrapping" w:clear="all"/>
      </w:r>
    </w:p>
    <w:p w14:paraId="0950625F" w14:textId="034D38BA" w:rsidR="00F9759A" w:rsidRPr="00AD0336" w:rsidRDefault="00F9759A" w:rsidP="00F9759A">
      <w:pPr>
        <w:pStyle w:val="a3"/>
        <w:numPr>
          <w:ilvl w:val="1"/>
          <w:numId w:val="16"/>
        </w:numPr>
        <w:ind w:left="284"/>
        <w:rPr>
          <w:rFonts w:ascii="Arial" w:hAnsi="Arial" w:cs="Arial"/>
          <w:b/>
          <w:sz w:val="24"/>
          <w:szCs w:val="24"/>
        </w:rPr>
      </w:pPr>
      <w:r w:rsidRPr="00AD0336">
        <w:rPr>
          <w:rFonts w:ascii="Arial" w:hAnsi="Arial" w:cs="Arial"/>
          <w:b/>
          <w:sz w:val="24"/>
          <w:szCs w:val="24"/>
        </w:rPr>
        <w:t xml:space="preserve"> Полукомбинезон женский для защиты от пониженных температур</w:t>
      </w:r>
    </w:p>
    <w:p w14:paraId="47D9D6D1" w14:textId="573E45E6" w:rsidR="00F9759A" w:rsidRPr="00AD0336" w:rsidRDefault="00F9759A" w:rsidP="00F9759A">
      <w:pPr>
        <w:jc w:val="both"/>
        <w:rPr>
          <w:rFonts w:ascii="Arial" w:hAnsi="Arial" w:cs="Arial"/>
          <w:bCs/>
          <w:sz w:val="24"/>
          <w:szCs w:val="24"/>
        </w:rPr>
      </w:pPr>
      <w:r w:rsidRPr="00AD0336">
        <w:rPr>
          <w:rFonts w:ascii="Arial" w:hAnsi="Arial" w:cs="Arial"/>
          <w:bCs/>
          <w:sz w:val="24"/>
          <w:szCs w:val="24"/>
        </w:rPr>
        <w:t>Полукомбинезон женский изготовлен в соответствии с:</w:t>
      </w:r>
    </w:p>
    <w:p w14:paraId="0B12F6CE" w14:textId="77777777" w:rsidR="00F9759A" w:rsidRPr="00AD0336" w:rsidRDefault="00F9759A" w:rsidP="00F9759A">
      <w:pPr>
        <w:jc w:val="both"/>
        <w:rPr>
          <w:rFonts w:ascii="Arial" w:hAnsi="Arial" w:cs="Arial"/>
          <w:b/>
          <w:bCs/>
          <w:sz w:val="24"/>
          <w:szCs w:val="24"/>
        </w:rPr>
      </w:pPr>
      <w:r w:rsidRPr="00AD0336">
        <w:rPr>
          <w:rFonts w:ascii="Arial" w:hAnsi="Arial" w:cs="Arial"/>
          <w:b/>
          <w:bCs/>
          <w:sz w:val="24"/>
          <w:szCs w:val="24"/>
        </w:rPr>
        <w:t>ТР ТС 019/2011 «О безопасности средств индивидуальной защиты».</w:t>
      </w:r>
    </w:p>
    <w:p w14:paraId="7192FF5F" w14:textId="4C21C556" w:rsidR="00F9759A" w:rsidRPr="00AD0336" w:rsidRDefault="00F9759A" w:rsidP="00F9759A">
      <w:pPr>
        <w:jc w:val="both"/>
        <w:rPr>
          <w:rFonts w:ascii="Arial" w:hAnsi="Arial" w:cs="Arial"/>
          <w:bCs/>
          <w:sz w:val="24"/>
          <w:szCs w:val="24"/>
        </w:rPr>
      </w:pPr>
      <w:r w:rsidRPr="00AD0336">
        <w:rPr>
          <w:rFonts w:ascii="Arial" w:hAnsi="Arial" w:cs="Arial"/>
          <w:i/>
          <w:sz w:val="24"/>
          <w:szCs w:val="24"/>
          <w:u w:val="single"/>
        </w:rPr>
        <w:t xml:space="preserve">Функциональные </w:t>
      </w:r>
      <w:r w:rsidR="00096B40" w:rsidRPr="00AD0336">
        <w:rPr>
          <w:rFonts w:ascii="Arial" w:hAnsi="Arial" w:cs="Arial"/>
          <w:i/>
          <w:sz w:val="24"/>
          <w:szCs w:val="24"/>
          <w:u w:val="single"/>
        </w:rPr>
        <w:t>характеристики</w:t>
      </w:r>
      <w:r w:rsidR="00096B40" w:rsidRPr="00AD0336">
        <w:rPr>
          <w:rFonts w:ascii="Arial" w:hAnsi="Arial" w:cs="Arial"/>
          <w:sz w:val="24"/>
          <w:szCs w:val="24"/>
          <w:u w:val="single"/>
        </w:rPr>
        <w:t>:</w:t>
      </w:r>
      <w:r w:rsidR="00096B40" w:rsidRPr="00AD0336">
        <w:rPr>
          <w:rFonts w:ascii="Arial" w:hAnsi="Arial" w:cs="Arial"/>
          <w:sz w:val="24"/>
          <w:szCs w:val="24"/>
        </w:rPr>
        <w:t xml:space="preserve"> Полукомбинезон</w:t>
      </w:r>
      <w:r w:rsidRPr="00AD0336">
        <w:rPr>
          <w:rFonts w:ascii="Arial" w:hAnsi="Arial" w:cs="Arial"/>
          <w:bCs/>
          <w:sz w:val="24"/>
          <w:szCs w:val="24"/>
        </w:rPr>
        <w:t xml:space="preserve"> женский защищает от пониженных температур воздуха и соответствует 4 классу защиты от пониженных температур воздуха, предназначен для эксплуатации в I, II, III, IV и особом климатических поясах</w:t>
      </w:r>
    </w:p>
    <w:p w14:paraId="2F5BC4BE" w14:textId="77777777" w:rsidR="00F9759A" w:rsidRPr="00AD0336" w:rsidRDefault="00F9759A" w:rsidP="00F9759A">
      <w:pPr>
        <w:jc w:val="both"/>
        <w:rPr>
          <w:rFonts w:ascii="Arial" w:hAnsi="Arial" w:cs="Arial"/>
          <w:sz w:val="24"/>
          <w:szCs w:val="24"/>
        </w:rPr>
      </w:pPr>
      <w:r w:rsidRPr="00AD0336">
        <w:rPr>
          <w:rFonts w:ascii="Arial" w:hAnsi="Arial" w:cs="Arial"/>
          <w:bCs/>
          <w:sz w:val="24"/>
          <w:szCs w:val="24"/>
        </w:rPr>
        <w:t xml:space="preserve">Защитные свойства (обозначение согласно ГОСТ 12.4.103-83) - </w:t>
      </w:r>
      <w:r w:rsidRPr="00AD0336">
        <w:rPr>
          <w:rFonts w:ascii="Arial" w:hAnsi="Arial" w:cs="Arial"/>
          <w:sz w:val="24"/>
          <w:szCs w:val="24"/>
        </w:rPr>
        <w:t>Тн</w:t>
      </w:r>
    </w:p>
    <w:p w14:paraId="42A845CA" w14:textId="4DA66A44" w:rsidR="00F9759A" w:rsidRPr="00AD0336" w:rsidRDefault="00F9759A" w:rsidP="00F9759A">
      <w:pPr>
        <w:jc w:val="both"/>
        <w:rPr>
          <w:rFonts w:ascii="Arial" w:hAnsi="Arial" w:cs="Arial"/>
          <w:sz w:val="24"/>
          <w:szCs w:val="24"/>
        </w:rPr>
      </w:pPr>
      <w:r w:rsidRPr="00AD0336">
        <w:rPr>
          <w:rFonts w:ascii="Arial" w:hAnsi="Arial" w:cs="Arial"/>
          <w:i/>
          <w:sz w:val="24"/>
          <w:szCs w:val="24"/>
          <w:u w:val="single"/>
        </w:rPr>
        <w:t>Технические характеристики</w:t>
      </w:r>
      <w:r w:rsidRPr="00AD0336">
        <w:rPr>
          <w:rFonts w:ascii="Arial" w:hAnsi="Arial" w:cs="Arial"/>
          <w:sz w:val="24"/>
          <w:szCs w:val="24"/>
          <w:u w:val="single"/>
        </w:rPr>
        <w:t>:</w:t>
      </w:r>
      <w:r w:rsidRPr="00AD0336">
        <w:rPr>
          <w:rFonts w:ascii="Arial" w:hAnsi="Arial" w:cs="Arial"/>
          <w:sz w:val="24"/>
          <w:szCs w:val="24"/>
        </w:rPr>
        <w:t xml:space="preserve"> Полукомбинезон выполнен с притачной утепляющей подкладкой (2 слоя утеплителя), с отрезной нагрудной частью. Центральная застежка полукомбинезона на </w:t>
      </w:r>
      <w:r w:rsidRPr="00AD0336">
        <w:rPr>
          <w:rFonts w:ascii="Arial" w:hAnsi="Arial" w:cs="Arial"/>
          <w:bCs/>
          <w:sz w:val="24"/>
          <w:szCs w:val="24"/>
        </w:rPr>
        <w:t xml:space="preserve">однозамковую тесьму – «молнию».  Бретели регулируются по длине втачной эластичной тесьмой и пластмассовыми пряжками-трезубцами. По линии талии полукомбинезона расположено пять шлевок. </w:t>
      </w:r>
      <w:r w:rsidRPr="00AD0336">
        <w:rPr>
          <w:rFonts w:ascii="Arial" w:hAnsi="Arial" w:cs="Arial"/>
          <w:sz w:val="24"/>
          <w:szCs w:val="24"/>
        </w:rPr>
        <w:t xml:space="preserve">Передние половинки полукомбинезона содержат боковые карманы с отрезным бочком и наклонным входом. На левой нагрудной части выполнен карман для рации с клапаном, который фиксируется на контактную ленту. Задние половинки полукомбинезона по линии талии собраны на эластичную тесьму. По низу брюк предусмотрены штрипки, регулирующиеся при помощи петель и пуговиц. Внизу брюк проходит охватывающая световозвращающая полоса шириной </w:t>
      </w:r>
      <w:smartTag w:uri="urn:schemas-microsoft-com:office:smarttags" w:element="metricconverter">
        <w:smartTagPr>
          <w:attr w:name="ProductID" w:val="50 мм"/>
        </w:smartTagPr>
        <w:r w:rsidRPr="00AD0336">
          <w:rPr>
            <w:rFonts w:ascii="Arial" w:hAnsi="Arial" w:cs="Arial"/>
            <w:sz w:val="24"/>
            <w:szCs w:val="24"/>
          </w:rPr>
          <w:t>50 мм</w:t>
        </w:r>
      </w:smartTag>
      <w:r w:rsidRPr="00AD0336">
        <w:rPr>
          <w:rFonts w:ascii="Arial" w:hAnsi="Arial" w:cs="Arial"/>
          <w:sz w:val="24"/>
          <w:szCs w:val="24"/>
        </w:rPr>
        <w:t>.</w:t>
      </w:r>
    </w:p>
    <w:p w14:paraId="4C8A3338" w14:textId="749CDC63" w:rsidR="00F9759A" w:rsidRPr="00AD0336" w:rsidRDefault="00F9759A" w:rsidP="00F9759A">
      <w:pPr>
        <w:ind w:firstLine="708"/>
        <w:jc w:val="both"/>
        <w:rPr>
          <w:rFonts w:ascii="Arial" w:hAnsi="Arial" w:cs="Arial"/>
          <w:bCs/>
          <w:sz w:val="24"/>
          <w:szCs w:val="24"/>
        </w:rPr>
      </w:pPr>
      <w:r w:rsidRPr="00AD0336">
        <w:rPr>
          <w:rFonts w:ascii="Arial" w:hAnsi="Arial" w:cs="Arial"/>
          <w:bCs/>
          <w:sz w:val="24"/>
          <w:szCs w:val="24"/>
        </w:rPr>
        <w:t xml:space="preserve">Утепляющий пакет полукомбинезона содержит: основную </w:t>
      </w:r>
      <w:r w:rsidR="00096B40" w:rsidRPr="00AD0336">
        <w:rPr>
          <w:rFonts w:ascii="Arial" w:hAnsi="Arial" w:cs="Arial"/>
          <w:bCs/>
          <w:sz w:val="24"/>
          <w:szCs w:val="24"/>
        </w:rPr>
        <w:t>ткань, 2</w:t>
      </w:r>
      <w:r w:rsidR="00096B40">
        <w:rPr>
          <w:rFonts w:ascii="Arial" w:hAnsi="Arial" w:cs="Arial"/>
          <w:bCs/>
          <w:sz w:val="24"/>
          <w:szCs w:val="24"/>
        </w:rPr>
        <w:t xml:space="preserve"> </w:t>
      </w:r>
      <w:r w:rsidRPr="00AD0336">
        <w:rPr>
          <w:rFonts w:ascii="Arial" w:hAnsi="Arial" w:cs="Arial"/>
          <w:bCs/>
          <w:sz w:val="24"/>
          <w:szCs w:val="24"/>
        </w:rPr>
        <w:t>слоя утеплителя, спанбонд, подкладку.</w:t>
      </w:r>
    </w:p>
    <w:p w14:paraId="6CDBC734" w14:textId="77777777" w:rsidR="00F9759A" w:rsidRPr="00AD0336" w:rsidRDefault="00F9759A" w:rsidP="00F9759A">
      <w:pPr>
        <w:jc w:val="both"/>
        <w:rPr>
          <w:rFonts w:ascii="Arial" w:hAnsi="Arial" w:cs="Arial"/>
          <w:sz w:val="24"/>
          <w:szCs w:val="24"/>
        </w:rPr>
      </w:pPr>
      <w:r w:rsidRPr="00AD0336">
        <w:rPr>
          <w:rFonts w:ascii="Arial" w:hAnsi="Arial" w:cs="Arial"/>
          <w:sz w:val="24"/>
          <w:szCs w:val="24"/>
        </w:rPr>
        <w:lastRenderedPageBreak/>
        <w:t>Применяемые материалы: ткань верха 100% полиамид, с полиуретановым водонепроницаемым, ветрозащитным покрытием, с водоотталкивающей отделкой, плотность 126 г/кв.м.</w:t>
      </w:r>
    </w:p>
    <w:p w14:paraId="46760A41" w14:textId="77777777" w:rsidR="00F9759A" w:rsidRPr="00AD0336" w:rsidRDefault="00F9759A" w:rsidP="00F9759A">
      <w:pPr>
        <w:jc w:val="both"/>
        <w:rPr>
          <w:rFonts w:ascii="Arial" w:hAnsi="Arial" w:cs="Arial"/>
          <w:sz w:val="24"/>
          <w:szCs w:val="24"/>
        </w:rPr>
      </w:pPr>
      <w:r w:rsidRPr="00AD0336">
        <w:rPr>
          <w:rFonts w:ascii="Arial" w:hAnsi="Arial" w:cs="Arial"/>
          <w:sz w:val="24"/>
          <w:szCs w:val="24"/>
        </w:rPr>
        <w:t xml:space="preserve">Основной цвет: темно-синий </w:t>
      </w:r>
    </w:p>
    <w:p w14:paraId="39743CE6" w14:textId="77777777" w:rsidR="00F9759A" w:rsidRPr="00AD0336" w:rsidRDefault="00F9759A" w:rsidP="00F9759A">
      <w:pPr>
        <w:jc w:val="both"/>
        <w:rPr>
          <w:rFonts w:ascii="Arial" w:hAnsi="Arial" w:cs="Arial"/>
          <w:sz w:val="24"/>
          <w:szCs w:val="24"/>
        </w:rPr>
      </w:pPr>
      <w:r w:rsidRPr="00AD0336">
        <w:rPr>
          <w:rFonts w:ascii="Arial" w:hAnsi="Arial" w:cs="Arial"/>
          <w:i/>
          <w:sz w:val="24"/>
          <w:szCs w:val="24"/>
          <w:u w:val="single"/>
        </w:rPr>
        <w:t>Утеплитель</w:t>
      </w:r>
      <w:r w:rsidRPr="00AD0336">
        <w:rPr>
          <w:rFonts w:ascii="Arial" w:hAnsi="Arial" w:cs="Arial"/>
          <w:sz w:val="24"/>
          <w:szCs w:val="24"/>
        </w:rPr>
        <w:t>: филгуд или эквивалент, состав сырья 100% полиэфир плотностью 150 г/ кв.м.</w:t>
      </w:r>
    </w:p>
    <w:p w14:paraId="3B5122DD" w14:textId="77777777" w:rsidR="00F9759A" w:rsidRPr="00AD0336" w:rsidRDefault="00F9759A" w:rsidP="00F9759A">
      <w:pPr>
        <w:jc w:val="both"/>
        <w:rPr>
          <w:rFonts w:ascii="Arial" w:hAnsi="Arial" w:cs="Arial"/>
          <w:sz w:val="24"/>
          <w:szCs w:val="24"/>
        </w:rPr>
      </w:pPr>
      <w:r w:rsidRPr="00AD0336">
        <w:rPr>
          <w:rFonts w:ascii="Arial" w:hAnsi="Arial" w:cs="Arial"/>
          <w:bCs/>
          <w:sz w:val="24"/>
          <w:szCs w:val="24"/>
        </w:rPr>
        <w:t>Спанбонд – 100% полиэфир, необходим</w:t>
      </w:r>
      <w:r w:rsidRPr="00AD0336">
        <w:rPr>
          <w:rFonts w:ascii="Arial" w:hAnsi="Arial" w:cs="Arial"/>
          <w:sz w:val="24"/>
          <w:szCs w:val="24"/>
        </w:rPr>
        <w:t xml:space="preserve"> для предотвращения миграции волокон утеплителя. </w:t>
      </w:r>
    </w:p>
    <w:p w14:paraId="32B353EC" w14:textId="77777777" w:rsidR="00F9759A" w:rsidRPr="00AD0336" w:rsidRDefault="00F9759A" w:rsidP="00F9759A">
      <w:pPr>
        <w:jc w:val="both"/>
        <w:rPr>
          <w:rFonts w:ascii="Arial" w:hAnsi="Arial" w:cs="Arial"/>
          <w:sz w:val="24"/>
          <w:szCs w:val="24"/>
        </w:rPr>
      </w:pPr>
      <w:r w:rsidRPr="00AD0336">
        <w:rPr>
          <w:rFonts w:ascii="Arial" w:hAnsi="Arial" w:cs="Arial"/>
          <w:bCs/>
          <w:sz w:val="24"/>
          <w:szCs w:val="24"/>
        </w:rPr>
        <w:t>Ткань подкладки:</w:t>
      </w:r>
      <w:r w:rsidRPr="00AD0336">
        <w:rPr>
          <w:rFonts w:ascii="Arial" w:hAnsi="Arial" w:cs="Arial"/>
          <w:sz w:val="24"/>
          <w:szCs w:val="24"/>
        </w:rPr>
        <w:t xml:space="preserve"> сырья 100% полиэфир, плотность 60 г/кв.м.</w:t>
      </w:r>
    </w:p>
    <w:p w14:paraId="24A76432" w14:textId="77777777" w:rsidR="00F9759A" w:rsidRPr="00AD0336" w:rsidRDefault="00F9759A" w:rsidP="00F9759A">
      <w:pPr>
        <w:jc w:val="both"/>
        <w:rPr>
          <w:rFonts w:ascii="Arial" w:hAnsi="Arial" w:cs="Arial"/>
          <w:sz w:val="24"/>
          <w:szCs w:val="24"/>
        </w:rPr>
      </w:pPr>
      <w:r w:rsidRPr="00AD0336">
        <w:rPr>
          <w:rFonts w:ascii="Arial" w:hAnsi="Arial" w:cs="Arial"/>
          <w:sz w:val="24"/>
          <w:szCs w:val="24"/>
        </w:rPr>
        <w:t>Наличие химических или механических повреждений на изделии не допускается.</w:t>
      </w:r>
    </w:p>
    <w:p w14:paraId="47326A51" w14:textId="77777777" w:rsidR="00F9759A" w:rsidRPr="00AD0336" w:rsidRDefault="00F9759A" w:rsidP="00F9759A">
      <w:pPr>
        <w:jc w:val="both"/>
        <w:rPr>
          <w:rFonts w:ascii="Arial" w:hAnsi="Arial" w:cs="Arial"/>
          <w:sz w:val="24"/>
          <w:szCs w:val="24"/>
        </w:rPr>
      </w:pPr>
      <w:r w:rsidRPr="00AD0336">
        <w:rPr>
          <w:rFonts w:ascii="Arial" w:hAnsi="Arial" w:cs="Arial"/>
          <w:sz w:val="24"/>
          <w:szCs w:val="24"/>
        </w:rPr>
        <w:t xml:space="preserve">На изделии обязательно должен быть предусмотрен трудноудаляемый ярлык с нанесенной маркировкой. </w:t>
      </w:r>
    </w:p>
    <w:p w14:paraId="44BB9560" w14:textId="044787D3" w:rsidR="00F9759A" w:rsidRPr="00AD0336" w:rsidRDefault="00F9759A" w:rsidP="00F9759A">
      <w:pPr>
        <w:jc w:val="both"/>
        <w:rPr>
          <w:rFonts w:ascii="Arial" w:hAnsi="Arial" w:cs="Arial"/>
          <w:bCs/>
          <w:sz w:val="24"/>
          <w:szCs w:val="24"/>
        </w:rPr>
      </w:pPr>
      <w:r w:rsidRPr="00AD0336">
        <w:rPr>
          <w:rFonts w:ascii="Arial" w:hAnsi="Arial" w:cs="Arial"/>
          <w:sz w:val="24"/>
          <w:szCs w:val="24"/>
        </w:rPr>
        <w:t xml:space="preserve">Маркировка должна соответствовать </w:t>
      </w:r>
      <w:r w:rsidRPr="00AD0336">
        <w:rPr>
          <w:rFonts w:ascii="Arial" w:hAnsi="Arial" w:cs="Arial"/>
          <w:bCs/>
          <w:sz w:val="24"/>
          <w:szCs w:val="24"/>
        </w:rPr>
        <w:t xml:space="preserve">ТР ТС 019/2011 и содержать следующую информацию: </w:t>
      </w:r>
    </w:p>
    <w:p w14:paraId="6B5E5B17" w14:textId="77777777" w:rsidR="00F9759A" w:rsidRPr="00AD0336" w:rsidRDefault="00F9759A" w:rsidP="00096B40">
      <w:pPr>
        <w:rPr>
          <w:rFonts w:ascii="Arial" w:hAnsi="Arial" w:cs="Arial"/>
          <w:bCs/>
          <w:sz w:val="24"/>
          <w:szCs w:val="24"/>
        </w:rPr>
      </w:pPr>
      <w:r w:rsidRPr="00AD0336">
        <w:rPr>
          <w:rFonts w:ascii="Arial" w:hAnsi="Arial" w:cs="Arial"/>
          <w:bCs/>
          <w:sz w:val="24"/>
          <w:szCs w:val="24"/>
        </w:rPr>
        <w:t>-наименование изделия (при наличии - наименование модели, кода, артикула);</w:t>
      </w:r>
    </w:p>
    <w:p w14:paraId="1DD96BAE" w14:textId="77777777" w:rsidR="00F9759A" w:rsidRPr="00AD0336" w:rsidRDefault="00F9759A" w:rsidP="00096B40">
      <w:pPr>
        <w:rPr>
          <w:rFonts w:ascii="Arial" w:hAnsi="Arial" w:cs="Arial"/>
          <w:bCs/>
          <w:sz w:val="24"/>
          <w:szCs w:val="24"/>
        </w:rPr>
      </w:pPr>
      <w:r w:rsidRPr="00AD0336">
        <w:rPr>
          <w:rFonts w:ascii="Arial" w:hAnsi="Arial" w:cs="Arial"/>
          <w:bCs/>
          <w:sz w:val="24"/>
          <w:szCs w:val="24"/>
        </w:rPr>
        <w:t>-наименование изготовителя и (или) его товарный знак (при наличии);</w:t>
      </w:r>
      <w:r w:rsidRPr="00AD0336">
        <w:rPr>
          <w:rFonts w:ascii="Arial" w:hAnsi="Arial" w:cs="Arial"/>
          <w:bCs/>
          <w:sz w:val="24"/>
          <w:szCs w:val="24"/>
        </w:rPr>
        <w:br/>
        <w:t>-защитные свойства;</w:t>
      </w:r>
      <w:r w:rsidRPr="00AD0336">
        <w:rPr>
          <w:rFonts w:ascii="Arial" w:hAnsi="Arial" w:cs="Arial"/>
          <w:bCs/>
          <w:sz w:val="24"/>
          <w:szCs w:val="24"/>
        </w:rPr>
        <w:br/>
        <w:t>-размер;</w:t>
      </w:r>
      <w:r w:rsidRPr="00AD0336">
        <w:rPr>
          <w:rFonts w:ascii="Arial" w:hAnsi="Arial" w:cs="Arial"/>
          <w:bCs/>
          <w:sz w:val="24"/>
          <w:szCs w:val="24"/>
        </w:rPr>
        <w:br/>
        <w:t>-обозначение технического регламента Таможенного союза, требованиям которого должно соответствовать изделие;</w:t>
      </w:r>
      <w:r w:rsidRPr="00AD0336">
        <w:rPr>
          <w:rFonts w:ascii="Arial" w:hAnsi="Arial" w:cs="Arial"/>
          <w:bCs/>
          <w:sz w:val="24"/>
          <w:szCs w:val="24"/>
        </w:rPr>
        <w:br/>
        <w:t>-дата (месяц, год) изготовления или дата окончания срока годности, если она установлена;</w:t>
      </w:r>
      <w:r w:rsidRPr="00AD0336">
        <w:rPr>
          <w:rFonts w:ascii="Arial" w:hAnsi="Arial" w:cs="Arial"/>
          <w:bCs/>
          <w:sz w:val="24"/>
          <w:szCs w:val="24"/>
        </w:rPr>
        <w:br/>
        <w:t>-сведения о классе защиты;</w:t>
      </w:r>
      <w:r w:rsidRPr="00AD0336">
        <w:rPr>
          <w:rFonts w:ascii="Arial" w:hAnsi="Arial" w:cs="Arial"/>
          <w:bCs/>
          <w:sz w:val="24"/>
          <w:szCs w:val="24"/>
        </w:rPr>
        <w:br/>
        <w:t>-сведения о способах ухода и требованиях к утилизации средства индивидуальной защиты;</w:t>
      </w:r>
      <w:r w:rsidRPr="00AD0336">
        <w:rPr>
          <w:rFonts w:ascii="Arial" w:hAnsi="Arial" w:cs="Arial"/>
          <w:bCs/>
          <w:sz w:val="24"/>
          <w:szCs w:val="24"/>
        </w:rPr>
        <w:br/>
        <w:t>-сведения о документе, в соответствии с которым изготовлено средство индивидуальной защиты.</w:t>
      </w:r>
    </w:p>
    <w:p w14:paraId="3904C276" w14:textId="77777777" w:rsidR="00F9759A" w:rsidRPr="00AD0336" w:rsidRDefault="00F9759A" w:rsidP="00F9759A">
      <w:pPr>
        <w:ind w:firstLine="708"/>
        <w:jc w:val="both"/>
        <w:rPr>
          <w:rFonts w:ascii="Arial" w:hAnsi="Arial" w:cs="Arial"/>
          <w:sz w:val="24"/>
          <w:szCs w:val="24"/>
        </w:rPr>
      </w:pPr>
      <w:r w:rsidRPr="00AD0336">
        <w:rPr>
          <w:rFonts w:ascii="Arial" w:hAnsi="Arial" w:cs="Arial"/>
          <w:sz w:val="24"/>
          <w:szCs w:val="24"/>
        </w:rPr>
        <w:t xml:space="preserve">Маркировка должна быть нанесена несмываемой краской на русском языке, четкая и разборчивая. </w:t>
      </w:r>
    </w:p>
    <w:p w14:paraId="06A4F0F4" w14:textId="77777777" w:rsidR="00F9759A" w:rsidRPr="00AD0336" w:rsidRDefault="00F9759A" w:rsidP="00F9759A">
      <w:pPr>
        <w:jc w:val="both"/>
        <w:rPr>
          <w:rFonts w:ascii="Arial" w:hAnsi="Arial" w:cs="Arial"/>
          <w:sz w:val="24"/>
          <w:szCs w:val="24"/>
        </w:rPr>
      </w:pPr>
      <w:r w:rsidRPr="00AD0336">
        <w:rPr>
          <w:rFonts w:ascii="Arial" w:hAnsi="Arial" w:cs="Arial"/>
          <w:sz w:val="24"/>
          <w:szCs w:val="24"/>
        </w:rPr>
        <w:t xml:space="preserve">Обязательно предоставление Сертификата соответствия / Декларации о соответствии </w:t>
      </w:r>
      <w:r w:rsidRPr="00AD0336">
        <w:rPr>
          <w:rFonts w:ascii="Arial" w:hAnsi="Arial" w:cs="Arial"/>
          <w:bCs/>
          <w:sz w:val="24"/>
          <w:szCs w:val="24"/>
        </w:rPr>
        <w:t>ТР ТС 019/2011.</w:t>
      </w:r>
    </w:p>
    <w:p w14:paraId="00BC6A15" w14:textId="2562D1FB" w:rsidR="00F9759A" w:rsidRPr="00AD0336" w:rsidRDefault="00F9759A" w:rsidP="00F9759A">
      <w:pPr>
        <w:jc w:val="both"/>
        <w:rPr>
          <w:rFonts w:ascii="Arial" w:hAnsi="Arial" w:cs="Arial"/>
          <w:bCs/>
          <w:sz w:val="24"/>
          <w:szCs w:val="24"/>
        </w:rPr>
      </w:pPr>
      <w:r w:rsidRPr="00AD0336">
        <w:rPr>
          <w:rFonts w:ascii="Arial" w:hAnsi="Arial" w:cs="Arial"/>
          <w:bCs/>
          <w:sz w:val="24"/>
          <w:szCs w:val="24"/>
        </w:rPr>
        <w:t>Конструкция представлена на эскизе:</w:t>
      </w:r>
    </w:p>
    <w:p w14:paraId="3419172B" w14:textId="77777777" w:rsidR="00AC615F" w:rsidRPr="00AD0336" w:rsidRDefault="00AC615F" w:rsidP="00F9759A">
      <w:pPr>
        <w:jc w:val="center"/>
        <w:rPr>
          <w:rFonts w:ascii="Arial" w:hAnsi="Arial" w:cs="Arial"/>
          <w:sz w:val="24"/>
          <w:szCs w:val="24"/>
        </w:rPr>
      </w:pPr>
    </w:p>
    <w:p w14:paraId="1B086D81" w14:textId="53C5D66E" w:rsidR="00F9759A" w:rsidRPr="00AD0336" w:rsidRDefault="00F9759A" w:rsidP="00F9759A">
      <w:pPr>
        <w:jc w:val="center"/>
        <w:rPr>
          <w:rFonts w:ascii="Arial" w:hAnsi="Arial" w:cs="Arial"/>
          <w:sz w:val="24"/>
          <w:szCs w:val="24"/>
        </w:rPr>
      </w:pPr>
      <w:r w:rsidRPr="00AD0336">
        <w:rPr>
          <w:rFonts w:ascii="Arial" w:hAnsi="Arial" w:cs="Arial"/>
          <w:i/>
          <w:noProof/>
          <w:sz w:val="24"/>
          <w:szCs w:val="24"/>
        </w:rPr>
        <w:drawing>
          <wp:inline distT="0" distB="0" distL="0" distR="0" wp14:anchorId="7FA6AE5F" wp14:editId="70217A7A">
            <wp:extent cx="3236454" cy="4071068"/>
            <wp:effectExtent l="0" t="0" r="254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6638" cy="4121615"/>
                    </a:xfrm>
                    <a:prstGeom prst="rect">
                      <a:avLst/>
                    </a:prstGeom>
                    <a:noFill/>
                    <a:ln>
                      <a:noFill/>
                    </a:ln>
                  </pic:spPr>
                </pic:pic>
              </a:graphicData>
            </a:graphic>
          </wp:inline>
        </w:drawing>
      </w:r>
    </w:p>
    <w:p w14:paraId="4BB36849" w14:textId="2329BB4C" w:rsidR="003D1EE0" w:rsidRPr="00AD0336" w:rsidRDefault="003D1EE0" w:rsidP="003D1EE0">
      <w:pPr>
        <w:pStyle w:val="a3"/>
        <w:numPr>
          <w:ilvl w:val="1"/>
          <w:numId w:val="16"/>
        </w:numPr>
        <w:ind w:left="284"/>
        <w:rPr>
          <w:rFonts w:ascii="Arial" w:hAnsi="Arial" w:cs="Arial"/>
          <w:b/>
          <w:sz w:val="24"/>
          <w:szCs w:val="24"/>
        </w:rPr>
      </w:pPr>
      <w:r w:rsidRPr="00AD0336">
        <w:rPr>
          <w:rFonts w:ascii="Arial" w:hAnsi="Arial" w:cs="Arial"/>
          <w:b/>
          <w:sz w:val="24"/>
          <w:szCs w:val="24"/>
        </w:rPr>
        <w:lastRenderedPageBreak/>
        <w:t xml:space="preserve"> Куртка мужская летняя для защиты от механических воздействий и ОПЗ</w:t>
      </w:r>
    </w:p>
    <w:p w14:paraId="130323AF" w14:textId="7A7CB894" w:rsidR="003D1EE0" w:rsidRPr="00AD0336" w:rsidRDefault="003D1EE0" w:rsidP="003D1EE0">
      <w:pPr>
        <w:rPr>
          <w:rFonts w:ascii="Arial" w:hAnsi="Arial" w:cs="Arial"/>
          <w:sz w:val="24"/>
          <w:szCs w:val="24"/>
        </w:rPr>
      </w:pPr>
    </w:p>
    <w:p w14:paraId="34DF4A20" w14:textId="77777777" w:rsidR="003D1EE0" w:rsidRPr="00AD0336" w:rsidRDefault="003D1EE0" w:rsidP="003D1EE0">
      <w:pPr>
        <w:jc w:val="both"/>
        <w:rPr>
          <w:rFonts w:ascii="Arial" w:hAnsi="Arial" w:cs="Arial"/>
          <w:bCs/>
          <w:sz w:val="24"/>
          <w:szCs w:val="24"/>
        </w:rPr>
      </w:pPr>
      <w:r w:rsidRPr="00AD0336">
        <w:rPr>
          <w:rFonts w:ascii="Arial" w:hAnsi="Arial" w:cs="Arial"/>
          <w:bCs/>
          <w:i/>
          <w:sz w:val="24"/>
          <w:szCs w:val="24"/>
        </w:rPr>
        <w:t>Куртка мужская летняя</w:t>
      </w:r>
      <w:r w:rsidRPr="00AD0336">
        <w:rPr>
          <w:rFonts w:ascii="Arial" w:hAnsi="Arial" w:cs="Arial"/>
          <w:b/>
          <w:bCs/>
          <w:i/>
          <w:sz w:val="24"/>
          <w:szCs w:val="24"/>
        </w:rPr>
        <w:t xml:space="preserve"> </w:t>
      </w:r>
      <w:r w:rsidRPr="00AD0336">
        <w:rPr>
          <w:rFonts w:ascii="Arial" w:hAnsi="Arial" w:cs="Arial"/>
          <w:bCs/>
          <w:i/>
          <w:sz w:val="24"/>
          <w:szCs w:val="24"/>
        </w:rPr>
        <w:t>для защиты от механических воздействий и ОПЗ изготовлена в соответствии с</w:t>
      </w:r>
      <w:r w:rsidRPr="00AD0336">
        <w:rPr>
          <w:rFonts w:ascii="Arial" w:hAnsi="Arial" w:cs="Arial"/>
          <w:bCs/>
          <w:sz w:val="24"/>
          <w:szCs w:val="24"/>
        </w:rPr>
        <w:t>:</w:t>
      </w:r>
    </w:p>
    <w:p w14:paraId="752B6F69" w14:textId="77777777" w:rsidR="003D1EE0" w:rsidRPr="00AD0336" w:rsidRDefault="003D1EE0" w:rsidP="003D1EE0">
      <w:pPr>
        <w:jc w:val="both"/>
        <w:rPr>
          <w:rFonts w:ascii="Arial" w:hAnsi="Arial" w:cs="Arial"/>
          <w:bCs/>
          <w:sz w:val="24"/>
          <w:szCs w:val="24"/>
        </w:rPr>
      </w:pPr>
      <w:r w:rsidRPr="00AD0336">
        <w:rPr>
          <w:rFonts w:ascii="Arial" w:hAnsi="Arial" w:cs="Arial"/>
          <w:bCs/>
          <w:sz w:val="24"/>
          <w:szCs w:val="24"/>
        </w:rPr>
        <w:t>ГОСТ 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w:t>
      </w:r>
    </w:p>
    <w:p w14:paraId="1E5DFB6B" w14:textId="77777777" w:rsidR="003D1EE0" w:rsidRPr="00AD0336" w:rsidRDefault="003D1EE0" w:rsidP="003D1EE0">
      <w:pPr>
        <w:jc w:val="both"/>
        <w:rPr>
          <w:rFonts w:ascii="Arial" w:hAnsi="Arial" w:cs="Arial"/>
          <w:b/>
          <w:bCs/>
          <w:sz w:val="24"/>
          <w:szCs w:val="24"/>
        </w:rPr>
      </w:pPr>
      <w:r w:rsidRPr="00AD0336">
        <w:rPr>
          <w:rFonts w:ascii="Arial" w:hAnsi="Arial" w:cs="Arial"/>
          <w:bCs/>
          <w:sz w:val="24"/>
          <w:szCs w:val="24"/>
        </w:rPr>
        <w:t>ТР ТС 019/2011 «О безопасности средств индивидуальной защиты»</w:t>
      </w:r>
      <w:r w:rsidRPr="00AD0336">
        <w:rPr>
          <w:rFonts w:ascii="Arial" w:hAnsi="Arial" w:cs="Arial"/>
          <w:b/>
          <w:bCs/>
          <w:sz w:val="24"/>
          <w:szCs w:val="24"/>
        </w:rPr>
        <w:t>.</w:t>
      </w:r>
    </w:p>
    <w:p w14:paraId="1682FD7B" w14:textId="118BEA29" w:rsidR="003D1EE0" w:rsidRPr="00AD0336" w:rsidRDefault="003D1EE0" w:rsidP="003D1EE0">
      <w:pPr>
        <w:jc w:val="both"/>
        <w:rPr>
          <w:rFonts w:ascii="Arial" w:hAnsi="Arial" w:cs="Arial"/>
          <w:sz w:val="24"/>
          <w:szCs w:val="24"/>
        </w:rPr>
      </w:pPr>
      <w:r w:rsidRPr="00AD0336">
        <w:rPr>
          <w:rFonts w:ascii="Arial" w:hAnsi="Arial" w:cs="Arial"/>
          <w:i/>
          <w:sz w:val="24"/>
          <w:szCs w:val="24"/>
          <w:u w:val="single"/>
        </w:rPr>
        <w:t xml:space="preserve">Функциональные </w:t>
      </w:r>
      <w:r w:rsidR="00096B40" w:rsidRPr="00AD0336">
        <w:rPr>
          <w:rFonts w:ascii="Arial" w:hAnsi="Arial" w:cs="Arial"/>
          <w:i/>
          <w:sz w:val="24"/>
          <w:szCs w:val="24"/>
          <w:u w:val="single"/>
        </w:rPr>
        <w:t>характеристики</w:t>
      </w:r>
      <w:r w:rsidR="00096B40" w:rsidRPr="00AD0336">
        <w:rPr>
          <w:rFonts w:ascii="Arial" w:hAnsi="Arial" w:cs="Arial"/>
          <w:sz w:val="24"/>
          <w:szCs w:val="24"/>
          <w:u w:val="single"/>
        </w:rPr>
        <w:t>:</w:t>
      </w:r>
      <w:r w:rsidR="00096B40" w:rsidRPr="00AD0336">
        <w:rPr>
          <w:rFonts w:ascii="Arial" w:hAnsi="Arial" w:cs="Arial"/>
          <w:sz w:val="24"/>
          <w:szCs w:val="24"/>
        </w:rPr>
        <w:t xml:space="preserve"> Куртка</w:t>
      </w:r>
      <w:r w:rsidRPr="00AD0336">
        <w:rPr>
          <w:rFonts w:ascii="Arial" w:hAnsi="Arial" w:cs="Arial"/>
          <w:bCs/>
          <w:sz w:val="24"/>
          <w:szCs w:val="24"/>
        </w:rPr>
        <w:t xml:space="preserve"> мужская летняя</w:t>
      </w:r>
      <w:r w:rsidRPr="00AD0336">
        <w:rPr>
          <w:rFonts w:ascii="Arial" w:hAnsi="Arial" w:cs="Arial"/>
          <w:b/>
          <w:bCs/>
          <w:sz w:val="24"/>
          <w:szCs w:val="24"/>
        </w:rPr>
        <w:t xml:space="preserve"> </w:t>
      </w:r>
      <w:r w:rsidRPr="00AD0336">
        <w:rPr>
          <w:rFonts w:ascii="Arial" w:hAnsi="Arial" w:cs="Arial"/>
          <w:sz w:val="24"/>
          <w:szCs w:val="24"/>
        </w:rPr>
        <w:t>прямого силуэта для защиты от общих производственных загрязнений и механических воздействий.</w:t>
      </w:r>
    </w:p>
    <w:p w14:paraId="3A4327B5" w14:textId="77777777" w:rsidR="003D1EE0" w:rsidRPr="00AD0336" w:rsidRDefault="003D1EE0" w:rsidP="003D1EE0">
      <w:pPr>
        <w:jc w:val="both"/>
        <w:rPr>
          <w:rFonts w:ascii="Arial" w:hAnsi="Arial" w:cs="Arial"/>
          <w:sz w:val="24"/>
          <w:szCs w:val="24"/>
        </w:rPr>
      </w:pPr>
      <w:r w:rsidRPr="00AD0336">
        <w:rPr>
          <w:rFonts w:ascii="Arial" w:hAnsi="Arial" w:cs="Arial"/>
          <w:bCs/>
          <w:sz w:val="24"/>
          <w:szCs w:val="24"/>
        </w:rPr>
        <w:t xml:space="preserve">Подгруппа защитных свойств (в соответствии с ГОСТ 12.4.280-2014) - </w:t>
      </w:r>
      <w:r w:rsidRPr="00AD0336">
        <w:rPr>
          <w:rFonts w:ascii="Arial" w:hAnsi="Arial" w:cs="Arial"/>
          <w:sz w:val="24"/>
          <w:szCs w:val="24"/>
        </w:rPr>
        <w:t>Ми З</w:t>
      </w:r>
    </w:p>
    <w:p w14:paraId="53182D68" w14:textId="1C7E452E" w:rsidR="003D1EE0" w:rsidRPr="00AD0336" w:rsidRDefault="003D1EE0" w:rsidP="003D1EE0">
      <w:pPr>
        <w:jc w:val="both"/>
        <w:rPr>
          <w:rFonts w:ascii="Arial" w:hAnsi="Arial" w:cs="Arial"/>
          <w:sz w:val="24"/>
          <w:szCs w:val="24"/>
        </w:rPr>
      </w:pPr>
      <w:r w:rsidRPr="00AD0336">
        <w:rPr>
          <w:rFonts w:ascii="Arial" w:hAnsi="Arial" w:cs="Arial"/>
          <w:i/>
          <w:sz w:val="24"/>
          <w:szCs w:val="24"/>
          <w:u w:val="single"/>
        </w:rPr>
        <w:t>Технические характеристики</w:t>
      </w:r>
      <w:r w:rsidRPr="00AD0336">
        <w:rPr>
          <w:rFonts w:ascii="Arial" w:hAnsi="Arial" w:cs="Arial"/>
          <w:sz w:val="24"/>
          <w:szCs w:val="24"/>
          <w:u w:val="single"/>
        </w:rPr>
        <w:t>:</w:t>
      </w:r>
      <w:r w:rsidR="00AC615F" w:rsidRPr="00AD0336">
        <w:rPr>
          <w:rFonts w:ascii="Arial" w:hAnsi="Arial" w:cs="Arial"/>
          <w:sz w:val="24"/>
          <w:szCs w:val="24"/>
        </w:rPr>
        <w:t xml:space="preserve"> </w:t>
      </w:r>
      <w:r w:rsidRPr="00AD0336">
        <w:rPr>
          <w:rFonts w:ascii="Arial" w:hAnsi="Arial" w:cs="Arial"/>
          <w:sz w:val="24"/>
          <w:szCs w:val="24"/>
        </w:rPr>
        <w:t>Куртка выполнена прямого силуэта. Центральная застежка потайная на четыре петли и пуговицы, а также на верхнюю сквозную петлю. Куртка имеет отложной воротник. На полочках и спинке выполнена притачная кокетка, по швам притачивания предусмотрено наличие отделочной тесьмы контрастного цвета, шириной 3мм.</w:t>
      </w:r>
    </w:p>
    <w:p w14:paraId="27569D57" w14:textId="77777777" w:rsidR="00AC615F" w:rsidRPr="00AD0336" w:rsidRDefault="003D1EE0" w:rsidP="00AC615F">
      <w:pPr>
        <w:ind w:firstLine="708"/>
        <w:jc w:val="both"/>
        <w:rPr>
          <w:rFonts w:ascii="Arial" w:hAnsi="Arial" w:cs="Arial"/>
          <w:bCs/>
          <w:sz w:val="24"/>
          <w:szCs w:val="24"/>
        </w:rPr>
      </w:pPr>
      <w:r w:rsidRPr="00AD0336">
        <w:rPr>
          <w:rFonts w:ascii="Arial" w:hAnsi="Arial" w:cs="Arial"/>
          <w:sz w:val="24"/>
          <w:szCs w:val="24"/>
        </w:rPr>
        <w:t>Полочки имеют два нагрудных и два боковых нижних накладных карманов</w:t>
      </w:r>
      <w:r w:rsidRPr="00AD0336">
        <w:rPr>
          <w:rFonts w:ascii="Arial" w:hAnsi="Arial" w:cs="Arial"/>
          <w:bCs/>
          <w:sz w:val="24"/>
          <w:szCs w:val="24"/>
        </w:rPr>
        <w:t>. Нагрудный карман правой полочки выполнен с расстроченным отделением для карандаша, а также имеет настроченный карман для телефона с клапаном, фиксирующимся на контактную ленту. На левой полочке расположен накладной карман с клапаном, фиксирующимся на контактную ленту.</w:t>
      </w:r>
      <w:r w:rsidRPr="00AD0336">
        <w:rPr>
          <w:rFonts w:ascii="Arial" w:hAnsi="Arial" w:cs="Arial"/>
          <w:sz w:val="24"/>
          <w:szCs w:val="24"/>
        </w:rPr>
        <w:t xml:space="preserve"> </w:t>
      </w:r>
      <w:r w:rsidRPr="00AD0336">
        <w:rPr>
          <w:rFonts w:ascii="Arial" w:hAnsi="Arial" w:cs="Arial"/>
          <w:bCs/>
          <w:sz w:val="24"/>
          <w:szCs w:val="24"/>
        </w:rPr>
        <w:t xml:space="preserve">Нижние боковые карманы выполнены с объемом по боковым сторонам, а также с клапаном, фиксирующимся на контактную ленту. На левой полочке расположен внутренний навесной карман, застегивающийся на контактную ленту. Под клапаном левого нагрудного кармана расположена петля для крепления бейджа. Спинка имеет кулису по линии талии. </w:t>
      </w:r>
      <w:r w:rsidR="00AC615F" w:rsidRPr="00AD0336">
        <w:rPr>
          <w:rFonts w:ascii="Arial" w:hAnsi="Arial" w:cs="Arial"/>
          <w:bCs/>
          <w:sz w:val="24"/>
          <w:szCs w:val="24"/>
        </w:rPr>
        <w:t xml:space="preserve"> </w:t>
      </w:r>
    </w:p>
    <w:p w14:paraId="6192D8A7" w14:textId="41BA5340" w:rsidR="003D1EE0" w:rsidRPr="00AD0336" w:rsidRDefault="003D1EE0" w:rsidP="00AC615F">
      <w:pPr>
        <w:ind w:firstLine="708"/>
        <w:jc w:val="both"/>
        <w:rPr>
          <w:rFonts w:ascii="Arial" w:hAnsi="Arial" w:cs="Arial"/>
          <w:bCs/>
          <w:sz w:val="24"/>
          <w:szCs w:val="24"/>
        </w:rPr>
      </w:pPr>
      <w:r w:rsidRPr="00AD0336">
        <w:rPr>
          <w:rFonts w:ascii="Arial" w:hAnsi="Arial" w:cs="Arial"/>
          <w:bCs/>
          <w:sz w:val="24"/>
          <w:szCs w:val="24"/>
        </w:rPr>
        <w:t>Втачные рукава снабжены фигурными налокотниками, а также манжетами, которые застегиваются на петлю и пуговицу. В области подмышечных впадин расположены вентиляционные отверстия в виде люверсов, выполненных из металла. По шву втачивания нижнего воротника в горловину спинки расположена вешалка.</w:t>
      </w:r>
    </w:p>
    <w:p w14:paraId="598E71C2" w14:textId="77777777" w:rsidR="003D1EE0" w:rsidRPr="00AD0336" w:rsidRDefault="003D1EE0" w:rsidP="003D1EE0">
      <w:pPr>
        <w:jc w:val="both"/>
        <w:rPr>
          <w:rFonts w:ascii="Arial" w:hAnsi="Arial" w:cs="Arial"/>
          <w:bCs/>
          <w:sz w:val="24"/>
          <w:szCs w:val="24"/>
        </w:rPr>
      </w:pPr>
      <w:r w:rsidRPr="00AD0336">
        <w:rPr>
          <w:rFonts w:ascii="Arial" w:hAnsi="Arial" w:cs="Arial"/>
          <w:bCs/>
          <w:sz w:val="24"/>
          <w:szCs w:val="24"/>
        </w:rPr>
        <w:t>Предусмотрено наличие ленты ФИО с внутренней стороны куртки, для определения принадлежности изделия.</w:t>
      </w:r>
    </w:p>
    <w:p w14:paraId="48AEF951" w14:textId="3F64C0A8" w:rsidR="003D1EE0" w:rsidRPr="00AD0336" w:rsidRDefault="003D1EE0" w:rsidP="003D1EE0">
      <w:pPr>
        <w:jc w:val="both"/>
        <w:rPr>
          <w:rFonts w:ascii="Arial" w:hAnsi="Arial" w:cs="Arial"/>
          <w:sz w:val="24"/>
          <w:szCs w:val="24"/>
        </w:rPr>
      </w:pPr>
      <w:r w:rsidRPr="00AD0336">
        <w:rPr>
          <w:rFonts w:ascii="Arial" w:hAnsi="Arial" w:cs="Arial"/>
          <w:i/>
          <w:sz w:val="24"/>
          <w:szCs w:val="24"/>
        </w:rPr>
        <w:t>Требования к материалам</w:t>
      </w:r>
      <w:r w:rsidRPr="00AD0336">
        <w:rPr>
          <w:rFonts w:ascii="Arial" w:hAnsi="Arial" w:cs="Arial"/>
          <w:sz w:val="24"/>
          <w:szCs w:val="24"/>
        </w:rPr>
        <w:t>: смесовая ткань, хлопок –35%, полиэфир - 65</w:t>
      </w:r>
      <w:r w:rsidR="00A2697C" w:rsidRPr="00AD0336">
        <w:rPr>
          <w:rFonts w:ascii="Arial" w:hAnsi="Arial" w:cs="Arial"/>
          <w:sz w:val="24"/>
          <w:szCs w:val="24"/>
        </w:rPr>
        <w:t>%,</w:t>
      </w:r>
      <w:r w:rsidRPr="00AD0336">
        <w:rPr>
          <w:rFonts w:ascii="Arial" w:hAnsi="Arial" w:cs="Arial"/>
          <w:sz w:val="24"/>
          <w:szCs w:val="24"/>
        </w:rPr>
        <w:t xml:space="preserve"> плотность 245 г/кв.м.</w:t>
      </w:r>
    </w:p>
    <w:p w14:paraId="7B9F6A18" w14:textId="77777777" w:rsidR="003D1EE0" w:rsidRPr="00AD0336" w:rsidRDefault="003D1EE0" w:rsidP="003D1EE0">
      <w:pPr>
        <w:jc w:val="both"/>
        <w:rPr>
          <w:rFonts w:ascii="Arial" w:hAnsi="Arial" w:cs="Arial"/>
          <w:sz w:val="24"/>
          <w:szCs w:val="24"/>
        </w:rPr>
      </w:pPr>
      <w:r w:rsidRPr="00AD0336">
        <w:rPr>
          <w:rFonts w:ascii="Arial" w:hAnsi="Arial" w:cs="Arial"/>
          <w:i/>
          <w:sz w:val="24"/>
          <w:szCs w:val="24"/>
        </w:rPr>
        <w:t>Основной цвет</w:t>
      </w:r>
      <w:r w:rsidRPr="00AD0336">
        <w:rPr>
          <w:rFonts w:ascii="Arial" w:hAnsi="Arial" w:cs="Arial"/>
          <w:sz w:val="24"/>
          <w:szCs w:val="24"/>
        </w:rPr>
        <w:t>: васильковый, отделочный цвет - светло-васильковый и оранжевый.</w:t>
      </w:r>
    </w:p>
    <w:p w14:paraId="2DB61A79" w14:textId="77777777" w:rsidR="003D1EE0" w:rsidRPr="00AD0336" w:rsidRDefault="003D1EE0" w:rsidP="003D1EE0">
      <w:pPr>
        <w:jc w:val="both"/>
        <w:rPr>
          <w:rFonts w:ascii="Arial" w:hAnsi="Arial" w:cs="Arial"/>
          <w:sz w:val="24"/>
          <w:szCs w:val="24"/>
        </w:rPr>
      </w:pPr>
      <w:r w:rsidRPr="00AD0336">
        <w:rPr>
          <w:rFonts w:ascii="Arial" w:hAnsi="Arial" w:cs="Arial"/>
          <w:sz w:val="24"/>
          <w:szCs w:val="24"/>
        </w:rPr>
        <w:t>Наличие химических или механических повреждений на изделии не допускается.</w:t>
      </w:r>
    </w:p>
    <w:p w14:paraId="3E226242" w14:textId="71FB209A" w:rsidR="003D1EE0" w:rsidRPr="00AD0336" w:rsidRDefault="003D1EE0" w:rsidP="003D1EE0">
      <w:pPr>
        <w:jc w:val="both"/>
        <w:rPr>
          <w:rFonts w:ascii="Arial" w:hAnsi="Arial" w:cs="Arial"/>
          <w:bCs/>
          <w:sz w:val="24"/>
          <w:szCs w:val="24"/>
        </w:rPr>
      </w:pPr>
      <w:r w:rsidRPr="00AD0336">
        <w:rPr>
          <w:rFonts w:ascii="Arial" w:hAnsi="Arial" w:cs="Arial"/>
          <w:sz w:val="24"/>
          <w:szCs w:val="24"/>
        </w:rPr>
        <w:t>На куртке обязательно должен быть предусмотрен трудноудаляемый ярлык с нанесенной маркировкой. Маркировка должна соответствовать ГОСТ 12.4.115-</w:t>
      </w:r>
      <w:r w:rsidR="00A2697C" w:rsidRPr="00AD0336">
        <w:rPr>
          <w:rFonts w:ascii="Arial" w:hAnsi="Arial" w:cs="Arial"/>
          <w:sz w:val="24"/>
          <w:szCs w:val="24"/>
        </w:rPr>
        <w:t>82, ГОСТ</w:t>
      </w:r>
      <w:r w:rsidR="00A2697C" w:rsidRPr="00AD0336">
        <w:rPr>
          <w:rFonts w:ascii="Arial" w:hAnsi="Arial" w:cs="Arial"/>
          <w:bCs/>
          <w:sz w:val="24"/>
          <w:szCs w:val="24"/>
        </w:rPr>
        <w:t xml:space="preserve"> Е</w:t>
      </w:r>
      <w:r w:rsidRPr="00AD0336">
        <w:rPr>
          <w:rFonts w:ascii="Arial" w:hAnsi="Arial" w:cs="Arial"/>
          <w:bCs/>
          <w:sz w:val="24"/>
          <w:szCs w:val="24"/>
          <w:lang w:val="en-US"/>
        </w:rPr>
        <w:t>N</w:t>
      </w:r>
      <w:r w:rsidRPr="00AD0336">
        <w:rPr>
          <w:rFonts w:ascii="Arial" w:hAnsi="Arial" w:cs="Arial"/>
          <w:bCs/>
          <w:sz w:val="24"/>
          <w:szCs w:val="24"/>
        </w:rPr>
        <w:t xml:space="preserve"> 340 – 2012; ТР ТС 019/2011 и содержать следующую информацию: </w:t>
      </w:r>
    </w:p>
    <w:p w14:paraId="482050B2" w14:textId="7039A606" w:rsidR="003D1EE0" w:rsidRPr="00AD0336" w:rsidRDefault="003D1EE0" w:rsidP="00A2697C">
      <w:pPr>
        <w:rPr>
          <w:rFonts w:ascii="Arial" w:hAnsi="Arial" w:cs="Arial"/>
          <w:bCs/>
          <w:sz w:val="24"/>
          <w:szCs w:val="24"/>
        </w:rPr>
      </w:pPr>
      <w:r w:rsidRPr="00AD0336">
        <w:rPr>
          <w:rFonts w:ascii="Arial" w:hAnsi="Arial" w:cs="Arial"/>
          <w:bCs/>
          <w:sz w:val="24"/>
          <w:szCs w:val="24"/>
        </w:rPr>
        <w:t>-наименование изделия (при наличии - наименование модели, кода, артикула);</w:t>
      </w:r>
    </w:p>
    <w:p w14:paraId="1AC4AAE3" w14:textId="338453F1" w:rsidR="003D1EE0" w:rsidRPr="00AD0336" w:rsidRDefault="003D1EE0" w:rsidP="00A2697C">
      <w:pPr>
        <w:rPr>
          <w:rFonts w:ascii="Arial" w:hAnsi="Arial" w:cs="Arial"/>
          <w:bCs/>
          <w:sz w:val="24"/>
          <w:szCs w:val="24"/>
        </w:rPr>
      </w:pPr>
      <w:r w:rsidRPr="00AD0336">
        <w:rPr>
          <w:rFonts w:ascii="Arial" w:hAnsi="Arial" w:cs="Arial"/>
          <w:bCs/>
          <w:sz w:val="24"/>
          <w:szCs w:val="24"/>
        </w:rPr>
        <w:t>-наименование изготовителя и (или) его товарны</w:t>
      </w:r>
      <w:r w:rsidR="00AC615F" w:rsidRPr="00AD0336">
        <w:rPr>
          <w:rFonts w:ascii="Arial" w:hAnsi="Arial" w:cs="Arial"/>
          <w:bCs/>
          <w:sz w:val="24"/>
          <w:szCs w:val="24"/>
        </w:rPr>
        <w:t>й знак (при наличии);</w:t>
      </w:r>
      <w:r w:rsidR="00AC615F" w:rsidRPr="00AD0336">
        <w:rPr>
          <w:rFonts w:ascii="Arial" w:hAnsi="Arial" w:cs="Arial"/>
          <w:bCs/>
          <w:sz w:val="24"/>
          <w:szCs w:val="24"/>
        </w:rPr>
        <w:br/>
        <w:t xml:space="preserve">-защитные </w:t>
      </w:r>
      <w:r w:rsidRPr="00AD0336">
        <w:rPr>
          <w:rFonts w:ascii="Arial" w:hAnsi="Arial" w:cs="Arial"/>
          <w:bCs/>
          <w:sz w:val="24"/>
          <w:szCs w:val="24"/>
        </w:rPr>
        <w:t>свойства;</w:t>
      </w:r>
      <w:r w:rsidRPr="00AD0336">
        <w:rPr>
          <w:rFonts w:ascii="Arial" w:hAnsi="Arial" w:cs="Arial"/>
          <w:bCs/>
          <w:sz w:val="24"/>
          <w:szCs w:val="24"/>
        </w:rPr>
        <w:br/>
        <w:t>-размер;</w:t>
      </w:r>
      <w:r w:rsidRPr="00AD0336">
        <w:rPr>
          <w:rFonts w:ascii="Arial" w:hAnsi="Arial" w:cs="Arial"/>
          <w:bCs/>
          <w:sz w:val="24"/>
          <w:szCs w:val="24"/>
        </w:rPr>
        <w:br/>
        <w:t>-обозначение технического регламента Таможенного союза, требованиям которого должно соответствовать изделие;</w:t>
      </w:r>
      <w:r w:rsidRPr="00AD0336">
        <w:rPr>
          <w:rFonts w:ascii="Arial" w:hAnsi="Arial" w:cs="Arial"/>
          <w:bCs/>
          <w:sz w:val="24"/>
          <w:szCs w:val="24"/>
        </w:rPr>
        <w:br/>
        <w:t>-дата (месяц, год) изготовления или дата окончания срока годности, если она установлена;</w:t>
      </w:r>
      <w:r w:rsidRPr="00AD0336">
        <w:rPr>
          <w:rFonts w:ascii="Arial" w:hAnsi="Arial" w:cs="Arial"/>
          <w:bCs/>
          <w:sz w:val="24"/>
          <w:szCs w:val="24"/>
        </w:rPr>
        <w:br/>
        <w:t>-сведения о классе защиты;</w:t>
      </w:r>
      <w:r w:rsidRPr="00AD0336">
        <w:rPr>
          <w:rFonts w:ascii="Arial" w:hAnsi="Arial" w:cs="Arial"/>
          <w:bCs/>
          <w:sz w:val="24"/>
          <w:szCs w:val="24"/>
        </w:rPr>
        <w:br/>
        <w:t>-сведения о способах ухода и требованиях к утилизации средства индивидуальной защиты;</w:t>
      </w:r>
      <w:r w:rsidRPr="00AD0336">
        <w:rPr>
          <w:rFonts w:ascii="Arial" w:hAnsi="Arial" w:cs="Arial"/>
          <w:bCs/>
          <w:sz w:val="24"/>
          <w:szCs w:val="24"/>
        </w:rPr>
        <w:br/>
        <w:t>-сведения о документе, в соответствии с которым изготовлено средство индивидуальной защиты.</w:t>
      </w:r>
    </w:p>
    <w:p w14:paraId="05DC815D" w14:textId="77777777" w:rsidR="003D1EE0" w:rsidRPr="00AD0336" w:rsidRDefault="003D1EE0" w:rsidP="003D1EE0">
      <w:pPr>
        <w:jc w:val="both"/>
        <w:rPr>
          <w:rFonts w:ascii="Arial" w:hAnsi="Arial" w:cs="Arial"/>
          <w:sz w:val="24"/>
          <w:szCs w:val="24"/>
        </w:rPr>
      </w:pPr>
      <w:r w:rsidRPr="00AD0336">
        <w:rPr>
          <w:rFonts w:ascii="Arial" w:hAnsi="Arial" w:cs="Arial"/>
          <w:sz w:val="24"/>
          <w:szCs w:val="24"/>
        </w:rPr>
        <w:t xml:space="preserve">Маркировка должна быть нанесена несмываемой краской на русском языке, четкая и разборчивая. </w:t>
      </w:r>
    </w:p>
    <w:p w14:paraId="775B776B" w14:textId="1EF01030" w:rsidR="003D1EE0" w:rsidRPr="00AD0336" w:rsidRDefault="003D1EE0" w:rsidP="003D1EE0">
      <w:pPr>
        <w:jc w:val="both"/>
        <w:rPr>
          <w:rFonts w:ascii="Arial" w:hAnsi="Arial" w:cs="Arial"/>
          <w:bCs/>
          <w:sz w:val="24"/>
          <w:szCs w:val="24"/>
        </w:rPr>
      </w:pPr>
      <w:r w:rsidRPr="00AD0336">
        <w:rPr>
          <w:rFonts w:ascii="Arial" w:hAnsi="Arial" w:cs="Arial"/>
          <w:sz w:val="24"/>
          <w:szCs w:val="24"/>
        </w:rPr>
        <w:t xml:space="preserve">Обязательно предоставление Сертификата соответствия / Декларации о соответствии </w:t>
      </w:r>
      <w:r w:rsidRPr="00AD0336">
        <w:rPr>
          <w:rFonts w:ascii="Arial" w:hAnsi="Arial" w:cs="Arial"/>
          <w:bCs/>
          <w:sz w:val="24"/>
          <w:szCs w:val="24"/>
        </w:rPr>
        <w:t>ТР ТС 019/2011.</w:t>
      </w:r>
    </w:p>
    <w:p w14:paraId="7AA9CDC9" w14:textId="5F489BBE" w:rsidR="00AD0336" w:rsidRPr="00AD0336" w:rsidRDefault="00AD0336" w:rsidP="003D1EE0">
      <w:pPr>
        <w:jc w:val="both"/>
        <w:rPr>
          <w:rFonts w:ascii="Arial" w:hAnsi="Arial" w:cs="Arial"/>
          <w:bCs/>
          <w:sz w:val="24"/>
          <w:szCs w:val="24"/>
        </w:rPr>
      </w:pPr>
    </w:p>
    <w:p w14:paraId="7F8BAE72" w14:textId="77777777" w:rsidR="00AD0336" w:rsidRPr="00AD0336" w:rsidRDefault="00AD0336" w:rsidP="003D1EE0">
      <w:pPr>
        <w:jc w:val="both"/>
        <w:rPr>
          <w:rFonts w:ascii="Arial" w:hAnsi="Arial" w:cs="Arial"/>
          <w:bCs/>
          <w:sz w:val="24"/>
          <w:szCs w:val="24"/>
        </w:rPr>
      </w:pPr>
    </w:p>
    <w:p w14:paraId="0B012B47" w14:textId="77777777" w:rsidR="003D1EE0" w:rsidRPr="00AD0336" w:rsidRDefault="003D1EE0" w:rsidP="003D1EE0">
      <w:pPr>
        <w:jc w:val="both"/>
        <w:rPr>
          <w:rFonts w:ascii="Arial" w:hAnsi="Arial" w:cs="Arial"/>
          <w:sz w:val="24"/>
          <w:szCs w:val="24"/>
        </w:rPr>
      </w:pPr>
      <w:r w:rsidRPr="00AD0336">
        <w:rPr>
          <w:rFonts w:ascii="Arial" w:hAnsi="Arial" w:cs="Arial"/>
          <w:bCs/>
          <w:sz w:val="24"/>
          <w:szCs w:val="24"/>
        </w:rPr>
        <w:t>Конструкция куртки представлена на эскизе:</w:t>
      </w:r>
    </w:p>
    <w:p w14:paraId="6792272D" w14:textId="4745BF05" w:rsidR="00AC615F" w:rsidRPr="00AD0336" w:rsidRDefault="00813836" w:rsidP="00AC615F">
      <w:pPr>
        <w:jc w:val="center"/>
        <w:rPr>
          <w:rFonts w:ascii="Arial" w:hAnsi="Arial" w:cs="Arial"/>
          <w:sz w:val="24"/>
          <w:szCs w:val="24"/>
        </w:rPr>
      </w:pPr>
      <w:r w:rsidRPr="00AD0336">
        <w:rPr>
          <w:rFonts w:ascii="Arial" w:hAnsi="Arial" w:cs="Arial"/>
          <w:noProof/>
          <w:sz w:val="24"/>
          <w:szCs w:val="24"/>
        </w:rPr>
        <w:drawing>
          <wp:inline distT="0" distB="0" distL="0" distR="0" wp14:anchorId="59BE03C6" wp14:editId="7D4F8213">
            <wp:extent cx="2857500" cy="541634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5818" cy="5507931"/>
                    </a:xfrm>
                    <a:prstGeom prst="rect">
                      <a:avLst/>
                    </a:prstGeom>
                    <a:noFill/>
                  </pic:spPr>
                </pic:pic>
              </a:graphicData>
            </a:graphic>
          </wp:inline>
        </w:drawing>
      </w:r>
    </w:p>
    <w:p w14:paraId="1DC1F4F6" w14:textId="28444219" w:rsidR="00AC615F" w:rsidRPr="00AD0336" w:rsidRDefault="00AC615F" w:rsidP="00AC615F">
      <w:pPr>
        <w:jc w:val="center"/>
        <w:rPr>
          <w:rFonts w:ascii="Arial" w:hAnsi="Arial" w:cs="Arial"/>
          <w:sz w:val="24"/>
          <w:szCs w:val="24"/>
        </w:rPr>
      </w:pPr>
    </w:p>
    <w:p w14:paraId="08BF6648" w14:textId="77777777" w:rsidR="00182038" w:rsidRPr="00AD0336" w:rsidRDefault="00182038" w:rsidP="00AC615F">
      <w:pPr>
        <w:jc w:val="center"/>
        <w:rPr>
          <w:rFonts w:ascii="Arial" w:hAnsi="Arial" w:cs="Arial"/>
          <w:sz w:val="24"/>
          <w:szCs w:val="24"/>
        </w:rPr>
      </w:pPr>
    </w:p>
    <w:p w14:paraId="183DE6A5" w14:textId="1844ECAE" w:rsidR="00833944" w:rsidRPr="00AD0336" w:rsidRDefault="00AC615F" w:rsidP="00AC615F">
      <w:pPr>
        <w:pStyle w:val="a3"/>
        <w:numPr>
          <w:ilvl w:val="1"/>
          <w:numId w:val="16"/>
        </w:numPr>
        <w:ind w:left="284"/>
        <w:rPr>
          <w:rFonts w:ascii="Arial" w:hAnsi="Arial" w:cs="Arial"/>
          <w:b/>
          <w:sz w:val="24"/>
          <w:szCs w:val="24"/>
        </w:rPr>
      </w:pPr>
      <w:r w:rsidRPr="00AD0336">
        <w:rPr>
          <w:rFonts w:ascii="Arial" w:hAnsi="Arial" w:cs="Arial"/>
          <w:b/>
          <w:sz w:val="24"/>
          <w:szCs w:val="24"/>
        </w:rPr>
        <w:t xml:space="preserve"> Брюки женские летние для защиты от механических воздействий и ОПЗ</w:t>
      </w:r>
    </w:p>
    <w:p w14:paraId="75FA0399" w14:textId="7D2B3E9F" w:rsidR="00AC615F" w:rsidRPr="00AD0336" w:rsidRDefault="00AC615F" w:rsidP="00AC615F">
      <w:pPr>
        <w:jc w:val="both"/>
        <w:rPr>
          <w:rFonts w:ascii="Arial" w:hAnsi="Arial" w:cs="Arial"/>
          <w:bCs/>
          <w:sz w:val="24"/>
          <w:szCs w:val="24"/>
        </w:rPr>
      </w:pPr>
      <w:r w:rsidRPr="00AD0336">
        <w:rPr>
          <w:rFonts w:ascii="Arial" w:hAnsi="Arial" w:cs="Arial"/>
          <w:bCs/>
          <w:i/>
          <w:sz w:val="24"/>
          <w:szCs w:val="24"/>
          <w:u w:val="single"/>
        </w:rPr>
        <w:t>Брюки женские летние</w:t>
      </w:r>
      <w:r w:rsidRPr="00AD0336">
        <w:rPr>
          <w:rFonts w:ascii="Arial" w:hAnsi="Arial" w:cs="Arial"/>
          <w:b/>
          <w:bCs/>
          <w:i/>
          <w:sz w:val="24"/>
          <w:szCs w:val="24"/>
          <w:u w:val="single"/>
        </w:rPr>
        <w:t xml:space="preserve"> </w:t>
      </w:r>
      <w:r w:rsidRPr="00AD0336">
        <w:rPr>
          <w:rFonts w:ascii="Arial" w:hAnsi="Arial" w:cs="Arial"/>
          <w:bCs/>
          <w:i/>
          <w:sz w:val="24"/>
          <w:szCs w:val="24"/>
          <w:u w:val="single"/>
        </w:rPr>
        <w:t>для защиты от механических воздействий и ОПЗ изготовлены в соответствии с</w:t>
      </w:r>
      <w:r w:rsidRPr="00AD0336">
        <w:rPr>
          <w:rFonts w:ascii="Arial" w:hAnsi="Arial" w:cs="Arial"/>
          <w:bCs/>
          <w:sz w:val="24"/>
          <w:szCs w:val="24"/>
        </w:rPr>
        <w:t>: ГОСТ 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w:t>
      </w:r>
    </w:p>
    <w:p w14:paraId="13690862" w14:textId="77777777" w:rsidR="00AC615F" w:rsidRPr="00AD0336" w:rsidRDefault="00AC615F" w:rsidP="00AC615F">
      <w:pPr>
        <w:rPr>
          <w:rFonts w:ascii="Arial" w:hAnsi="Arial" w:cs="Arial"/>
          <w:bCs/>
          <w:sz w:val="24"/>
          <w:szCs w:val="24"/>
        </w:rPr>
      </w:pPr>
      <w:r w:rsidRPr="00AD0336">
        <w:rPr>
          <w:rFonts w:ascii="Arial" w:hAnsi="Arial" w:cs="Arial"/>
          <w:bCs/>
          <w:sz w:val="24"/>
          <w:szCs w:val="24"/>
        </w:rPr>
        <w:t>ТР ТС 019/2011 «О безопасности средств индивидуальной защиты».</w:t>
      </w:r>
    </w:p>
    <w:p w14:paraId="3F735E8F" w14:textId="3561D613" w:rsidR="00AC615F" w:rsidRPr="00AD0336" w:rsidRDefault="00AC615F" w:rsidP="00AC615F">
      <w:pPr>
        <w:jc w:val="both"/>
        <w:rPr>
          <w:rFonts w:ascii="Arial" w:hAnsi="Arial" w:cs="Arial"/>
          <w:sz w:val="24"/>
          <w:szCs w:val="24"/>
        </w:rPr>
      </w:pPr>
      <w:r w:rsidRPr="00AD0336">
        <w:rPr>
          <w:rFonts w:ascii="Arial" w:hAnsi="Arial" w:cs="Arial"/>
          <w:i/>
          <w:sz w:val="24"/>
          <w:szCs w:val="24"/>
          <w:u w:val="single"/>
        </w:rPr>
        <w:t xml:space="preserve">Функциональные </w:t>
      </w:r>
      <w:r w:rsidR="00A2697C" w:rsidRPr="00AD0336">
        <w:rPr>
          <w:rFonts w:ascii="Arial" w:hAnsi="Arial" w:cs="Arial"/>
          <w:i/>
          <w:sz w:val="24"/>
          <w:szCs w:val="24"/>
          <w:u w:val="single"/>
        </w:rPr>
        <w:t>характеристики</w:t>
      </w:r>
      <w:r w:rsidR="00A2697C" w:rsidRPr="00AD0336">
        <w:rPr>
          <w:rFonts w:ascii="Arial" w:hAnsi="Arial" w:cs="Arial"/>
          <w:sz w:val="24"/>
          <w:szCs w:val="24"/>
          <w:u w:val="single"/>
        </w:rPr>
        <w:t>:</w:t>
      </w:r>
      <w:r w:rsidR="00A2697C" w:rsidRPr="00AD0336">
        <w:rPr>
          <w:rFonts w:ascii="Arial" w:hAnsi="Arial" w:cs="Arial"/>
          <w:sz w:val="24"/>
          <w:szCs w:val="24"/>
        </w:rPr>
        <w:t xml:space="preserve"> Брюки</w:t>
      </w:r>
      <w:r w:rsidRPr="00AD0336">
        <w:rPr>
          <w:rFonts w:ascii="Arial" w:hAnsi="Arial" w:cs="Arial"/>
          <w:bCs/>
          <w:sz w:val="24"/>
          <w:szCs w:val="24"/>
        </w:rPr>
        <w:t xml:space="preserve"> женские летние </w:t>
      </w:r>
      <w:r w:rsidR="00A2697C" w:rsidRPr="00AD0336">
        <w:rPr>
          <w:rFonts w:ascii="Arial" w:hAnsi="Arial" w:cs="Arial"/>
          <w:bCs/>
          <w:sz w:val="24"/>
          <w:szCs w:val="24"/>
        </w:rPr>
        <w:t xml:space="preserve">предназначены </w:t>
      </w:r>
      <w:r w:rsidR="00A2697C" w:rsidRPr="00AD0336">
        <w:rPr>
          <w:rFonts w:ascii="Arial" w:hAnsi="Arial" w:cs="Arial"/>
          <w:sz w:val="24"/>
          <w:szCs w:val="24"/>
        </w:rPr>
        <w:t>для</w:t>
      </w:r>
      <w:r w:rsidRPr="00AD0336">
        <w:rPr>
          <w:rFonts w:ascii="Arial" w:hAnsi="Arial" w:cs="Arial"/>
          <w:sz w:val="24"/>
          <w:szCs w:val="24"/>
        </w:rPr>
        <w:t xml:space="preserve"> защиты от общих производственных загрязнений и механических воздействий.</w:t>
      </w:r>
    </w:p>
    <w:p w14:paraId="47FF6E50" w14:textId="77777777" w:rsidR="00AC615F" w:rsidRPr="00AD0336" w:rsidRDefault="00AC615F" w:rsidP="00AC615F">
      <w:pPr>
        <w:rPr>
          <w:rFonts w:ascii="Arial" w:hAnsi="Arial" w:cs="Arial"/>
          <w:sz w:val="24"/>
          <w:szCs w:val="24"/>
        </w:rPr>
      </w:pPr>
      <w:r w:rsidRPr="00AD0336">
        <w:rPr>
          <w:rFonts w:ascii="Arial" w:hAnsi="Arial" w:cs="Arial"/>
          <w:bCs/>
          <w:sz w:val="24"/>
          <w:szCs w:val="24"/>
        </w:rPr>
        <w:t xml:space="preserve">Подгруппа защитных свойств (в соответствии с ГОСТ 12.4.280-2014) - </w:t>
      </w:r>
      <w:r w:rsidRPr="00AD0336">
        <w:rPr>
          <w:rFonts w:ascii="Arial" w:hAnsi="Arial" w:cs="Arial"/>
          <w:sz w:val="24"/>
          <w:szCs w:val="24"/>
        </w:rPr>
        <w:t>Ми З</w:t>
      </w:r>
    </w:p>
    <w:p w14:paraId="5112C7B6" w14:textId="4082BD18" w:rsidR="00AC615F" w:rsidRPr="00AD0336" w:rsidRDefault="00AC615F" w:rsidP="00AC615F">
      <w:pPr>
        <w:jc w:val="both"/>
        <w:rPr>
          <w:rFonts w:ascii="Arial" w:hAnsi="Arial" w:cs="Arial"/>
          <w:sz w:val="24"/>
          <w:szCs w:val="24"/>
        </w:rPr>
      </w:pPr>
      <w:r w:rsidRPr="00AD0336">
        <w:rPr>
          <w:rFonts w:ascii="Arial" w:hAnsi="Arial" w:cs="Arial"/>
          <w:i/>
          <w:sz w:val="24"/>
          <w:szCs w:val="24"/>
          <w:u w:val="single"/>
        </w:rPr>
        <w:t>Технические характеристики</w:t>
      </w:r>
      <w:r w:rsidRPr="00AD0336">
        <w:rPr>
          <w:rFonts w:ascii="Arial" w:hAnsi="Arial" w:cs="Arial"/>
          <w:sz w:val="24"/>
          <w:szCs w:val="24"/>
          <w:u w:val="single"/>
        </w:rPr>
        <w:t>:</w:t>
      </w:r>
      <w:r w:rsidRPr="00AD0336">
        <w:rPr>
          <w:rFonts w:ascii="Arial" w:hAnsi="Arial" w:cs="Arial"/>
          <w:sz w:val="24"/>
          <w:szCs w:val="24"/>
        </w:rPr>
        <w:t xml:space="preserve"> Брюки</w:t>
      </w:r>
      <w:r w:rsidRPr="00AD0336">
        <w:rPr>
          <w:rFonts w:ascii="Arial" w:hAnsi="Arial" w:cs="Arial"/>
          <w:bCs/>
          <w:sz w:val="24"/>
          <w:szCs w:val="24"/>
        </w:rPr>
        <w:t xml:space="preserve"> выполнены прямого силуэта, с передней застежкой гульфика на тесьму – «молнию» и на пуговицу. Брюки имеют притачной пояс, и пять шлевок. Для регулирования объема в области бокового шва пояс стянут эластичной тесьмой. На передних половинках брюк предусмотрено наличие боковых карманов с закругленным входом. В области колена выполнены объемные наколенники с двумя вытачками со стороны бокового шва и двумя вытачками со стороны шагового шва. На задних половинках брюк предусмотрено поперечное членение под коленями. На правой задней половинке расположен накладной карман и карман для инструментов. </w:t>
      </w:r>
    </w:p>
    <w:p w14:paraId="588461F7" w14:textId="77777777" w:rsidR="00AC615F" w:rsidRPr="00AD0336" w:rsidRDefault="00AC615F" w:rsidP="00AC615F">
      <w:pPr>
        <w:jc w:val="both"/>
        <w:rPr>
          <w:rFonts w:ascii="Arial" w:hAnsi="Arial" w:cs="Arial"/>
          <w:bCs/>
          <w:sz w:val="24"/>
          <w:szCs w:val="24"/>
        </w:rPr>
      </w:pPr>
      <w:r w:rsidRPr="00AD0336">
        <w:rPr>
          <w:rFonts w:ascii="Arial" w:hAnsi="Arial" w:cs="Arial"/>
          <w:bCs/>
          <w:sz w:val="24"/>
          <w:szCs w:val="24"/>
        </w:rPr>
        <w:t>С внутренней стороны наличие ленты ФИО, для определения принадлежности изделия.</w:t>
      </w:r>
    </w:p>
    <w:p w14:paraId="69AF1A31" w14:textId="77777777" w:rsidR="00AC615F" w:rsidRPr="00AD0336" w:rsidRDefault="00AC615F" w:rsidP="00AC615F">
      <w:pPr>
        <w:jc w:val="both"/>
        <w:rPr>
          <w:rFonts w:ascii="Arial" w:hAnsi="Arial" w:cs="Arial"/>
          <w:sz w:val="24"/>
          <w:szCs w:val="24"/>
        </w:rPr>
      </w:pPr>
      <w:r w:rsidRPr="00AD0336">
        <w:rPr>
          <w:rFonts w:ascii="Arial" w:hAnsi="Arial" w:cs="Arial"/>
          <w:sz w:val="24"/>
          <w:szCs w:val="24"/>
        </w:rPr>
        <w:t>Требования к материалам: смесовая ткань, хлопок –35%, полиэфир –65% , плотность 245 г/кв.м.</w:t>
      </w:r>
    </w:p>
    <w:p w14:paraId="7D8CC55B" w14:textId="77777777" w:rsidR="00AC615F" w:rsidRPr="00AD0336" w:rsidRDefault="00AC615F" w:rsidP="00AC615F">
      <w:pPr>
        <w:rPr>
          <w:rFonts w:ascii="Arial" w:hAnsi="Arial" w:cs="Arial"/>
          <w:sz w:val="24"/>
          <w:szCs w:val="24"/>
        </w:rPr>
      </w:pPr>
      <w:r w:rsidRPr="00AD0336">
        <w:rPr>
          <w:rFonts w:ascii="Arial" w:hAnsi="Arial" w:cs="Arial"/>
          <w:i/>
          <w:sz w:val="24"/>
          <w:szCs w:val="24"/>
          <w:u w:val="single"/>
        </w:rPr>
        <w:t>Основной цвет</w:t>
      </w:r>
      <w:r w:rsidRPr="00AD0336">
        <w:rPr>
          <w:rFonts w:ascii="Arial" w:hAnsi="Arial" w:cs="Arial"/>
          <w:sz w:val="24"/>
          <w:szCs w:val="24"/>
        </w:rPr>
        <w:t xml:space="preserve">: васильковый </w:t>
      </w:r>
    </w:p>
    <w:p w14:paraId="1C7C220E" w14:textId="77777777" w:rsidR="00AC615F" w:rsidRPr="00AD0336" w:rsidRDefault="00AC615F" w:rsidP="00AC615F">
      <w:pPr>
        <w:jc w:val="both"/>
        <w:rPr>
          <w:rFonts w:ascii="Arial" w:hAnsi="Arial" w:cs="Arial"/>
          <w:sz w:val="24"/>
          <w:szCs w:val="24"/>
        </w:rPr>
      </w:pPr>
      <w:r w:rsidRPr="00AD0336">
        <w:rPr>
          <w:rFonts w:ascii="Arial" w:hAnsi="Arial" w:cs="Arial"/>
          <w:sz w:val="24"/>
          <w:szCs w:val="24"/>
        </w:rPr>
        <w:lastRenderedPageBreak/>
        <w:t>Наличие химических или механических повреждений на изделии не допускается.</w:t>
      </w:r>
    </w:p>
    <w:p w14:paraId="61333F70" w14:textId="6D632EBC" w:rsidR="00AC615F" w:rsidRPr="00AD0336" w:rsidRDefault="00AC615F" w:rsidP="00AC615F">
      <w:pPr>
        <w:jc w:val="both"/>
        <w:rPr>
          <w:rFonts w:ascii="Arial" w:hAnsi="Arial" w:cs="Arial"/>
          <w:bCs/>
          <w:sz w:val="24"/>
          <w:szCs w:val="24"/>
        </w:rPr>
      </w:pPr>
      <w:r w:rsidRPr="00AD0336">
        <w:rPr>
          <w:rFonts w:ascii="Arial" w:hAnsi="Arial" w:cs="Arial"/>
          <w:sz w:val="24"/>
          <w:szCs w:val="24"/>
        </w:rPr>
        <w:t>На брюках обязательно должен быть предусмотрен трудноудаляемый ярлык с нанесенной маркировкой. Маркировка должна соответствовать ГОСТ 12.4.115-</w:t>
      </w:r>
      <w:r w:rsidR="00A2697C" w:rsidRPr="00AD0336">
        <w:rPr>
          <w:rFonts w:ascii="Arial" w:hAnsi="Arial" w:cs="Arial"/>
          <w:sz w:val="24"/>
          <w:szCs w:val="24"/>
        </w:rPr>
        <w:t>82, ГОСТ</w:t>
      </w:r>
      <w:r w:rsidR="00A2697C" w:rsidRPr="00AD0336">
        <w:rPr>
          <w:rFonts w:ascii="Arial" w:hAnsi="Arial" w:cs="Arial"/>
          <w:bCs/>
          <w:sz w:val="24"/>
          <w:szCs w:val="24"/>
        </w:rPr>
        <w:t xml:space="preserve"> Е</w:t>
      </w:r>
      <w:r w:rsidRPr="00AD0336">
        <w:rPr>
          <w:rFonts w:ascii="Arial" w:hAnsi="Arial" w:cs="Arial"/>
          <w:bCs/>
          <w:sz w:val="24"/>
          <w:szCs w:val="24"/>
          <w:lang w:val="en-US"/>
        </w:rPr>
        <w:t>N</w:t>
      </w:r>
      <w:r w:rsidRPr="00AD0336">
        <w:rPr>
          <w:rFonts w:ascii="Arial" w:hAnsi="Arial" w:cs="Arial"/>
          <w:bCs/>
          <w:sz w:val="24"/>
          <w:szCs w:val="24"/>
        </w:rPr>
        <w:t xml:space="preserve"> 340 – 2012; ТР ТС 019/2011 и содержать следующую информацию: </w:t>
      </w:r>
    </w:p>
    <w:p w14:paraId="0615890D" w14:textId="77777777" w:rsidR="00AC615F" w:rsidRPr="00AD0336" w:rsidRDefault="00AC615F" w:rsidP="00AC615F">
      <w:pPr>
        <w:jc w:val="both"/>
        <w:rPr>
          <w:rFonts w:ascii="Arial" w:hAnsi="Arial" w:cs="Arial"/>
          <w:bCs/>
          <w:sz w:val="24"/>
          <w:szCs w:val="24"/>
        </w:rPr>
      </w:pPr>
      <w:r w:rsidRPr="00AD0336">
        <w:rPr>
          <w:rFonts w:ascii="Arial" w:hAnsi="Arial" w:cs="Arial"/>
          <w:bCs/>
          <w:sz w:val="24"/>
          <w:szCs w:val="24"/>
        </w:rPr>
        <w:t>-наименование изделия (при наличии - наименование модели, кода, артикула);</w:t>
      </w:r>
    </w:p>
    <w:p w14:paraId="033777A4" w14:textId="77777777" w:rsidR="00AC615F" w:rsidRPr="00AD0336" w:rsidRDefault="00AC615F" w:rsidP="00AC615F">
      <w:pPr>
        <w:rPr>
          <w:rFonts w:ascii="Arial" w:hAnsi="Arial" w:cs="Arial"/>
          <w:bCs/>
          <w:sz w:val="24"/>
          <w:szCs w:val="24"/>
        </w:rPr>
      </w:pPr>
      <w:r w:rsidRPr="00AD0336">
        <w:rPr>
          <w:rFonts w:ascii="Arial" w:hAnsi="Arial" w:cs="Arial"/>
          <w:bCs/>
          <w:sz w:val="24"/>
          <w:szCs w:val="24"/>
        </w:rPr>
        <w:t>-наименование изготовителя и (или) его товарный знак (при наличии);</w:t>
      </w:r>
      <w:r w:rsidRPr="00AD0336">
        <w:rPr>
          <w:rFonts w:ascii="Arial" w:hAnsi="Arial" w:cs="Arial"/>
          <w:bCs/>
          <w:sz w:val="24"/>
          <w:szCs w:val="24"/>
        </w:rPr>
        <w:br/>
        <w:t>-защитные свойства;</w:t>
      </w:r>
      <w:r w:rsidRPr="00AD0336">
        <w:rPr>
          <w:rFonts w:ascii="Arial" w:hAnsi="Arial" w:cs="Arial"/>
          <w:bCs/>
          <w:sz w:val="24"/>
          <w:szCs w:val="24"/>
        </w:rPr>
        <w:br/>
        <w:t>-размер;</w:t>
      </w:r>
      <w:r w:rsidRPr="00AD0336">
        <w:rPr>
          <w:rFonts w:ascii="Arial" w:hAnsi="Arial" w:cs="Arial"/>
          <w:bCs/>
          <w:sz w:val="24"/>
          <w:szCs w:val="24"/>
        </w:rPr>
        <w:br/>
        <w:t>-обозначение технического регламента Таможенного союза, требованиям которого должно соответствовать изделие;</w:t>
      </w:r>
      <w:r w:rsidRPr="00AD0336">
        <w:rPr>
          <w:rFonts w:ascii="Arial" w:hAnsi="Arial" w:cs="Arial"/>
          <w:bCs/>
          <w:sz w:val="24"/>
          <w:szCs w:val="24"/>
        </w:rPr>
        <w:br/>
        <w:t>-дата (месяц, год) изготовления или дата окончания срока годности, если она установлена;</w:t>
      </w:r>
      <w:r w:rsidRPr="00AD0336">
        <w:rPr>
          <w:rFonts w:ascii="Arial" w:hAnsi="Arial" w:cs="Arial"/>
          <w:bCs/>
          <w:sz w:val="24"/>
          <w:szCs w:val="24"/>
        </w:rPr>
        <w:br/>
        <w:t>-сведения о классе защиты;</w:t>
      </w:r>
      <w:r w:rsidRPr="00AD0336">
        <w:rPr>
          <w:rFonts w:ascii="Arial" w:hAnsi="Arial" w:cs="Arial"/>
          <w:bCs/>
          <w:sz w:val="24"/>
          <w:szCs w:val="24"/>
        </w:rPr>
        <w:br/>
        <w:t>-сведения о способах ухода и требованиях к утилизации средства индивидуальной защиты;</w:t>
      </w:r>
      <w:r w:rsidRPr="00AD0336">
        <w:rPr>
          <w:rFonts w:ascii="Arial" w:hAnsi="Arial" w:cs="Arial"/>
          <w:bCs/>
          <w:sz w:val="24"/>
          <w:szCs w:val="24"/>
        </w:rPr>
        <w:br/>
        <w:t>-сведения о документе, в соответствии с которым изготовлено средство индивидуальной защиты.</w:t>
      </w:r>
    </w:p>
    <w:p w14:paraId="01F57FBC" w14:textId="77777777" w:rsidR="00AC615F" w:rsidRPr="00AD0336" w:rsidRDefault="00AC615F" w:rsidP="00AC615F">
      <w:pPr>
        <w:jc w:val="both"/>
        <w:rPr>
          <w:rFonts w:ascii="Arial" w:hAnsi="Arial" w:cs="Arial"/>
          <w:sz w:val="24"/>
          <w:szCs w:val="24"/>
        </w:rPr>
      </w:pPr>
      <w:r w:rsidRPr="00AD0336">
        <w:rPr>
          <w:rFonts w:ascii="Arial" w:hAnsi="Arial" w:cs="Arial"/>
          <w:sz w:val="24"/>
          <w:szCs w:val="24"/>
        </w:rPr>
        <w:t xml:space="preserve">Маркировка должна быть нанесена несмываемой краской на русском языке, четкая и разборчивая. </w:t>
      </w:r>
    </w:p>
    <w:p w14:paraId="423208C5" w14:textId="77777777" w:rsidR="00AC615F" w:rsidRPr="00AD0336" w:rsidRDefault="00AC615F" w:rsidP="00AC615F">
      <w:pPr>
        <w:rPr>
          <w:rFonts w:ascii="Arial" w:hAnsi="Arial" w:cs="Arial"/>
          <w:sz w:val="24"/>
          <w:szCs w:val="24"/>
        </w:rPr>
      </w:pPr>
      <w:r w:rsidRPr="00AD0336">
        <w:rPr>
          <w:rFonts w:ascii="Arial" w:hAnsi="Arial" w:cs="Arial"/>
          <w:sz w:val="24"/>
          <w:szCs w:val="24"/>
        </w:rPr>
        <w:t xml:space="preserve">Обязательно предоставление Сертификата соответствия / Декларации о соответствии </w:t>
      </w:r>
      <w:r w:rsidRPr="00AD0336">
        <w:rPr>
          <w:rFonts w:ascii="Arial" w:hAnsi="Arial" w:cs="Arial"/>
          <w:bCs/>
          <w:sz w:val="24"/>
          <w:szCs w:val="24"/>
        </w:rPr>
        <w:t>ТР ТС 019/2011</w:t>
      </w:r>
      <w:r w:rsidRPr="00AD0336">
        <w:rPr>
          <w:rFonts w:ascii="Arial" w:hAnsi="Arial" w:cs="Arial"/>
          <w:b/>
          <w:bCs/>
          <w:sz w:val="24"/>
          <w:szCs w:val="24"/>
        </w:rPr>
        <w:t>.</w:t>
      </w:r>
    </w:p>
    <w:p w14:paraId="1461F38E" w14:textId="056256B9" w:rsidR="00AC615F" w:rsidRPr="00AD0336" w:rsidRDefault="00AC615F" w:rsidP="00AC615F">
      <w:pPr>
        <w:ind w:left="-76"/>
        <w:rPr>
          <w:rFonts w:ascii="Arial" w:hAnsi="Arial" w:cs="Arial"/>
          <w:bCs/>
          <w:sz w:val="24"/>
          <w:szCs w:val="24"/>
        </w:rPr>
      </w:pPr>
      <w:r w:rsidRPr="00AD0336">
        <w:rPr>
          <w:rFonts w:ascii="Arial" w:hAnsi="Arial" w:cs="Arial"/>
          <w:bCs/>
          <w:sz w:val="24"/>
          <w:szCs w:val="24"/>
        </w:rPr>
        <w:t>Конструкция брюк представлена на эскизе:</w:t>
      </w:r>
    </w:p>
    <w:p w14:paraId="28A5AFC8" w14:textId="19347EAE" w:rsidR="00620967" w:rsidRPr="00AD0336" w:rsidRDefault="00AC615F" w:rsidP="00AC615F">
      <w:pPr>
        <w:ind w:left="-76"/>
        <w:jc w:val="center"/>
        <w:rPr>
          <w:rFonts w:ascii="Arial" w:hAnsi="Arial" w:cs="Arial"/>
          <w:b/>
          <w:sz w:val="24"/>
          <w:szCs w:val="24"/>
        </w:rPr>
      </w:pPr>
      <w:r w:rsidRPr="00AD0336">
        <w:rPr>
          <w:rFonts w:ascii="Arial" w:hAnsi="Arial" w:cs="Arial"/>
          <w:i/>
          <w:noProof/>
          <w:sz w:val="24"/>
          <w:szCs w:val="24"/>
        </w:rPr>
        <w:drawing>
          <wp:inline distT="0" distB="0" distL="0" distR="0" wp14:anchorId="77554473" wp14:editId="11F5A658">
            <wp:extent cx="3915067" cy="49530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5889" cy="4991994"/>
                    </a:xfrm>
                    <a:prstGeom prst="rect">
                      <a:avLst/>
                    </a:prstGeom>
                    <a:noFill/>
                    <a:ln>
                      <a:noFill/>
                    </a:ln>
                  </pic:spPr>
                </pic:pic>
              </a:graphicData>
            </a:graphic>
          </wp:inline>
        </w:drawing>
      </w:r>
    </w:p>
    <w:p w14:paraId="5F55AF54" w14:textId="77777777" w:rsidR="00620967" w:rsidRPr="00AD0336" w:rsidRDefault="00620967" w:rsidP="00620967">
      <w:pPr>
        <w:rPr>
          <w:rFonts w:ascii="Arial" w:hAnsi="Arial" w:cs="Arial"/>
          <w:sz w:val="24"/>
          <w:szCs w:val="24"/>
        </w:rPr>
      </w:pPr>
    </w:p>
    <w:p w14:paraId="258B9C5E" w14:textId="753424FF" w:rsidR="00620967" w:rsidRPr="00AD0336" w:rsidRDefault="00620967" w:rsidP="00620967">
      <w:pPr>
        <w:rPr>
          <w:rFonts w:ascii="Arial" w:hAnsi="Arial" w:cs="Arial"/>
          <w:sz w:val="24"/>
          <w:szCs w:val="24"/>
        </w:rPr>
      </w:pPr>
    </w:p>
    <w:p w14:paraId="6C7C31A9" w14:textId="52D922B3" w:rsidR="00AC615F" w:rsidRPr="00AD0336" w:rsidRDefault="00620967" w:rsidP="00620967">
      <w:pPr>
        <w:pStyle w:val="a3"/>
        <w:numPr>
          <w:ilvl w:val="1"/>
          <w:numId w:val="16"/>
        </w:numPr>
        <w:ind w:left="284"/>
        <w:rPr>
          <w:rFonts w:ascii="Arial" w:hAnsi="Arial" w:cs="Arial"/>
          <w:sz w:val="24"/>
          <w:szCs w:val="24"/>
        </w:rPr>
      </w:pPr>
      <w:r w:rsidRPr="00AD0336">
        <w:rPr>
          <w:rFonts w:ascii="Arial" w:hAnsi="Arial" w:cs="Arial"/>
          <w:sz w:val="24"/>
          <w:szCs w:val="24"/>
        </w:rPr>
        <w:tab/>
      </w:r>
      <w:r w:rsidRPr="00AD0336">
        <w:rPr>
          <w:rFonts w:ascii="Arial" w:hAnsi="Arial" w:cs="Arial"/>
          <w:b/>
          <w:sz w:val="24"/>
          <w:szCs w:val="24"/>
        </w:rPr>
        <w:t>Куртка женская летняя для защиты от механических воздействий и ОПЗ</w:t>
      </w:r>
    </w:p>
    <w:p w14:paraId="310C8E08" w14:textId="182EA41E" w:rsidR="00620967" w:rsidRPr="00AD0336" w:rsidRDefault="00620967" w:rsidP="00182038">
      <w:pPr>
        <w:pStyle w:val="a3"/>
        <w:ind w:left="284"/>
        <w:jc w:val="both"/>
        <w:rPr>
          <w:rFonts w:ascii="Arial" w:hAnsi="Arial" w:cs="Arial"/>
          <w:sz w:val="24"/>
          <w:szCs w:val="24"/>
        </w:rPr>
      </w:pPr>
      <w:r w:rsidRPr="00AD0336">
        <w:rPr>
          <w:rFonts w:ascii="Arial" w:hAnsi="Arial" w:cs="Arial"/>
          <w:sz w:val="24"/>
          <w:szCs w:val="24"/>
        </w:rPr>
        <w:t>Куртка женская летняя для защиты от механических воздействий и ОП</w:t>
      </w:r>
      <w:r w:rsidR="00182038" w:rsidRPr="00AD0336">
        <w:rPr>
          <w:rFonts w:ascii="Arial" w:hAnsi="Arial" w:cs="Arial"/>
          <w:sz w:val="24"/>
          <w:szCs w:val="24"/>
        </w:rPr>
        <w:t xml:space="preserve">З изготовлена в соответствии с: </w:t>
      </w:r>
      <w:r w:rsidRPr="00AD0336">
        <w:rPr>
          <w:rFonts w:ascii="Arial" w:hAnsi="Arial" w:cs="Arial"/>
          <w:sz w:val="24"/>
          <w:szCs w:val="24"/>
        </w:rPr>
        <w:t xml:space="preserve">ГОСТ 12.4.280-2014 «Система стандартов безопасности труда (ССБТ). </w:t>
      </w:r>
      <w:r w:rsidRPr="00AD0336">
        <w:rPr>
          <w:rFonts w:ascii="Arial" w:hAnsi="Arial" w:cs="Arial"/>
          <w:sz w:val="24"/>
          <w:szCs w:val="24"/>
        </w:rPr>
        <w:lastRenderedPageBreak/>
        <w:t>Одежда специальная для защиты от общих производственных загрязнений и механических воздействий. Общие технические требования»;</w:t>
      </w:r>
    </w:p>
    <w:p w14:paraId="49B1A4FE" w14:textId="77777777" w:rsidR="00620967" w:rsidRPr="00AD0336" w:rsidRDefault="00620967" w:rsidP="00620967">
      <w:pPr>
        <w:pStyle w:val="a3"/>
        <w:ind w:left="284"/>
        <w:rPr>
          <w:rFonts w:ascii="Arial" w:hAnsi="Arial" w:cs="Arial"/>
          <w:sz w:val="24"/>
          <w:szCs w:val="24"/>
        </w:rPr>
      </w:pPr>
      <w:r w:rsidRPr="00AD0336">
        <w:rPr>
          <w:rFonts w:ascii="Arial" w:hAnsi="Arial" w:cs="Arial"/>
          <w:sz w:val="24"/>
          <w:szCs w:val="24"/>
        </w:rPr>
        <w:t>ТР ТС 019/2011 «О безопасности средств индивидуальной защиты».</w:t>
      </w:r>
    </w:p>
    <w:p w14:paraId="3F13872E" w14:textId="323709CD" w:rsidR="00620967" w:rsidRPr="00AD0336" w:rsidRDefault="00620967" w:rsidP="00182038">
      <w:pPr>
        <w:pStyle w:val="a3"/>
        <w:ind w:left="284"/>
        <w:jc w:val="both"/>
        <w:rPr>
          <w:rFonts w:ascii="Arial" w:hAnsi="Arial" w:cs="Arial"/>
          <w:sz w:val="24"/>
          <w:szCs w:val="24"/>
        </w:rPr>
      </w:pPr>
      <w:r w:rsidRPr="00AD0336">
        <w:rPr>
          <w:rFonts w:ascii="Arial" w:hAnsi="Arial" w:cs="Arial"/>
          <w:i/>
          <w:sz w:val="24"/>
          <w:szCs w:val="24"/>
          <w:u w:val="single"/>
        </w:rPr>
        <w:t xml:space="preserve">Функциональные </w:t>
      </w:r>
      <w:r w:rsidR="00BE5328" w:rsidRPr="00AD0336">
        <w:rPr>
          <w:rFonts w:ascii="Arial" w:hAnsi="Arial" w:cs="Arial"/>
          <w:i/>
          <w:sz w:val="24"/>
          <w:szCs w:val="24"/>
          <w:u w:val="single"/>
        </w:rPr>
        <w:t>характеристики</w:t>
      </w:r>
      <w:r w:rsidR="00BE5328" w:rsidRPr="00AD0336">
        <w:rPr>
          <w:rFonts w:ascii="Arial" w:hAnsi="Arial" w:cs="Arial"/>
          <w:sz w:val="24"/>
          <w:szCs w:val="24"/>
        </w:rPr>
        <w:t>: Куртка</w:t>
      </w:r>
      <w:r w:rsidRPr="00AD0336">
        <w:rPr>
          <w:rFonts w:ascii="Arial" w:hAnsi="Arial" w:cs="Arial"/>
          <w:sz w:val="24"/>
          <w:szCs w:val="24"/>
        </w:rPr>
        <w:t xml:space="preserve"> женская летняя предназначена для защиты от общих производственных загрязнений и механических воздействий.</w:t>
      </w:r>
    </w:p>
    <w:p w14:paraId="6B35C08E" w14:textId="77777777" w:rsidR="00620967" w:rsidRPr="00AD0336" w:rsidRDefault="00620967" w:rsidP="00620967">
      <w:pPr>
        <w:pStyle w:val="a3"/>
        <w:ind w:left="284"/>
        <w:rPr>
          <w:rFonts w:ascii="Arial" w:hAnsi="Arial" w:cs="Arial"/>
          <w:sz w:val="24"/>
          <w:szCs w:val="24"/>
        </w:rPr>
      </w:pPr>
      <w:r w:rsidRPr="00AD0336">
        <w:rPr>
          <w:rFonts w:ascii="Arial" w:hAnsi="Arial" w:cs="Arial"/>
          <w:sz w:val="24"/>
          <w:szCs w:val="24"/>
        </w:rPr>
        <w:t>Подгруппа защитных свойств (в соответствии с ГОСТ 12.4.280-2014) - Ми З</w:t>
      </w:r>
    </w:p>
    <w:p w14:paraId="290E42DA" w14:textId="36EACE12" w:rsidR="00620967" w:rsidRPr="00AD0336" w:rsidRDefault="00620967" w:rsidP="00BE5328">
      <w:pPr>
        <w:pStyle w:val="a3"/>
        <w:ind w:left="284"/>
        <w:jc w:val="both"/>
        <w:rPr>
          <w:rFonts w:ascii="Arial" w:hAnsi="Arial" w:cs="Arial"/>
          <w:sz w:val="24"/>
          <w:szCs w:val="24"/>
        </w:rPr>
      </w:pPr>
      <w:r w:rsidRPr="00AD0336">
        <w:rPr>
          <w:rFonts w:ascii="Arial" w:hAnsi="Arial" w:cs="Arial"/>
          <w:i/>
          <w:sz w:val="24"/>
          <w:szCs w:val="24"/>
          <w:u w:val="single"/>
        </w:rPr>
        <w:t xml:space="preserve">Технические </w:t>
      </w:r>
      <w:r w:rsidR="00A2697C" w:rsidRPr="00AD0336">
        <w:rPr>
          <w:rFonts w:ascii="Arial" w:hAnsi="Arial" w:cs="Arial"/>
          <w:i/>
          <w:sz w:val="24"/>
          <w:szCs w:val="24"/>
          <w:u w:val="single"/>
        </w:rPr>
        <w:t>характеристики</w:t>
      </w:r>
      <w:r w:rsidR="00A2697C" w:rsidRPr="00AD0336">
        <w:rPr>
          <w:rFonts w:ascii="Arial" w:hAnsi="Arial" w:cs="Arial"/>
          <w:sz w:val="24"/>
          <w:szCs w:val="24"/>
        </w:rPr>
        <w:t>: Куртка</w:t>
      </w:r>
      <w:r w:rsidRPr="00AD0336">
        <w:rPr>
          <w:rFonts w:ascii="Arial" w:hAnsi="Arial" w:cs="Arial"/>
          <w:sz w:val="24"/>
          <w:szCs w:val="24"/>
        </w:rPr>
        <w:t xml:space="preserve"> слегка приталенного силуэта. Центральная застежка на тесьму-«молнию» с цельновыкроенным подбортом, фиксирующимся на контактную ленту. Куртка имеет отложной воротник с лацканами.  Также куртка снабжена притачным поясом, который по боковым сторонам стянут при помощи пат, фиксирующихся на контактную ленту. На полочках и спинке предусмотрено наличие притачной кокетки, по швам притачивания выполнена отделочная тесьма контрастного цвета, шириной 3мм. Полочки имеют два нагрудных накладных кармана с клапанами и два боковых прорезных кармана. Нагрудный карман правой полочки комбинированный, с настроченным карманом для телефона с клапаном, фиксирующимся на контактную ленту. На левой полочке расположен накладной карман с клапаном, фиксирующимся на контактную ленту. Под клапаном левого нагрудного кармана расположена петля для крепления бейджа. Нижние боковые прорезные карманы выполнены типа «листочка».  Верхняя часть спинки выполнена с мягкими складками </w:t>
      </w:r>
      <w:r w:rsidR="00A2697C" w:rsidRPr="00AD0336">
        <w:rPr>
          <w:rFonts w:ascii="Arial" w:hAnsi="Arial" w:cs="Arial"/>
          <w:sz w:val="24"/>
          <w:szCs w:val="24"/>
        </w:rPr>
        <w:t>для свободы</w:t>
      </w:r>
      <w:r w:rsidRPr="00AD0336">
        <w:rPr>
          <w:rFonts w:ascii="Arial" w:hAnsi="Arial" w:cs="Arial"/>
          <w:sz w:val="24"/>
          <w:szCs w:val="24"/>
        </w:rPr>
        <w:t xml:space="preserve"> движения.</w:t>
      </w:r>
    </w:p>
    <w:p w14:paraId="23277AC4" w14:textId="77777777" w:rsidR="00620967" w:rsidRPr="00AD0336" w:rsidRDefault="00620967" w:rsidP="00E802B2">
      <w:pPr>
        <w:pStyle w:val="a3"/>
        <w:ind w:left="284" w:firstLine="424"/>
        <w:jc w:val="both"/>
        <w:rPr>
          <w:rFonts w:ascii="Arial" w:hAnsi="Arial" w:cs="Arial"/>
          <w:sz w:val="24"/>
          <w:szCs w:val="24"/>
        </w:rPr>
      </w:pPr>
      <w:r w:rsidRPr="00AD0336">
        <w:rPr>
          <w:rFonts w:ascii="Arial" w:hAnsi="Arial" w:cs="Arial"/>
          <w:sz w:val="24"/>
          <w:szCs w:val="24"/>
        </w:rPr>
        <w:t>Рукава втачные со смещенным локтевым срезом, с налокотником и дополнительным объемом в области локтя – складками. По низу рукава предусмотрены манжеты, которые фиксируются на контактную ленту. В области подмышечных впадин расположены вентиляционные отверстия в виде люверсов. По шву втачивания нижнего воротника в горловину спинки расположена вешалка.</w:t>
      </w:r>
    </w:p>
    <w:p w14:paraId="3C9D7550" w14:textId="77777777" w:rsidR="00620967" w:rsidRPr="00AD0336" w:rsidRDefault="00620967" w:rsidP="00E802B2">
      <w:pPr>
        <w:pStyle w:val="a3"/>
        <w:ind w:left="284" w:firstLine="424"/>
        <w:rPr>
          <w:rFonts w:ascii="Arial" w:hAnsi="Arial" w:cs="Arial"/>
          <w:sz w:val="24"/>
          <w:szCs w:val="24"/>
        </w:rPr>
      </w:pPr>
      <w:r w:rsidRPr="00AD0336">
        <w:rPr>
          <w:rFonts w:ascii="Arial" w:hAnsi="Arial" w:cs="Arial"/>
          <w:sz w:val="24"/>
          <w:szCs w:val="24"/>
        </w:rPr>
        <w:t>Обязательно наличие ленты ФИО с внутренней стороны куртки, для определения принадлежности изделия.</w:t>
      </w:r>
    </w:p>
    <w:p w14:paraId="7FAA5C2B" w14:textId="5995FEBB" w:rsidR="00620967" w:rsidRPr="00AD0336" w:rsidRDefault="00620967" w:rsidP="00E802B2">
      <w:pPr>
        <w:pStyle w:val="a3"/>
        <w:ind w:left="284"/>
        <w:rPr>
          <w:rFonts w:ascii="Arial" w:hAnsi="Arial" w:cs="Arial"/>
          <w:sz w:val="24"/>
          <w:szCs w:val="24"/>
        </w:rPr>
      </w:pPr>
      <w:r w:rsidRPr="00AD0336">
        <w:rPr>
          <w:rFonts w:ascii="Arial" w:hAnsi="Arial" w:cs="Arial"/>
          <w:i/>
          <w:sz w:val="24"/>
          <w:szCs w:val="24"/>
          <w:u w:val="single"/>
        </w:rPr>
        <w:t>Требования к материалам</w:t>
      </w:r>
      <w:r w:rsidRPr="00AD0336">
        <w:rPr>
          <w:rFonts w:ascii="Arial" w:hAnsi="Arial" w:cs="Arial"/>
          <w:sz w:val="24"/>
          <w:szCs w:val="24"/>
        </w:rPr>
        <w:t>: смесовая ткань, хлопок –35%</w:t>
      </w:r>
      <w:r w:rsidR="00E802B2" w:rsidRPr="00AD0336">
        <w:rPr>
          <w:rFonts w:ascii="Arial" w:hAnsi="Arial" w:cs="Arial"/>
          <w:sz w:val="24"/>
          <w:szCs w:val="24"/>
        </w:rPr>
        <w:t xml:space="preserve">, полиэфир –65% , плотность 245 </w:t>
      </w:r>
      <w:r w:rsidRPr="00AD0336">
        <w:rPr>
          <w:rFonts w:ascii="Arial" w:hAnsi="Arial" w:cs="Arial"/>
          <w:sz w:val="24"/>
          <w:szCs w:val="24"/>
        </w:rPr>
        <w:t>г/кв.м.</w:t>
      </w:r>
    </w:p>
    <w:p w14:paraId="459EE338" w14:textId="77777777" w:rsidR="00620967" w:rsidRPr="00AD0336" w:rsidRDefault="00620967" w:rsidP="00620967">
      <w:pPr>
        <w:pStyle w:val="a3"/>
        <w:ind w:left="284"/>
        <w:rPr>
          <w:rFonts w:ascii="Arial" w:hAnsi="Arial" w:cs="Arial"/>
          <w:sz w:val="24"/>
          <w:szCs w:val="24"/>
        </w:rPr>
      </w:pPr>
      <w:r w:rsidRPr="00AD0336">
        <w:rPr>
          <w:rFonts w:ascii="Arial" w:hAnsi="Arial" w:cs="Arial"/>
          <w:i/>
          <w:sz w:val="24"/>
          <w:szCs w:val="24"/>
          <w:u w:val="single"/>
        </w:rPr>
        <w:t>Основной цвет</w:t>
      </w:r>
      <w:r w:rsidRPr="00AD0336">
        <w:rPr>
          <w:rFonts w:ascii="Arial" w:hAnsi="Arial" w:cs="Arial"/>
          <w:sz w:val="24"/>
          <w:szCs w:val="24"/>
        </w:rPr>
        <w:t>: васильковый, отделочный цвет: светло-васильковый, салатовый</w:t>
      </w:r>
    </w:p>
    <w:p w14:paraId="7B7FB016" w14:textId="77777777" w:rsidR="00620967" w:rsidRPr="00AD0336" w:rsidRDefault="00620967" w:rsidP="00620967">
      <w:pPr>
        <w:pStyle w:val="a3"/>
        <w:ind w:left="284"/>
        <w:rPr>
          <w:rFonts w:ascii="Arial" w:hAnsi="Arial" w:cs="Arial"/>
          <w:sz w:val="24"/>
          <w:szCs w:val="24"/>
        </w:rPr>
      </w:pPr>
      <w:r w:rsidRPr="00AD0336">
        <w:rPr>
          <w:rFonts w:ascii="Arial" w:hAnsi="Arial" w:cs="Arial"/>
          <w:sz w:val="24"/>
          <w:szCs w:val="24"/>
        </w:rPr>
        <w:t>Наличие химических или механических повреждений на изделии не допускается.</w:t>
      </w:r>
    </w:p>
    <w:p w14:paraId="6C93268A" w14:textId="37491753" w:rsidR="00620967" w:rsidRPr="00AD0336" w:rsidRDefault="00620967" w:rsidP="00E802B2">
      <w:pPr>
        <w:pStyle w:val="a3"/>
        <w:ind w:left="284"/>
        <w:jc w:val="both"/>
        <w:rPr>
          <w:rFonts w:ascii="Arial" w:hAnsi="Arial" w:cs="Arial"/>
          <w:sz w:val="24"/>
          <w:szCs w:val="24"/>
        </w:rPr>
      </w:pPr>
      <w:r w:rsidRPr="00AD0336">
        <w:rPr>
          <w:rFonts w:ascii="Arial" w:hAnsi="Arial" w:cs="Arial"/>
          <w:sz w:val="24"/>
          <w:szCs w:val="24"/>
        </w:rPr>
        <w:t>На куртке обязательно должен быть предусмотрен трудноудаляемый ярлык с нанесенной маркировкой. Маркировка должна соответствовать ГОСТ 12.4.115-</w:t>
      </w:r>
      <w:r w:rsidR="00A2697C" w:rsidRPr="00AD0336">
        <w:rPr>
          <w:rFonts w:ascii="Arial" w:hAnsi="Arial" w:cs="Arial"/>
          <w:sz w:val="24"/>
          <w:szCs w:val="24"/>
        </w:rPr>
        <w:t>82, ГОСТ Е</w:t>
      </w:r>
      <w:r w:rsidRPr="00AD0336">
        <w:rPr>
          <w:rFonts w:ascii="Arial" w:hAnsi="Arial" w:cs="Arial"/>
          <w:sz w:val="24"/>
          <w:szCs w:val="24"/>
        </w:rPr>
        <w:t xml:space="preserve">N 340 – 2012; ТР ТС 019/2011 и содержать следующую информацию: </w:t>
      </w:r>
    </w:p>
    <w:p w14:paraId="643A615C" w14:textId="77777777" w:rsidR="00620967" w:rsidRPr="00AD0336" w:rsidRDefault="00620967" w:rsidP="00620967">
      <w:pPr>
        <w:pStyle w:val="a3"/>
        <w:ind w:left="284"/>
        <w:rPr>
          <w:rFonts w:ascii="Arial" w:hAnsi="Arial" w:cs="Arial"/>
          <w:sz w:val="24"/>
          <w:szCs w:val="24"/>
        </w:rPr>
      </w:pPr>
      <w:r w:rsidRPr="00AD0336">
        <w:rPr>
          <w:rFonts w:ascii="Arial" w:hAnsi="Arial" w:cs="Arial"/>
          <w:sz w:val="24"/>
          <w:szCs w:val="24"/>
        </w:rPr>
        <w:t>-наименование изделия (при наличии - наименование модели, кода, артикула);</w:t>
      </w:r>
    </w:p>
    <w:p w14:paraId="2EB5EF8C" w14:textId="77777777" w:rsidR="00620967" w:rsidRPr="00AD0336" w:rsidRDefault="00620967" w:rsidP="00620967">
      <w:pPr>
        <w:pStyle w:val="a3"/>
        <w:ind w:left="284"/>
        <w:rPr>
          <w:rFonts w:ascii="Arial" w:hAnsi="Arial" w:cs="Arial"/>
          <w:sz w:val="24"/>
          <w:szCs w:val="24"/>
        </w:rPr>
      </w:pPr>
      <w:r w:rsidRPr="00AD0336">
        <w:rPr>
          <w:rFonts w:ascii="Arial" w:hAnsi="Arial" w:cs="Arial"/>
          <w:sz w:val="24"/>
          <w:szCs w:val="24"/>
        </w:rPr>
        <w:t>-наименование изготовителя и (или) его товарный знак (при наличии);</w:t>
      </w:r>
    </w:p>
    <w:p w14:paraId="14B3A1A2" w14:textId="77777777" w:rsidR="00620967" w:rsidRPr="00AD0336" w:rsidRDefault="00620967" w:rsidP="00620967">
      <w:pPr>
        <w:pStyle w:val="a3"/>
        <w:ind w:left="284"/>
        <w:rPr>
          <w:rFonts w:ascii="Arial" w:hAnsi="Arial" w:cs="Arial"/>
          <w:sz w:val="24"/>
          <w:szCs w:val="24"/>
        </w:rPr>
      </w:pPr>
      <w:r w:rsidRPr="00AD0336">
        <w:rPr>
          <w:rFonts w:ascii="Arial" w:hAnsi="Arial" w:cs="Arial"/>
          <w:sz w:val="24"/>
          <w:szCs w:val="24"/>
        </w:rPr>
        <w:t>-защитные свойства;</w:t>
      </w:r>
    </w:p>
    <w:p w14:paraId="4A4C7A2D" w14:textId="77777777" w:rsidR="00620967" w:rsidRPr="00AD0336" w:rsidRDefault="00620967" w:rsidP="00620967">
      <w:pPr>
        <w:pStyle w:val="a3"/>
        <w:ind w:left="284"/>
        <w:rPr>
          <w:rFonts w:ascii="Arial" w:hAnsi="Arial" w:cs="Arial"/>
          <w:sz w:val="24"/>
          <w:szCs w:val="24"/>
        </w:rPr>
      </w:pPr>
      <w:r w:rsidRPr="00AD0336">
        <w:rPr>
          <w:rFonts w:ascii="Arial" w:hAnsi="Arial" w:cs="Arial"/>
          <w:sz w:val="24"/>
          <w:szCs w:val="24"/>
        </w:rPr>
        <w:t>-размер;</w:t>
      </w:r>
    </w:p>
    <w:p w14:paraId="72F7DE45" w14:textId="77777777" w:rsidR="00620967" w:rsidRPr="00AD0336" w:rsidRDefault="00620967" w:rsidP="00620967">
      <w:pPr>
        <w:pStyle w:val="a3"/>
        <w:ind w:left="284"/>
        <w:rPr>
          <w:rFonts w:ascii="Arial" w:hAnsi="Arial" w:cs="Arial"/>
          <w:sz w:val="24"/>
          <w:szCs w:val="24"/>
        </w:rPr>
      </w:pPr>
      <w:r w:rsidRPr="00AD0336">
        <w:rPr>
          <w:rFonts w:ascii="Arial" w:hAnsi="Arial" w:cs="Arial"/>
          <w:sz w:val="24"/>
          <w:szCs w:val="24"/>
        </w:rPr>
        <w:t>-обозначение технического регламента Таможенного союза, требованиям которого должно соответствовать изделие;</w:t>
      </w:r>
    </w:p>
    <w:p w14:paraId="2A16F9AC" w14:textId="77777777" w:rsidR="00620967" w:rsidRPr="00AD0336" w:rsidRDefault="00620967" w:rsidP="00620967">
      <w:pPr>
        <w:pStyle w:val="a3"/>
        <w:ind w:left="284"/>
        <w:rPr>
          <w:rFonts w:ascii="Arial" w:hAnsi="Arial" w:cs="Arial"/>
          <w:sz w:val="24"/>
          <w:szCs w:val="24"/>
        </w:rPr>
      </w:pPr>
      <w:r w:rsidRPr="00AD0336">
        <w:rPr>
          <w:rFonts w:ascii="Arial" w:hAnsi="Arial" w:cs="Arial"/>
          <w:sz w:val="24"/>
          <w:szCs w:val="24"/>
        </w:rPr>
        <w:t>-дата (месяц, год) изготовления или дата окончания срока годности, если она установлена;</w:t>
      </w:r>
    </w:p>
    <w:p w14:paraId="4E751805" w14:textId="77777777" w:rsidR="00620967" w:rsidRPr="00AD0336" w:rsidRDefault="00620967" w:rsidP="00620967">
      <w:pPr>
        <w:pStyle w:val="a3"/>
        <w:ind w:left="284"/>
        <w:rPr>
          <w:rFonts w:ascii="Arial" w:hAnsi="Arial" w:cs="Arial"/>
          <w:sz w:val="24"/>
          <w:szCs w:val="24"/>
        </w:rPr>
      </w:pPr>
      <w:r w:rsidRPr="00AD0336">
        <w:rPr>
          <w:rFonts w:ascii="Arial" w:hAnsi="Arial" w:cs="Arial"/>
          <w:sz w:val="24"/>
          <w:szCs w:val="24"/>
        </w:rPr>
        <w:t>-сведения о классе защиты;</w:t>
      </w:r>
    </w:p>
    <w:p w14:paraId="7D275E2A" w14:textId="77777777" w:rsidR="00620967" w:rsidRPr="00AD0336" w:rsidRDefault="00620967" w:rsidP="00620967">
      <w:pPr>
        <w:pStyle w:val="a3"/>
        <w:ind w:left="284"/>
        <w:rPr>
          <w:rFonts w:ascii="Arial" w:hAnsi="Arial" w:cs="Arial"/>
          <w:sz w:val="24"/>
          <w:szCs w:val="24"/>
        </w:rPr>
      </w:pPr>
      <w:r w:rsidRPr="00AD0336">
        <w:rPr>
          <w:rFonts w:ascii="Arial" w:hAnsi="Arial" w:cs="Arial"/>
          <w:sz w:val="24"/>
          <w:szCs w:val="24"/>
        </w:rPr>
        <w:t>-сведения о способах ухода и требованиях к утилизации средства индивидуальной защиты;</w:t>
      </w:r>
    </w:p>
    <w:p w14:paraId="6A54761A" w14:textId="77777777" w:rsidR="00620967" w:rsidRPr="00AD0336" w:rsidRDefault="00620967" w:rsidP="00620967">
      <w:pPr>
        <w:pStyle w:val="a3"/>
        <w:ind w:left="284"/>
        <w:rPr>
          <w:rFonts w:ascii="Arial" w:hAnsi="Arial" w:cs="Arial"/>
          <w:sz w:val="24"/>
          <w:szCs w:val="24"/>
        </w:rPr>
      </w:pPr>
      <w:r w:rsidRPr="00AD0336">
        <w:rPr>
          <w:rFonts w:ascii="Arial" w:hAnsi="Arial" w:cs="Arial"/>
          <w:sz w:val="24"/>
          <w:szCs w:val="24"/>
        </w:rPr>
        <w:t>-сведения о документе, в соответствии с которым изготовлено средство индивидуальной защиты.</w:t>
      </w:r>
    </w:p>
    <w:p w14:paraId="4543C599" w14:textId="77777777" w:rsidR="00620967" w:rsidRPr="00AD0336" w:rsidRDefault="00620967" w:rsidP="00E802B2">
      <w:pPr>
        <w:pStyle w:val="a3"/>
        <w:ind w:left="284"/>
        <w:jc w:val="both"/>
        <w:rPr>
          <w:rFonts w:ascii="Arial" w:hAnsi="Arial" w:cs="Arial"/>
          <w:sz w:val="24"/>
          <w:szCs w:val="24"/>
        </w:rPr>
      </w:pPr>
      <w:r w:rsidRPr="00AD0336">
        <w:rPr>
          <w:rFonts w:ascii="Arial" w:hAnsi="Arial" w:cs="Arial"/>
          <w:sz w:val="24"/>
          <w:szCs w:val="24"/>
        </w:rPr>
        <w:t xml:space="preserve">Маркировка должна быть нанесена несмываемой краской на русском языке, четкая и разборчивая. </w:t>
      </w:r>
    </w:p>
    <w:p w14:paraId="5400459D" w14:textId="2CB0573B" w:rsidR="00620967" w:rsidRPr="00AD0336" w:rsidRDefault="00620967" w:rsidP="00E802B2">
      <w:pPr>
        <w:pStyle w:val="a3"/>
        <w:ind w:left="284"/>
        <w:jc w:val="both"/>
        <w:rPr>
          <w:rFonts w:ascii="Arial" w:hAnsi="Arial" w:cs="Arial"/>
          <w:sz w:val="24"/>
          <w:szCs w:val="24"/>
        </w:rPr>
      </w:pPr>
      <w:r w:rsidRPr="00AD0336">
        <w:rPr>
          <w:rFonts w:ascii="Arial" w:hAnsi="Arial" w:cs="Arial"/>
          <w:sz w:val="24"/>
          <w:szCs w:val="24"/>
        </w:rPr>
        <w:t>Обязательно предоставление Сертификата соответствия / Декларации о соответствии ТР ТС 019/2011.</w:t>
      </w:r>
    </w:p>
    <w:p w14:paraId="040F4A2E" w14:textId="599D6EB9" w:rsidR="00AD0336" w:rsidRPr="00AD0336" w:rsidRDefault="00AD0336" w:rsidP="00E802B2">
      <w:pPr>
        <w:pStyle w:val="a3"/>
        <w:ind w:left="284"/>
        <w:jc w:val="both"/>
        <w:rPr>
          <w:rFonts w:ascii="Arial" w:hAnsi="Arial" w:cs="Arial"/>
          <w:sz w:val="24"/>
          <w:szCs w:val="24"/>
        </w:rPr>
      </w:pPr>
    </w:p>
    <w:p w14:paraId="07AD88E6" w14:textId="2769A34B" w:rsidR="00AD0336" w:rsidRPr="00AD0336" w:rsidRDefault="00AD0336" w:rsidP="00E802B2">
      <w:pPr>
        <w:pStyle w:val="a3"/>
        <w:ind w:left="284"/>
        <w:jc w:val="both"/>
        <w:rPr>
          <w:rFonts w:ascii="Arial" w:hAnsi="Arial" w:cs="Arial"/>
          <w:sz w:val="24"/>
          <w:szCs w:val="24"/>
        </w:rPr>
      </w:pPr>
    </w:p>
    <w:p w14:paraId="1AAA2F84" w14:textId="0DEDA86F" w:rsidR="00AD0336" w:rsidRPr="00AD0336" w:rsidRDefault="00AD0336" w:rsidP="00E802B2">
      <w:pPr>
        <w:pStyle w:val="a3"/>
        <w:ind w:left="284"/>
        <w:jc w:val="both"/>
        <w:rPr>
          <w:rFonts w:ascii="Arial" w:hAnsi="Arial" w:cs="Arial"/>
          <w:sz w:val="24"/>
          <w:szCs w:val="24"/>
        </w:rPr>
      </w:pPr>
    </w:p>
    <w:p w14:paraId="716356C1" w14:textId="0B041F4E" w:rsidR="00AD0336" w:rsidRPr="00AD0336" w:rsidRDefault="00AD0336" w:rsidP="00E802B2">
      <w:pPr>
        <w:pStyle w:val="a3"/>
        <w:ind w:left="284"/>
        <w:jc w:val="both"/>
        <w:rPr>
          <w:rFonts w:ascii="Arial" w:hAnsi="Arial" w:cs="Arial"/>
          <w:sz w:val="24"/>
          <w:szCs w:val="24"/>
        </w:rPr>
      </w:pPr>
    </w:p>
    <w:p w14:paraId="3831AA1C" w14:textId="6457C58B" w:rsidR="00AD0336" w:rsidRPr="00AD0336" w:rsidRDefault="00AD0336" w:rsidP="00E802B2">
      <w:pPr>
        <w:pStyle w:val="a3"/>
        <w:ind w:left="284"/>
        <w:jc w:val="both"/>
        <w:rPr>
          <w:rFonts w:ascii="Arial" w:hAnsi="Arial" w:cs="Arial"/>
          <w:sz w:val="24"/>
          <w:szCs w:val="24"/>
        </w:rPr>
      </w:pPr>
    </w:p>
    <w:p w14:paraId="16424961" w14:textId="0805C697" w:rsidR="00AD0336" w:rsidRPr="00AD0336" w:rsidRDefault="00AD0336" w:rsidP="00E802B2">
      <w:pPr>
        <w:pStyle w:val="a3"/>
        <w:ind w:left="284"/>
        <w:jc w:val="both"/>
        <w:rPr>
          <w:rFonts w:ascii="Arial" w:hAnsi="Arial" w:cs="Arial"/>
          <w:sz w:val="24"/>
          <w:szCs w:val="24"/>
        </w:rPr>
      </w:pPr>
    </w:p>
    <w:p w14:paraId="60A032BF" w14:textId="7CC7A372" w:rsidR="00AD0336" w:rsidRPr="00AD0336" w:rsidRDefault="00AD0336" w:rsidP="00E802B2">
      <w:pPr>
        <w:pStyle w:val="a3"/>
        <w:ind w:left="284"/>
        <w:jc w:val="both"/>
        <w:rPr>
          <w:rFonts w:ascii="Arial" w:hAnsi="Arial" w:cs="Arial"/>
          <w:sz w:val="24"/>
          <w:szCs w:val="24"/>
        </w:rPr>
      </w:pPr>
    </w:p>
    <w:p w14:paraId="11D6595B" w14:textId="77777777" w:rsidR="00AD0336" w:rsidRPr="00AD0336" w:rsidRDefault="00AD0336" w:rsidP="00E802B2">
      <w:pPr>
        <w:pStyle w:val="a3"/>
        <w:ind w:left="284"/>
        <w:jc w:val="both"/>
        <w:rPr>
          <w:rFonts w:ascii="Arial" w:hAnsi="Arial" w:cs="Arial"/>
          <w:sz w:val="24"/>
          <w:szCs w:val="24"/>
        </w:rPr>
      </w:pPr>
    </w:p>
    <w:p w14:paraId="6F15127A" w14:textId="03BD3BEE" w:rsidR="00B800B8" w:rsidRPr="00AD0336" w:rsidRDefault="00620967" w:rsidP="00620967">
      <w:pPr>
        <w:pStyle w:val="a3"/>
        <w:ind w:left="284"/>
        <w:rPr>
          <w:rFonts w:ascii="Arial" w:hAnsi="Arial" w:cs="Arial"/>
          <w:sz w:val="24"/>
          <w:szCs w:val="24"/>
        </w:rPr>
      </w:pPr>
      <w:r w:rsidRPr="00AD0336">
        <w:rPr>
          <w:rFonts w:ascii="Arial" w:hAnsi="Arial" w:cs="Arial"/>
          <w:sz w:val="24"/>
          <w:szCs w:val="24"/>
        </w:rPr>
        <w:t>Конструкция куртки представлена на эскизе:</w:t>
      </w:r>
    </w:p>
    <w:p w14:paraId="57187A35" w14:textId="77777777" w:rsidR="00B800B8" w:rsidRPr="00AD0336" w:rsidRDefault="00B800B8" w:rsidP="00B800B8">
      <w:pPr>
        <w:rPr>
          <w:rFonts w:ascii="Arial" w:hAnsi="Arial" w:cs="Arial"/>
          <w:sz w:val="24"/>
          <w:szCs w:val="24"/>
        </w:rPr>
      </w:pPr>
    </w:p>
    <w:p w14:paraId="0DB0DB67" w14:textId="6115336B" w:rsidR="00B800B8" w:rsidRPr="00AD0336" w:rsidRDefault="00B800B8" w:rsidP="00B800B8">
      <w:pPr>
        <w:rPr>
          <w:rFonts w:ascii="Arial" w:hAnsi="Arial" w:cs="Arial"/>
          <w:sz w:val="24"/>
          <w:szCs w:val="24"/>
        </w:rPr>
      </w:pPr>
    </w:p>
    <w:p w14:paraId="05628CDB" w14:textId="669CC53E" w:rsidR="009B48ED" w:rsidRPr="00AD0336" w:rsidRDefault="00B800B8" w:rsidP="00813836">
      <w:pPr>
        <w:tabs>
          <w:tab w:val="left" w:pos="2353"/>
        </w:tabs>
        <w:jc w:val="center"/>
        <w:rPr>
          <w:rFonts w:ascii="Arial" w:hAnsi="Arial" w:cs="Arial"/>
          <w:sz w:val="24"/>
          <w:szCs w:val="24"/>
        </w:rPr>
      </w:pPr>
      <w:r w:rsidRPr="00AD0336">
        <w:rPr>
          <w:rFonts w:ascii="Arial" w:hAnsi="Arial" w:cs="Arial"/>
          <w:i/>
          <w:noProof/>
          <w:sz w:val="24"/>
          <w:szCs w:val="24"/>
        </w:rPr>
        <w:drawing>
          <wp:inline distT="0" distB="0" distL="0" distR="0" wp14:anchorId="2BEEE97F" wp14:editId="30934F3B">
            <wp:extent cx="4103135" cy="51720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6063" cy="5188371"/>
                    </a:xfrm>
                    <a:prstGeom prst="rect">
                      <a:avLst/>
                    </a:prstGeom>
                    <a:noFill/>
                    <a:ln>
                      <a:noFill/>
                    </a:ln>
                  </pic:spPr>
                </pic:pic>
              </a:graphicData>
            </a:graphic>
          </wp:inline>
        </w:drawing>
      </w:r>
    </w:p>
    <w:p w14:paraId="26D25219" w14:textId="77777777" w:rsidR="009B48ED" w:rsidRPr="00AD0336" w:rsidRDefault="009B48ED" w:rsidP="009B48ED">
      <w:pPr>
        <w:rPr>
          <w:rFonts w:ascii="Arial" w:hAnsi="Arial" w:cs="Arial"/>
          <w:sz w:val="24"/>
          <w:szCs w:val="24"/>
        </w:rPr>
      </w:pPr>
    </w:p>
    <w:p w14:paraId="66845429" w14:textId="6DA44420" w:rsidR="009B48ED" w:rsidRPr="00AD0336" w:rsidRDefault="009B48ED" w:rsidP="009B48ED">
      <w:pPr>
        <w:rPr>
          <w:rFonts w:ascii="Arial" w:hAnsi="Arial" w:cs="Arial"/>
          <w:sz w:val="24"/>
          <w:szCs w:val="24"/>
        </w:rPr>
      </w:pPr>
    </w:p>
    <w:p w14:paraId="074188BA" w14:textId="1DD2509A" w:rsidR="00813836" w:rsidRPr="00AD0336" w:rsidRDefault="009B48ED" w:rsidP="00301E69">
      <w:pPr>
        <w:pStyle w:val="a3"/>
        <w:numPr>
          <w:ilvl w:val="1"/>
          <w:numId w:val="16"/>
        </w:numPr>
        <w:ind w:left="284"/>
        <w:rPr>
          <w:rFonts w:ascii="Arial" w:hAnsi="Arial" w:cs="Arial"/>
          <w:b/>
          <w:sz w:val="24"/>
          <w:szCs w:val="24"/>
        </w:rPr>
      </w:pPr>
      <w:r w:rsidRPr="00AD0336">
        <w:rPr>
          <w:rFonts w:ascii="Arial" w:hAnsi="Arial" w:cs="Arial"/>
          <w:b/>
          <w:sz w:val="24"/>
          <w:szCs w:val="24"/>
        </w:rPr>
        <w:t>Полукомбинезон мужской для защиты от механических воздействий и ОПЗ</w:t>
      </w:r>
    </w:p>
    <w:p w14:paraId="1D601452" w14:textId="473C06B9" w:rsidR="00301E69" w:rsidRPr="00AD0336" w:rsidRDefault="00301E69" w:rsidP="00301E69">
      <w:pPr>
        <w:jc w:val="both"/>
        <w:rPr>
          <w:rFonts w:ascii="Arial" w:hAnsi="Arial" w:cs="Arial"/>
          <w:bCs/>
          <w:i/>
          <w:sz w:val="24"/>
          <w:szCs w:val="24"/>
          <w:u w:val="single"/>
        </w:rPr>
      </w:pPr>
      <w:r w:rsidRPr="00AD0336">
        <w:rPr>
          <w:rFonts w:ascii="Arial" w:hAnsi="Arial" w:cs="Arial"/>
          <w:bCs/>
          <w:i/>
          <w:sz w:val="24"/>
          <w:szCs w:val="24"/>
          <w:u w:val="single"/>
        </w:rPr>
        <w:t xml:space="preserve">Полукомбинезон мужской для защиты от механических воздействий и ОПЗ изготовлен в соответствии с: </w:t>
      </w:r>
      <w:r w:rsidRPr="00AD0336">
        <w:rPr>
          <w:rFonts w:ascii="Arial" w:hAnsi="Arial" w:cs="Arial"/>
          <w:bCs/>
          <w:sz w:val="24"/>
          <w:szCs w:val="24"/>
        </w:rPr>
        <w:t>ГОСТ 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w:t>
      </w:r>
      <w:r w:rsidRPr="00AD0336">
        <w:rPr>
          <w:rFonts w:ascii="Arial" w:hAnsi="Arial" w:cs="Arial"/>
          <w:bCs/>
          <w:i/>
          <w:sz w:val="24"/>
          <w:szCs w:val="24"/>
          <w:u w:val="single"/>
        </w:rPr>
        <w:t xml:space="preserve"> </w:t>
      </w:r>
      <w:r w:rsidRPr="00AD0336">
        <w:rPr>
          <w:rFonts w:ascii="Arial" w:hAnsi="Arial" w:cs="Arial"/>
          <w:bCs/>
          <w:sz w:val="24"/>
          <w:szCs w:val="24"/>
        </w:rPr>
        <w:t>ТР ТС 019/2011 «О безопасности средств индивидуальной защиты».</w:t>
      </w:r>
    </w:p>
    <w:p w14:paraId="09F84EC1" w14:textId="3653FEF9" w:rsidR="00301E69" w:rsidRPr="00AD0336" w:rsidRDefault="00301E69" w:rsidP="00301E69">
      <w:pPr>
        <w:jc w:val="both"/>
        <w:rPr>
          <w:rFonts w:ascii="Arial" w:hAnsi="Arial" w:cs="Arial"/>
          <w:sz w:val="24"/>
          <w:szCs w:val="24"/>
        </w:rPr>
      </w:pPr>
      <w:r w:rsidRPr="00AD0336">
        <w:rPr>
          <w:rFonts w:ascii="Arial" w:hAnsi="Arial" w:cs="Arial"/>
          <w:i/>
          <w:sz w:val="24"/>
          <w:szCs w:val="24"/>
          <w:u w:val="single"/>
        </w:rPr>
        <w:t xml:space="preserve">Функциональные </w:t>
      </w:r>
      <w:r w:rsidR="00A2697C" w:rsidRPr="00AD0336">
        <w:rPr>
          <w:rFonts w:ascii="Arial" w:hAnsi="Arial" w:cs="Arial"/>
          <w:i/>
          <w:sz w:val="24"/>
          <w:szCs w:val="24"/>
          <w:u w:val="single"/>
        </w:rPr>
        <w:t>характеристики</w:t>
      </w:r>
      <w:r w:rsidR="00A2697C" w:rsidRPr="00AD0336">
        <w:rPr>
          <w:rFonts w:ascii="Arial" w:hAnsi="Arial" w:cs="Arial"/>
          <w:sz w:val="24"/>
          <w:szCs w:val="24"/>
          <w:u w:val="single"/>
        </w:rPr>
        <w:t>:</w:t>
      </w:r>
      <w:r w:rsidR="00A2697C" w:rsidRPr="00AD0336">
        <w:rPr>
          <w:rFonts w:ascii="Arial" w:hAnsi="Arial" w:cs="Arial"/>
          <w:sz w:val="24"/>
          <w:szCs w:val="24"/>
        </w:rPr>
        <w:t xml:space="preserve"> Полукомбинезон</w:t>
      </w:r>
      <w:r w:rsidRPr="00AD0336">
        <w:rPr>
          <w:rFonts w:ascii="Arial" w:hAnsi="Arial" w:cs="Arial"/>
          <w:bCs/>
          <w:sz w:val="24"/>
          <w:szCs w:val="24"/>
        </w:rPr>
        <w:t xml:space="preserve"> мужской летний</w:t>
      </w:r>
      <w:r w:rsidRPr="00AD0336">
        <w:rPr>
          <w:rFonts w:ascii="Arial" w:hAnsi="Arial" w:cs="Arial"/>
          <w:b/>
          <w:bCs/>
          <w:sz w:val="24"/>
          <w:szCs w:val="24"/>
        </w:rPr>
        <w:t xml:space="preserve"> </w:t>
      </w:r>
      <w:r w:rsidRPr="00AD0336">
        <w:rPr>
          <w:rFonts w:ascii="Arial" w:hAnsi="Arial" w:cs="Arial"/>
          <w:sz w:val="24"/>
          <w:szCs w:val="24"/>
        </w:rPr>
        <w:t>с притачной нагрудной частью, с бретелями предназначен для защиты от общих производственных загрязнений и механических воздействий.</w:t>
      </w:r>
    </w:p>
    <w:p w14:paraId="15F20819" w14:textId="6BDFBC09" w:rsidR="00301E69" w:rsidRPr="00AD0336" w:rsidRDefault="00A2697C" w:rsidP="00301E69">
      <w:pPr>
        <w:jc w:val="both"/>
        <w:rPr>
          <w:rFonts w:ascii="Arial" w:hAnsi="Arial" w:cs="Arial"/>
          <w:sz w:val="24"/>
          <w:szCs w:val="24"/>
        </w:rPr>
      </w:pPr>
      <w:r w:rsidRPr="00AD0336">
        <w:rPr>
          <w:rFonts w:ascii="Arial" w:hAnsi="Arial" w:cs="Arial"/>
          <w:bCs/>
          <w:i/>
          <w:sz w:val="24"/>
          <w:szCs w:val="24"/>
          <w:u w:val="single"/>
        </w:rPr>
        <w:t>Подгруппа защитных</w:t>
      </w:r>
      <w:r w:rsidR="00301E69" w:rsidRPr="00AD0336">
        <w:rPr>
          <w:rFonts w:ascii="Arial" w:hAnsi="Arial" w:cs="Arial"/>
          <w:bCs/>
          <w:i/>
          <w:sz w:val="24"/>
          <w:szCs w:val="24"/>
          <w:u w:val="single"/>
        </w:rPr>
        <w:t xml:space="preserve"> свойств</w:t>
      </w:r>
      <w:r w:rsidR="00301E69" w:rsidRPr="00AD0336">
        <w:rPr>
          <w:rFonts w:ascii="Arial" w:hAnsi="Arial" w:cs="Arial"/>
          <w:bCs/>
          <w:sz w:val="24"/>
          <w:szCs w:val="24"/>
        </w:rPr>
        <w:t xml:space="preserve"> (в соответствии с ГОСТ 12.4.280-2014) - </w:t>
      </w:r>
      <w:r w:rsidR="00301E69" w:rsidRPr="00AD0336">
        <w:rPr>
          <w:rFonts w:ascii="Arial" w:hAnsi="Arial" w:cs="Arial"/>
          <w:sz w:val="24"/>
          <w:szCs w:val="24"/>
        </w:rPr>
        <w:t>Ми З</w:t>
      </w:r>
    </w:p>
    <w:p w14:paraId="47B8066D" w14:textId="036A3EB6" w:rsidR="00301E69" w:rsidRPr="00AD0336" w:rsidRDefault="00301E69" w:rsidP="00301E69">
      <w:pPr>
        <w:jc w:val="both"/>
        <w:rPr>
          <w:rFonts w:ascii="Arial" w:hAnsi="Arial" w:cs="Arial"/>
          <w:sz w:val="24"/>
          <w:szCs w:val="24"/>
        </w:rPr>
      </w:pPr>
      <w:r w:rsidRPr="00AD0336">
        <w:rPr>
          <w:rFonts w:ascii="Arial" w:hAnsi="Arial" w:cs="Arial"/>
          <w:i/>
          <w:sz w:val="24"/>
          <w:szCs w:val="24"/>
          <w:u w:val="single"/>
        </w:rPr>
        <w:t xml:space="preserve">Технические </w:t>
      </w:r>
      <w:r w:rsidR="00A2697C" w:rsidRPr="00AD0336">
        <w:rPr>
          <w:rFonts w:ascii="Arial" w:hAnsi="Arial" w:cs="Arial"/>
          <w:i/>
          <w:sz w:val="24"/>
          <w:szCs w:val="24"/>
          <w:u w:val="single"/>
        </w:rPr>
        <w:t>характеристики</w:t>
      </w:r>
      <w:r w:rsidR="00A2697C" w:rsidRPr="00AD0336">
        <w:rPr>
          <w:rFonts w:ascii="Arial" w:hAnsi="Arial" w:cs="Arial"/>
          <w:sz w:val="24"/>
          <w:szCs w:val="24"/>
          <w:u w:val="single"/>
        </w:rPr>
        <w:t>:</w:t>
      </w:r>
      <w:r w:rsidR="00A2697C" w:rsidRPr="00AD0336">
        <w:rPr>
          <w:rFonts w:ascii="Arial" w:hAnsi="Arial" w:cs="Arial"/>
          <w:sz w:val="24"/>
          <w:szCs w:val="24"/>
        </w:rPr>
        <w:t xml:space="preserve"> Полукомбинезон</w:t>
      </w:r>
      <w:r w:rsidRPr="00AD0336">
        <w:rPr>
          <w:rFonts w:ascii="Arial" w:hAnsi="Arial" w:cs="Arial"/>
          <w:bCs/>
          <w:sz w:val="24"/>
          <w:szCs w:val="24"/>
        </w:rPr>
        <w:t xml:space="preserve"> выполнен прямого </w:t>
      </w:r>
      <w:r w:rsidR="00A2697C" w:rsidRPr="00AD0336">
        <w:rPr>
          <w:rFonts w:ascii="Arial" w:hAnsi="Arial" w:cs="Arial"/>
          <w:bCs/>
          <w:sz w:val="24"/>
          <w:szCs w:val="24"/>
        </w:rPr>
        <w:t>силуэта, с</w:t>
      </w:r>
      <w:r w:rsidRPr="00AD0336">
        <w:rPr>
          <w:rFonts w:ascii="Arial" w:hAnsi="Arial" w:cs="Arial"/>
          <w:bCs/>
          <w:sz w:val="24"/>
          <w:szCs w:val="24"/>
        </w:rPr>
        <w:t xml:space="preserve"> отрезной нагрудной частью на бретелях, регулирующихся по длине втачной эластичной тесьмой. Бретели фиксируются пластмассовыми пряжками-трезубцами. Полукомбинезон с передней застежкой на тесьму-«молнию» и боковой застежкой </w:t>
      </w:r>
      <w:r w:rsidR="00A2697C" w:rsidRPr="00AD0336">
        <w:rPr>
          <w:rFonts w:ascii="Arial" w:hAnsi="Arial" w:cs="Arial"/>
          <w:bCs/>
          <w:sz w:val="24"/>
          <w:szCs w:val="24"/>
        </w:rPr>
        <w:t>на петлю</w:t>
      </w:r>
      <w:r w:rsidRPr="00AD0336">
        <w:rPr>
          <w:rFonts w:ascii="Arial" w:hAnsi="Arial" w:cs="Arial"/>
          <w:bCs/>
          <w:sz w:val="24"/>
          <w:szCs w:val="24"/>
        </w:rPr>
        <w:t xml:space="preserve"> и пуговицу. На нагрудной части расположен накладной карман с клапаном, фиксирующимся на контактную </w:t>
      </w:r>
      <w:r w:rsidR="00A2697C" w:rsidRPr="00AD0336">
        <w:rPr>
          <w:rFonts w:ascii="Arial" w:hAnsi="Arial" w:cs="Arial"/>
          <w:bCs/>
          <w:sz w:val="24"/>
          <w:szCs w:val="24"/>
        </w:rPr>
        <w:t>ленту и</w:t>
      </w:r>
      <w:r w:rsidRPr="00AD0336">
        <w:rPr>
          <w:rFonts w:ascii="Arial" w:hAnsi="Arial" w:cs="Arial"/>
          <w:bCs/>
          <w:sz w:val="24"/>
          <w:szCs w:val="24"/>
        </w:rPr>
        <w:t xml:space="preserve"> карман с отделением для карандаша. На передних половинках полукомбинезона выполнены боковые карманы с отрезным бочком и наколенники. Задние половинки по линии талии собраны эластичной тесьмой. На задних половинках выполнены накладные карманы и карман для инструментов справа. На левой половинке в шов настрачивания кармана вставлена шлевка- держатель. Низ брюк обрабатывается </w:t>
      </w:r>
      <w:r w:rsidRPr="00AD0336">
        <w:rPr>
          <w:rFonts w:ascii="Arial" w:hAnsi="Arial" w:cs="Arial"/>
          <w:bCs/>
          <w:sz w:val="24"/>
          <w:szCs w:val="24"/>
        </w:rPr>
        <w:lastRenderedPageBreak/>
        <w:t xml:space="preserve">швом в подгибку с закрытым срезом. Для удобства пользования застежкой на контактную ленту на клапане нагрудного кармана применяется «флажок» - держатель. </w:t>
      </w:r>
    </w:p>
    <w:p w14:paraId="79DB61A1" w14:textId="77777777" w:rsidR="00301E69" w:rsidRPr="00AD0336" w:rsidRDefault="00301E69" w:rsidP="00301E69">
      <w:pPr>
        <w:ind w:firstLine="708"/>
        <w:jc w:val="both"/>
        <w:rPr>
          <w:rFonts w:ascii="Arial" w:hAnsi="Arial" w:cs="Arial"/>
          <w:bCs/>
          <w:sz w:val="24"/>
          <w:szCs w:val="24"/>
        </w:rPr>
      </w:pPr>
      <w:r w:rsidRPr="00AD0336">
        <w:rPr>
          <w:rFonts w:ascii="Arial" w:hAnsi="Arial" w:cs="Arial"/>
          <w:bCs/>
          <w:sz w:val="24"/>
          <w:szCs w:val="24"/>
        </w:rPr>
        <w:t>С внутренней стороны нагрудной части предусмотрено наличие ленты ФИО, для определения принадлежности изделия.</w:t>
      </w:r>
    </w:p>
    <w:p w14:paraId="703D6794" w14:textId="49F4C330" w:rsidR="00301E69" w:rsidRPr="00AD0336" w:rsidRDefault="00301E69" w:rsidP="00301E69">
      <w:pPr>
        <w:rPr>
          <w:rFonts w:ascii="Arial" w:hAnsi="Arial" w:cs="Arial"/>
          <w:sz w:val="24"/>
          <w:szCs w:val="24"/>
        </w:rPr>
      </w:pPr>
      <w:r w:rsidRPr="00AD0336">
        <w:rPr>
          <w:rFonts w:ascii="Arial" w:hAnsi="Arial" w:cs="Arial"/>
          <w:i/>
          <w:sz w:val="24"/>
          <w:szCs w:val="24"/>
          <w:u w:val="single"/>
        </w:rPr>
        <w:t>Применяемые материалы</w:t>
      </w:r>
      <w:r w:rsidRPr="00AD0336">
        <w:rPr>
          <w:rFonts w:ascii="Arial" w:hAnsi="Arial" w:cs="Arial"/>
          <w:sz w:val="24"/>
          <w:szCs w:val="24"/>
        </w:rPr>
        <w:t>: смесовая ткань, хлопок –35%, полиэфир –65</w:t>
      </w:r>
      <w:r w:rsidR="00A2697C" w:rsidRPr="00AD0336">
        <w:rPr>
          <w:rFonts w:ascii="Arial" w:hAnsi="Arial" w:cs="Arial"/>
          <w:sz w:val="24"/>
          <w:szCs w:val="24"/>
        </w:rPr>
        <w:t>%,</w:t>
      </w:r>
      <w:r w:rsidRPr="00AD0336">
        <w:rPr>
          <w:rFonts w:ascii="Arial" w:hAnsi="Arial" w:cs="Arial"/>
          <w:sz w:val="24"/>
          <w:szCs w:val="24"/>
        </w:rPr>
        <w:t xml:space="preserve"> плотностью 245 г/кв.м.</w:t>
      </w:r>
    </w:p>
    <w:p w14:paraId="7EBB8FF9" w14:textId="77777777" w:rsidR="00301E69" w:rsidRPr="00AD0336" w:rsidRDefault="00301E69" w:rsidP="00301E69">
      <w:pPr>
        <w:rPr>
          <w:rFonts w:ascii="Arial" w:hAnsi="Arial" w:cs="Arial"/>
          <w:sz w:val="24"/>
          <w:szCs w:val="24"/>
        </w:rPr>
      </w:pPr>
      <w:r w:rsidRPr="00AD0336">
        <w:rPr>
          <w:rFonts w:ascii="Arial" w:hAnsi="Arial" w:cs="Arial"/>
          <w:i/>
          <w:sz w:val="24"/>
          <w:szCs w:val="24"/>
          <w:u w:val="single"/>
        </w:rPr>
        <w:t>Основной цвет</w:t>
      </w:r>
      <w:r w:rsidRPr="00AD0336">
        <w:rPr>
          <w:rFonts w:ascii="Arial" w:hAnsi="Arial" w:cs="Arial"/>
          <w:sz w:val="24"/>
          <w:szCs w:val="24"/>
        </w:rPr>
        <w:t xml:space="preserve">: васильковый, отделочный - оранжевый. </w:t>
      </w:r>
    </w:p>
    <w:p w14:paraId="7C8F435B" w14:textId="77777777" w:rsidR="00301E69" w:rsidRPr="00AD0336" w:rsidRDefault="00301E69" w:rsidP="00301E69">
      <w:pPr>
        <w:jc w:val="both"/>
        <w:rPr>
          <w:rFonts w:ascii="Arial" w:hAnsi="Arial" w:cs="Arial"/>
          <w:sz w:val="24"/>
          <w:szCs w:val="24"/>
        </w:rPr>
      </w:pPr>
      <w:r w:rsidRPr="00AD0336">
        <w:rPr>
          <w:rFonts w:ascii="Arial" w:hAnsi="Arial" w:cs="Arial"/>
          <w:sz w:val="24"/>
          <w:szCs w:val="24"/>
        </w:rPr>
        <w:t>Наличие химических или механических повреждений на изделии не допускается.</w:t>
      </w:r>
    </w:p>
    <w:p w14:paraId="7230F29A" w14:textId="77777777" w:rsidR="00301E69" w:rsidRPr="00AD0336" w:rsidRDefault="00301E69" w:rsidP="00301E69">
      <w:pPr>
        <w:jc w:val="both"/>
        <w:rPr>
          <w:rFonts w:ascii="Arial" w:hAnsi="Arial" w:cs="Arial"/>
          <w:sz w:val="24"/>
          <w:szCs w:val="24"/>
        </w:rPr>
      </w:pPr>
      <w:r w:rsidRPr="00AD0336">
        <w:rPr>
          <w:rFonts w:ascii="Arial" w:hAnsi="Arial" w:cs="Arial"/>
          <w:sz w:val="24"/>
          <w:szCs w:val="24"/>
        </w:rPr>
        <w:t xml:space="preserve">На изделии обязательно должен быть предусмотрен трудноудаляемый ярлык с нанесенной маркировкой. </w:t>
      </w:r>
    </w:p>
    <w:p w14:paraId="1F17FCA9" w14:textId="6710912F" w:rsidR="00301E69" w:rsidRPr="00AD0336" w:rsidRDefault="00301E69" w:rsidP="00301E69">
      <w:pPr>
        <w:jc w:val="both"/>
        <w:rPr>
          <w:rFonts w:ascii="Arial" w:hAnsi="Arial" w:cs="Arial"/>
          <w:bCs/>
          <w:sz w:val="24"/>
          <w:szCs w:val="24"/>
        </w:rPr>
      </w:pPr>
      <w:r w:rsidRPr="00AD0336">
        <w:rPr>
          <w:rFonts w:ascii="Arial" w:hAnsi="Arial" w:cs="Arial"/>
          <w:i/>
          <w:sz w:val="24"/>
          <w:szCs w:val="24"/>
          <w:u w:val="single"/>
        </w:rPr>
        <w:t>Маркировка должна соответствовать ГОСТ 12.4.115-</w:t>
      </w:r>
      <w:r w:rsidR="00A2697C" w:rsidRPr="00AD0336">
        <w:rPr>
          <w:rFonts w:ascii="Arial" w:hAnsi="Arial" w:cs="Arial"/>
          <w:i/>
          <w:sz w:val="24"/>
          <w:szCs w:val="24"/>
          <w:u w:val="single"/>
        </w:rPr>
        <w:t>82, ГОСТ</w:t>
      </w:r>
      <w:r w:rsidR="00A2697C" w:rsidRPr="00AD0336">
        <w:rPr>
          <w:rFonts w:ascii="Arial" w:hAnsi="Arial" w:cs="Arial"/>
          <w:bCs/>
          <w:i/>
          <w:sz w:val="24"/>
          <w:szCs w:val="24"/>
          <w:u w:val="single"/>
        </w:rPr>
        <w:t xml:space="preserve"> Е</w:t>
      </w:r>
      <w:r w:rsidRPr="00AD0336">
        <w:rPr>
          <w:rFonts w:ascii="Arial" w:hAnsi="Arial" w:cs="Arial"/>
          <w:bCs/>
          <w:i/>
          <w:sz w:val="24"/>
          <w:szCs w:val="24"/>
          <w:u w:val="single"/>
          <w:lang w:val="en-US"/>
        </w:rPr>
        <w:t>N</w:t>
      </w:r>
      <w:r w:rsidRPr="00AD0336">
        <w:rPr>
          <w:rFonts w:ascii="Arial" w:hAnsi="Arial" w:cs="Arial"/>
          <w:bCs/>
          <w:i/>
          <w:sz w:val="24"/>
          <w:szCs w:val="24"/>
          <w:u w:val="single"/>
        </w:rPr>
        <w:t xml:space="preserve"> 340 – 2012; ТР ТС 019/2011 и содержать следующую информацию</w:t>
      </w:r>
      <w:r w:rsidRPr="00AD0336">
        <w:rPr>
          <w:rFonts w:ascii="Arial" w:hAnsi="Arial" w:cs="Arial"/>
          <w:bCs/>
          <w:sz w:val="24"/>
          <w:szCs w:val="24"/>
        </w:rPr>
        <w:t xml:space="preserve">: </w:t>
      </w:r>
    </w:p>
    <w:p w14:paraId="7644A9F2" w14:textId="77777777" w:rsidR="00301E69" w:rsidRPr="00AD0336" w:rsidRDefault="00301E69" w:rsidP="00301E69">
      <w:pPr>
        <w:rPr>
          <w:rFonts w:ascii="Arial" w:hAnsi="Arial" w:cs="Arial"/>
          <w:bCs/>
          <w:sz w:val="24"/>
          <w:szCs w:val="24"/>
        </w:rPr>
      </w:pPr>
      <w:r w:rsidRPr="00AD0336">
        <w:rPr>
          <w:rFonts w:ascii="Arial" w:hAnsi="Arial" w:cs="Arial"/>
          <w:bCs/>
          <w:sz w:val="24"/>
          <w:szCs w:val="24"/>
        </w:rPr>
        <w:t>-наименование изделия (при наличии - наименование модели, кода, артикула);</w:t>
      </w:r>
    </w:p>
    <w:p w14:paraId="43389EDA" w14:textId="77777777" w:rsidR="00301E69" w:rsidRPr="00AD0336" w:rsidRDefault="00301E69" w:rsidP="00301E69">
      <w:pPr>
        <w:rPr>
          <w:rFonts w:ascii="Arial" w:hAnsi="Arial" w:cs="Arial"/>
          <w:bCs/>
          <w:sz w:val="24"/>
          <w:szCs w:val="24"/>
        </w:rPr>
      </w:pPr>
      <w:r w:rsidRPr="00AD0336">
        <w:rPr>
          <w:rFonts w:ascii="Arial" w:hAnsi="Arial" w:cs="Arial"/>
          <w:bCs/>
          <w:sz w:val="24"/>
          <w:szCs w:val="24"/>
        </w:rPr>
        <w:t>-наименование изготовителя и (или) его товарный знак (при наличии);</w:t>
      </w:r>
      <w:r w:rsidRPr="00AD0336">
        <w:rPr>
          <w:rFonts w:ascii="Arial" w:hAnsi="Arial" w:cs="Arial"/>
          <w:bCs/>
          <w:sz w:val="24"/>
          <w:szCs w:val="24"/>
        </w:rPr>
        <w:br/>
        <w:t>-защитные свойства;</w:t>
      </w:r>
      <w:r w:rsidRPr="00AD0336">
        <w:rPr>
          <w:rFonts w:ascii="Arial" w:hAnsi="Arial" w:cs="Arial"/>
          <w:bCs/>
          <w:sz w:val="24"/>
          <w:szCs w:val="24"/>
        </w:rPr>
        <w:br/>
        <w:t>-размер;</w:t>
      </w:r>
      <w:r w:rsidRPr="00AD0336">
        <w:rPr>
          <w:rFonts w:ascii="Arial" w:hAnsi="Arial" w:cs="Arial"/>
          <w:bCs/>
          <w:sz w:val="24"/>
          <w:szCs w:val="24"/>
        </w:rPr>
        <w:br/>
        <w:t>-обозначение технического регламента Таможенного союза, требованиям которого должно соответствовать изделие;</w:t>
      </w:r>
      <w:r w:rsidRPr="00AD0336">
        <w:rPr>
          <w:rFonts w:ascii="Arial" w:hAnsi="Arial" w:cs="Arial"/>
          <w:bCs/>
          <w:sz w:val="24"/>
          <w:szCs w:val="24"/>
        </w:rPr>
        <w:br/>
        <w:t>-дата (месяц, год) изготовления или дата окончания срока годности, если она установлена;</w:t>
      </w:r>
      <w:r w:rsidRPr="00AD0336">
        <w:rPr>
          <w:rFonts w:ascii="Arial" w:hAnsi="Arial" w:cs="Arial"/>
          <w:bCs/>
          <w:sz w:val="24"/>
          <w:szCs w:val="24"/>
        </w:rPr>
        <w:br/>
        <w:t>-сведения о классе защиты;</w:t>
      </w:r>
      <w:r w:rsidRPr="00AD0336">
        <w:rPr>
          <w:rFonts w:ascii="Arial" w:hAnsi="Arial" w:cs="Arial"/>
          <w:bCs/>
          <w:sz w:val="24"/>
          <w:szCs w:val="24"/>
        </w:rPr>
        <w:br/>
        <w:t>-сведения о способах ухода и требованиях к утилизации средства индивидуальной защиты;</w:t>
      </w:r>
      <w:r w:rsidRPr="00AD0336">
        <w:rPr>
          <w:rFonts w:ascii="Arial" w:hAnsi="Arial" w:cs="Arial"/>
          <w:bCs/>
          <w:sz w:val="24"/>
          <w:szCs w:val="24"/>
        </w:rPr>
        <w:br/>
        <w:t>-сведения о документе, в соответствии с которым изготовлено средство индивидуальной защиты.</w:t>
      </w:r>
    </w:p>
    <w:p w14:paraId="6E32E76F" w14:textId="77777777" w:rsidR="00301E69" w:rsidRPr="00AD0336" w:rsidRDefault="00301E69" w:rsidP="00301E69">
      <w:pPr>
        <w:jc w:val="both"/>
        <w:rPr>
          <w:rFonts w:ascii="Arial" w:hAnsi="Arial" w:cs="Arial"/>
          <w:sz w:val="24"/>
          <w:szCs w:val="24"/>
        </w:rPr>
      </w:pPr>
      <w:r w:rsidRPr="00AD0336">
        <w:rPr>
          <w:rFonts w:ascii="Arial" w:hAnsi="Arial" w:cs="Arial"/>
          <w:sz w:val="24"/>
          <w:szCs w:val="24"/>
        </w:rPr>
        <w:t xml:space="preserve">Маркировка должна быть нанесена несмываемой краской на русском языке, четкая и разборчивая. </w:t>
      </w:r>
    </w:p>
    <w:p w14:paraId="31E59026" w14:textId="77777777" w:rsidR="00301E69" w:rsidRPr="00AD0336" w:rsidRDefault="00301E69" w:rsidP="00301E69">
      <w:pPr>
        <w:rPr>
          <w:rFonts w:ascii="Arial" w:hAnsi="Arial" w:cs="Arial"/>
          <w:sz w:val="24"/>
          <w:szCs w:val="24"/>
        </w:rPr>
      </w:pPr>
      <w:r w:rsidRPr="00AD0336">
        <w:rPr>
          <w:rFonts w:ascii="Arial" w:hAnsi="Arial" w:cs="Arial"/>
          <w:sz w:val="24"/>
          <w:szCs w:val="24"/>
        </w:rPr>
        <w:t xml:space="preserve">Обязательно предоставление Сертификата соответствия / Декларации о соответствии </w:t>
      </w:r>
      <w:r w:rsidRPr="00AD0336">
        <w:rPr>
          <w:rFonts w:ascii="Arial" w:hAnsi="Arial" w:cs="Arial"/>
          <w:bCs/>
          <w:sz w:val="24"/>
          <w:szCs w:val="24"/>
        </w:rPr>
        <w:t>ТР ТС 019/2011.</w:t>
      </w:r>
    </w:p>
    <w:p w14:paraId="03074735" w14:textId="36A846DD" w:rsidR="00620967" w:rsidRPr="00AD0336" w:rsidRDefault="00301E69" w:rsidP="00301E69">
      <w:pPr>
        <w:rPr>
          <w:rFonts w:ascii="Arial" w:hAnsi="Arial" w:cs="Arial"/>
          <w:bCs/>
          <w:sz w:val="24"/>
          <w:szCs w:val="24"/>
        </w:rPr>
      </w:pPr>
      <w:r w:rsidRPr="00AD0336">
        <w:rPr>
          <w:rFonts w:ascii="Arial" w:hAnsi="Arial" w:cs="Arial"/>
          <w:bCs/>
          <w:sz w:val="24"/>
          <w:szCs w:val="24"/>
        </w:rPr>
        <w:t>Конструкция представлена на эскизе:</w:t>
      </w:r>
    </w:p>
    <w:p w14:paraId="0319D83E" w14:textId="77777777" w:rsidR="00372B08" w:rsidRPr="00AD0336" w:rsidRDefault="00372B08" w:rsidP="00372B08">
      <w:pPr>
        <w:jc w:val="center"/>
        <w:rPr>
          <w:rFonts w:ascii="Arial" w:hAnsi="Arial" w:cs="Arial"/>
          <w:sz w:val="24"/>
          <w:szCs w:val="24"/>
        </w:rPr>
      </w:pPr>
    </w:p>
    <w:p w14:paraId="70B36346" w14:textId="672EC528" w:rsidR="00372B08" w:rsidRPr="00AD0336" w:rsidRDefault="00372B08" w:rsidP="00372B08">
      <w:pPr>
        <w:jc w:val="center"/>
        <w:rPr>
          <w:rFonts w:ascii="Arial" w:hAnsi="Arial" w:cs="Arial"/>
          <w:sz w:val="24"/>
          <w:szCs w:val="24"/>
        </w:rPr>
      </w:pPr>
      <w:r w:rsidRPr="00AD0336">
        <w:rPr>
          <w:rFonts w:ascii="Arial" w:hAnsi="Arial" w:cs="Arial"/>
          <w:i/>
          <w:noProof/>
          <w:sz w:val="24"/>
          <w:szCs w:val="24"/>
        </w:rPr>
        <w:drawing>
          <wp:inline distT="0" distB="0" distL="0" distR="0" wp14:anchorId="2CF47036" wp14:editId="229AA777">
            <wp:extent cx="3866606" cy="4229100"/>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0121" cy="4232945"/>
                    </a:xfrm>
                    <a:prstGeom prst="rect">
                      <a:avLst/>
                    </a:prstGeom>
                    <a:noFill/>
                    <a:ln>
                      <a:noFill/>
                    </a:ln>
                  </pic:spPr>
                </pic:pic>
              </a:graphicData>
            </a:graphic>
          </wp:inline>
        </w:drawing>
      </w:r>
    </w:p>
    <w:p w14:paraId="084E8C37" w14:textId="4865D70C" w:rsidR="00AD0336" w:rsidRPr="00AD0336" w:rsidRDefault="00AD0336" w:rsidP="00372B08">
      <w:pPr>
        <w:jc w:val="center"/>
        <w:rPr>
          <w:rFonts w:ascii="Arial" w:hAnsi="Arial" w:cs="Arial"/>
          <w:sz w:val="24"/>
          <w:szCs w:val="24"/>
        </w:rPr>
      </w:pPr>
    </w:p>
    <w:p w14:paraId="05F7C2A0" w14:textId="77777777" w:rsidR="00AD0336" w:rsidRPr="00AD0336" w:rsidRDefault="00AD0336" w:rsidP="00372B08">
      <w:pPr>
        <w:jc w:val="center"/>
        <w:rPr>
          <w:rFonts w:ascii="Arial" w:hAnsi="Arial" w:cs="Arial"/>
          <w:sz w:val="24"/>
          <w:szCs w:val="24"/>
        </w:rPr>
      </w:pPr>
    </w:p>
    <w:p w14:paraId="45664EF5" w14:textId="3F04FC85" w:rsidR="002C21F0" w:rsidRPr="00AD0336" w:rsidRDefault="003F2F88" w:rsidP="003F2F88">
      <w:pPr>
        <w:pStyle w:val="a3"/>
        <w:numPr>
          <w:ilvl w:val="1"/>
          <w:numId w:val="16"/>
        </w:numPr>
        <w:ind w:left="284"/>
        <w:rPr>
          <w:rFonts w:ascii="Arial" w:hAnsi="Arial" w:cs="Arial"/>
          <w:b/>
          <w:sz w:val="24"/>
          <w:szCs w:val="24"/>
        </w:rPr>
      </w:pPr>
      <w:r w:rsidRPr="00AD0336">
        <w:rPr>
          <w:rFonts w:ascii="Arial" w:hAnsi="Arial" w:cs="Arial"/>
          <w:b/>
          <w:sz w:val="24"/>
          <w:szCs w:val="24"/>
        </w:rPr>
        <w:t>Куртка мужская летняя для защиты от механических воздействий и ОПЗ</w:t>
      </w:r>
      <w:r w:rsidR="00B13819" w:rsidRPr="00AD0336">
        <w:rPr>
          <w:rFonts w:ascii="Arial" w:hAnsi="Arial" w:cs="Arial"/>
          <w:b/>
          <w:sz w:val="24"/>
          <w:szCs w:val="24"/>
        </w:rPr>
        <w:t xml:space="preserve"> для ИТР</w:t>
      </w:r>
    </w:p>
    <w:p w14:paraId="46F552E6" w14:textId="6B67DAF7" w:rsidR="002C21F0" w:rsidRPr="00AD0336" w:rsidRDefault="002C21F0" w:rsidP="002C21F0">
      <w:pPr>
        <w:jc w:val="both"/>
        <w:rPr>
          <w:rFonts w:ascii="Arial" w:hAnsi="Arial" w:cs="Arial"/>
          <w:sz w:val="24"/>
          <w:szCs w:val="24"/>
        </w:rPr>
      </w:pPr>
      <w:r w:rsidRPr="00AD0336">
        <w:rPr>
          <w:rFonts w:ascii="Arial" w:hAnsi="Arial" w:cs="Arial"/>
          <w:sz w:val="24"/>
          <w:szCs w:val="24"/>
        </w:rPr>
        <w:t>Куртка мужская летняя для защиты от механических воздействий и ОПЗ должна быть изготовлена в соответствии с:</w:t>
      </w:r>
      <w:r w:rsidR="00211B1C" w:rsidRPr="00AD0336">
        <w:rPr>
          <w:rFonts w:ascii="Arial" w:hAnsi="Arial" w:cs="Arial"/>
          <w:sz w:val="24"/>
          <w:szCs w:val="24"/>
        </w:rPr>
        <w:t xml:space="preserve"> </w:t>
      </w:r>
      <w:r w:rsidRPr="00AD0336">
        <w:rPr>
          <w:rFonts w:ascii="Arial" w:hAnsi="Arial" w:cs="Arial"/>
          <w:sz w:val="24"/>
          <w:szCs w:val="24"/>
        </w:rPr>
        <w:t>ГОСТ 12.4.280-2014 «Система стандартов безопасности труда (ССБТ). Одежда специальная для защиты от общих производственных загрязнений и механических воздействий.</w:t>
      </w:r>
      <w:r w:rsidR="00211B1C" w:rsidRPr="00AD0336">
        <w:rPr>
          <w:rFonts w:ascii="Arial" w:hAnsi="Arial" w:cs="Arial"/>
          <w:sz w:val="24"/>
          <w:szCs w:val="24"/>
        </w:rPr>
        <w:t xml:space="preserve"> Общие технические требования»; </w:t>
      </w:r>
      <w:r w:rsidRPr="00AD0336">
        <w:rPr>
          <w:rFonts w:ascii="Arial" w:hAnsi="Arial" w:cs="Arial"/>
          <w:sz w:val="24"/>
          <w:szCs w:val="24"/>
        </w:rPr>
        <w:t>ТР ТС 019/2011 «О безопасности средств индивидуальной защиты».</w:t>
      </w:r>
    </w:p>
    <w:p w14:paraId="4C7A2DC0" w14:textId="77777777" w:rsidR="002C21F0" w:rsidRPr="00AD0336" w:rsidRDefault="002C21F0" w:rsidP="002C21F0">
      <w:pPr>
        <w:jc w:val="both"/>
        <w:rPr>
          <w:rFonts w:ascii="Arial" w:hAnsi="Arial" w:cs="Arial"/>
          <w:sz w:val="24"/>
          <w:szCs w:val="24"/>
        </w:rPr>
      </w:pPr>
      <w:r w:rsidRPr="00AD0336">
        <w:rPr>
          <w:rFonts w:ascii="Arial" w:hAnsi="Arial" w:cs="Arial"/>
          <w:i/>
          <w:sz w:val="24"/>
          <w:szCs w:val="24"/>
          <w:u w:val="single"/>
        </w:rPr>
        <w:t>Функциональные характеристики</w:t>
      </w:r>
      <w:r w:rsidRPr="00AD0336">
        <w:rPr>
          <w:rFonts w:ascii="Arial" w:hAnsi="Arial" w:cs="Arial"/>
          <w:sz w:val="24"/>
          <w:szCs w:val="24"/>
        </w:rPr>
        <w:t>:  Куртка мужская летняя прямого силуэта для защиты от общих производственных загрязнений и механических воздействий.</w:t>
      </w:r>
    </w:p>
    <w:p w14:paraId="063A03AF" w14:textId="77777777" w:rsidR="002C21F0" w:rsidRPr="00AD0336" w:rsidRDefault="002C21F0" w:rsidP="002C21F0">
      <w:pPr>
        <w:jc w:val="both"/>
        <w:rPr>
          <w:rFonts w:ascii="Arial" w:hAnsi="Arial" w:cs="Arial"/>
          <w:sz w:val="24"/>
          <w:szCs w:val="24"/>
        </w:rPr>
      </w:pPr>
      <w:r w:rsidRPr="00AD0336">
        <w:rPr>
          <w:rFonts w:ascii="Arial" w:hAnsi="Arial" w:cs="Arial"/>
          <w:sz w:val="24"/>
          <w:szCs w:val="24"/>
        </w:rPr>
        <w:t xml:space="preserve">Подгруппа защитных свойств (в соответствии с ГОСТ 12.4.280-2014) - Ми З  </w:t>
      </w:r>
    </w:p>
    <w:p w14:paraId="7AABF762" w14:textId="77777777" w:rsidR="002C21F0" w:rsidRPr="00AD0336" w:rsidRDefault="002C21F0" w:rsidP="002C21F0">
      <w:pPr>
        <w:jc w:val="both"/>
        <w:rPr>
          <w:rFonts w:ascii="Arial" w:hAnsi="Arial" w:cs="Arial"/>
          <w:sz w:val="24"/>
          <w:szCs w:val="24"/>
        </w:rPr>
      </w:pPr>
      <w:r w:rsidRPr="00AD0336">
        <w:rPr>
          <w:rFonts w:ascii="Arial" w:hAnsi="Arial" w:cs="Arial"/>
          <w:sz w:val="24"/>
          <w:szCs w:val="24"/>
        </w:rPr>
        <w:t xml:space="preserve">Технические характеристики:  </w:t>
      </w:r>
    </w:p>
    <w:p w14:paraId="323E6E40" w14:textId="77777777" w:rsidR="002C21F0" w:rsidRPr="00AD0336" w:rsidRDefault="002C21F0" w:rsidP="002C21F0">
      <w:pPr>
        <w:jc w:val="both"/>
        <w:rPr>
          <w:rFonts w:ascii="Arial" w:hAnsi="Arial" w:cs="Arial"/>
          <w:sz w:val="24"/>
          <w:szCs w:val="24"/>
        </w:rPr>
      </w:pPr>
      <w:r w:rsidRPr="00AD0336">
        <w:rPr>
          <w:rFonts w:ascii="Arial" w:hAnsi="Arial" w:cs="Arial"/>
          <w:sz w:val="24"/>
          <w:szCs w:val="24"/>
        </w:rPr>
        <w:t xml:space="preserve">Куртка выполнена прямого силуэта, с притачным поясом. Центральная застежка на металлическую тесьму-молнию, с ветрозащитным клапаном, который фиксируется на потайные кнопки.  </w:t>
      </w:r>
    </w:p>
    <w:p w14:paraId="20186CA3" w14:textId="77777777" w:rsidR="002C21F0" w:rsidRPr="00AD0336" w:rsidRDefault="002C21F0" w:rsidP="00C8756E">
      <w:pPr>
        <w:ind w:firstLine="708"/>
        <w:jc w:val="both"/>
        <w:rPr>
          <w:rFonts w:ascii="Arial" w:hAnsi="Arial" w:cs="Arial"/>
          <w:sz w:val="24"/>
          <w:szCs w:val="24"/>
        </w:rPr>
      </w:pPr>
      <w:r w:rsidRPr="00AD0336">
        <w:rPr>
          <w:rFonts w:ascii="Arial" w:hAnsi="Arial" w:cs="Arial"/>
          <w:sz w:val="24"/>
          <w:szCs w:val="24"/>
        </w:rPr>
        <w:t>Полочки состоят из кокетки, средней и нижней частей.  Средние части  выполнены с фигурными нагрудными накладными карманами с клапанами, верхние срезы клапанов входят в шов притачивания кокетки. Низ карманов  выполнен как «навесной». На карман правой полочки настрочен карман для телефона с клапаном, а на карман левой полочки - дополнительный  карман с расстроченными отделениями для инструмента, ручки. В нижний шов настрачивания левого накладного кармана вставлена шлевка темно-коричневого цвета  с полукольцом. Клапан кармана для телефона с отделкой из тесьмы желтого и оранжевого цвета по нижнему краю.  Нагрудные карманы и карман для телефона застегиваются на контактную ленту. На нижних частях полочек расположены накладные карманы с закругленным входом и объемом со стороны борта и низа.  Вверху  левого  нижнего кармана выполнен прорезной карман с обтачками из тесьмы желтого и оранжевого цветов.  Верхний срез нижних карманов входит в шов притачивания средней части. Полочки имеют рельефы от проймы до низа. Бочка полочек и детали для объема  нижних карманов выполнены из отделочной ткани темно-коричневого цвета. Под клапаном левого нагрудного кармана расположена петля для крепления бейджа.</w:t>
      </w:r>
    </w:p>
    <w:p w14:paraId="640C6575" w14:textId="77777777" w:rsidR="002C21F0" w:rsidRPr="00AD0336" w:rsidRDefault="002C21F0" w:rsidP="002C21F0">
      <w:pPr>
        <w:jc w:val="both"/>
        <w:rPr>
          <w:rFonts w:ascii="Arial" w:hAnsi="Arial" w:cs="Arial"/>
          <w:sz w:val="24"/>
          <w:szCs w:val="24"/>
        </w:rPr>
      </w:pPr>
      <w:r w:rsidRPr="00AD0336">
        <w:rPr>
          <w:rFonts w:ascii="Arial" w:hAnsi="Arial" w:cs="Arial"/>
          <w:sz w:val="24"/>
          <w:szCs w:val="24"/>
        </w:rPr>
        <w:t>Спинка с кокеткой и рельефами от проймы до низа. Вверху  спинки   настрочена  световозвращающая полоса шириной 50 мм. Бочка  спинки  выполнены из отделочной ткани темно-коричневого цвета.  Кокетка спинки с декоративной шлевкой из основной ткани.</w:t>
      </w:r>
    </w:p>
    <w:p w14:paraId="4A9D14D7" w14:textId="77777777" w:rsidR="002C21F0" w:rsidRPr="00AD0336" w:rsidRDefault="002C21F0" w:rsidP="002C21F0">
      <w:pPr>
        <w:jc w:val="both"/>
        <w:rPr>
          <w:rFonts w:ascii="Arial" w:hAnsi="Arial" w:cs="Arial"/>
          <w:sz w:val="24"/>
          <w:szCs w:val="24"/>
        </w:rPr>
      </w:pPr>
      <w:r w:rsidRPr="00AD0336">
        <w:rPr>
          <w:rFonts w:ascii="Arial" w:hAnsi="Arial" w:cs="Arial"/>
          <w:sz w:val="24"/>
          <w:szCs w:val="24"/>
        </w:rPr>
        <w:t>По швам притачивания кокеток полочек проходит кант желтого цвета шириной 3 мм.</w:t>
      </w:r>
    </w:p>
    <w:p w14:paraId="0735660F" w14:textId="77777777" w:rsidR="002C21F0" w:rsidRPr="00AD0336" w:rsidRDefault="002C21F0" w:rsidP="002C21F0">
      <w:pPr>
        <w:jc w:val="both"/>
        <w:rPr>
          <w:rFonts w:ascii="Arial" w:hAnsi="Arial" w:cs="Arial"/>
          <w:sz w:val="24"/>
          <w:szCs w:val="24"/>
        </w:rPr>
      </w:pPr>
      <w:r w:rsidRPr="00AD0336">
        <w:rPr>
          <w:rFonts w:ascii="Arial" w:hAnsi="Arial" w:cs="Arial"/>
          <w:sz w:val="24"/>
          <w:szCs w:val="24"/>
        </w:rPr>
        <w:t>Притачной пояс и паты-затяжники в области боковых швов темно-коричневого цвета. Паты-затяжники с  потайной кнопкой и двумя ответными частями, установленными на отделочную тесьму оранжевого цвета, настроченную на пояс в области боковых швов.</w:t>
      </w:r>
    </w:p>
    <w:p w14:paraId="2698FAC8" w14:textId="77777777" w:rsidR="002C21F0" w:rsidRPr="00AD0336" w:rsidRDefault="002C21F0" w:rsidP="002C21F0">
      <w:pPr>
        <w:jc w:val="both"/>
        <w:rPr>
          <w:rFonts w:ascii="Arial" w:hAnsi="Arial" w:cs="Arial"/>
          <w:sz w:val="24"/>
          <w:szCs w:val="24"/>
        </w:rPr>
      </w:pPr>
      <w:r w:rsidRPr="00AD0336">
        <w:rPr>
          <w:rFonts w:ascii="Arial" w:hAnsi="Arial" w:cs="Arial"/>
          <w:sz w:val="24"/>
          <w:szCs w:val="24"/>
        </w:rPr>
        <w:t xml:space="preserve">Рукава втачные с двумя продольными швами, с разрезом внизу локтевых швов, с налокотниками, части которых дополнительно прострачиваются двойными горизонтальными строчками. Низ рукавов оформлен манжетой с  потайной кнопкой и двумя ответными частями, установленными на отделочную тесьму оранжевого цвета. Нижняя деталь средней части рукава, передние и локтевые половинки рукавов,   манжеты выполнены из отделочной ткани темно-коричневого цвета.   Вниз от шва притачивания нижней детали средней части рукава настрочена световозвращающая полоса шириной 50 мм с образованием канта темно-коричневого цвета шириной 3 мм. </w:t>
      </w:r>
    </w:p>
    <w:p w14:paraId="55D9A060" w14:textId="77777777" w:rsidR="002C21F0" w:rsidRPr="00AD0336" w:rsidRDefault="002C21F0" w:rsidP="002C21F0">
      <w:pPr>
        <w:jc w:val="both"/>
        <w:rPr>
          <w:rFonts w:ascii="Arial" w:hAnsi="Arial" w:cs="Arial"/>
          <w:sz w:val="24"/>
          <w:szCs w:val="24"/>
        </w:rPr>
      </w:pPr>
      <w:r w:rsidRPr="00AD0336">
        <w:rPr>
          <w:rFonts w:ascii="Arial" w:hAnsi="Arial" w:cs="Arial"/>
          <w:sz w:val="24"/>
          <w:szCs w:val="24"/>
        </w:rPr>
        <w:t>Воротник отложной со стойкой из отделочной ткани темно-коричневого цвета. По шву соединения внутренней стойки с горловиной спинки - вешалка из отделочной ткани темно-коричневого цвета.</w:t>
      </w:r>
    </w:p>
    <w:p w14:paraId="18EA54ED" w14:textId="77777777" w:rsidR="002C21F0" w:rsidRPr="00AD0336" w:rsidRDefault="002C21F0" w:rsidP="002C21F0">
      <w:pPr>
        <w:jc w:val="both"/>
        <w:rPr>
          <w:rFonts w:ascii="Arial" w:hAnsi="Arial" w:cs="Arial"/>
          <w:sz w:val="24"/>
          <w:szCs w:val="24"/>
        </w:rPr>
      </w:pPr>
      <w:r w:rsidRPr="00AD0336">
        <w:rPr>
          <w:rFonts w:ascii="Arial" w:hAnsi="Arial" w:cs="Arial"/>
          <w:sz w:val="24"/>
          <w:szCs w:val="24"/>
        </w:rPr>
        <w:t>С внутренней стороны куртки наличие ленты ФИО, для определения принадлежности изделия.</w:t>
      </w:r>
    </w:p>
    <w:p w14:paraId="70C8B799" w14:textId="77777777" w:rsidR="002C21F0" w:rsidRPr="00AD0336" w:rsidRDefault="002C21F0" w:rsidP="002C21F0">
      <w:pPr>
        <w:jc w:val="both"/>
        <w:rPr>
          <w:rFonts w:ascii="Arial" w:hAnsi="Arial" w:cs="Arial"/>
          <w:sz w:val="24"/>
          <w:szCs w:val="24"/>
        </w:rPr>
      </w:pPr>
      <w:r w:rsidRPr="00AD0336">
        <w:rPr>
          <w:rFonts w:ascii="Arial" w:hAnsi="Arial" w:cs="Arial"/>
          <w:sz w:val="24"/>
          <w:szCs w:val="24"/>
        </w:rPr>
        <w:t xml:space="preserve">Куртка изготовлена из малосминаемой смесовой ткани, с содержанием хлопковых волокон 60%, полиэфир 40%, плотностью 250 г/кв.м. Основной цвет: светло-коричневый. Отделка – темно-коричневого цвета. </w:t>
      </w:r>
    </w:p>
    <w:p w14:paraId="5F386EED" w14:textId="77777777" w:rsidR="002C21F0" w:rsidRPr="00AD0336" w:rsidRDefault="002C21F0" w:rsidP="002C21F0">
      <w:pPr>
        <w:jc w:val="both"/>
        <w:rPr>
          <w:rFonts w:ascii="Arial" w:hAnsi="Arial" w:cs="Arial"/>
          <w:sz w:val="24"/>
          <w:szCs w:val="24"/>
        </w:rPr>
      </w:pPr>
      <w:r w:rsidRPr="00AD0336">
        <w:rPr>
          <w:rFonts w:ascii="Arial" w:hAnsi="Arial" w:cs="Arial"/>
          <w:sz w:val="24"/>
          <w:szCs w:val="24"/>
        </w:rPr>
        <w:t>Отделочная тесьма: тесьма шириной 30 мм желтого и оранжевого цветов.</w:t>
      </w:r>
    </w:p>
    <w:p w14:paraId="13046E2A" w14:textId="77777777" w:rsidR="002C21F0" w:rsidRPr="00AD0336" w:rsidRDefault="002C21F0" w:rsidP="002C21F0">
      <w:pPr>
        <w:jc w:val="both"/>
        <w:rPr>
          <w:rFonts w:ascii="Arial" w:hAnsi="Arial" w:cs="Arial"/>
          <w:sz w:val="24"/>
          <w:szCs w:val="24"/>
        </w:rPr>
      </w:pPr>
      <w:r w:rsidRPr="00AD0336">
        <w:rPr>
          <w:rFonts w:ascii="Arial" w:hAnsi="Arial" w:cs="Arial"/>
          <w:sz w:val="24"/>
          <w:szCs w:val="24"/>
        </w:rPr>
        <w:t>Сигнальные элементы: полосы из световозвращающего материала шириной 50 мм.</w:t>
      </w:r>
    </w:p>
    <w:p w14:paraId="2C030299" w14:textId="77777777" w:rsidR="002C21F0" w:rsidRPr="00AD0336" w:rsidRDefault="002C21F0" w:rsidP="002C21F0">
      <w:pPr>
        <w:jc w:val="both"/>
        <w:rPr>
          <w:rFonts w:ascii="Arial" w:hAnsi="Arial" w:cs="Arial"/>
          <w:sz w:val="24"/>
          <w:szCs w:val="24"/>
        </w:rPr>
      </w:pPr>
      <w:r w:rsidRPr="00AD0336">
        <w:rPr>
          <w:rFonts w:ascii="Arial" w:hAnsi="Arial" w:cs="Arial"/>
          <w:sz w:val="24"/>
          <w:szCs w:val="24"/>
        </w:rPr>
        <w:lastRenderedPageBreak/>
        <w:t>Наличие химических или механических повреждений на изделии не допускается.</w:t>
      </w:r>
    </w:p>
    <w:p w14:paraId="0A876A0C" w14:textId="77777777" w:rsidR="002C21F0" w:rsidRPr="00AD0336" w:rsidRDefault="002C21F0" w:rsidP="002C21F0">
      <w:pPr>
        <w:jc w:val="both"/>
        <w:rPr>
          <w:rFonts w:ascii="Arial" w:hAnsi="Arial" w:cs="Arial"/>
          <w:sz w:val="24"/>
          <w:szCs w:val="24"/>
        </w:rPr>
      </w:pPr>
      <w:r w:rsidRPr="00AD0336">
        <w:rPr>
          <w:rFonts w:ascii="Arial" w:hAnsi="Arial" w:cs="Arial"/>
          <w:sz w:val="24"/>
          <w:szCs w:val="24"/>
        </w:rPr>
        <w:t xml:space="preserve">На куртке обязательно должен быть предусмотрен трудноудаляемый ярлык с нанесенной маркировкой. Маркировка должна соответствовать ГОСТ 12.4.115-82,  ГОСТ  ЕN 340 – 2012; ТР ТС 019/2011 и содержать следующую информацию: </w:t>
      </w:r>
    </w:p>
    <w:p w14:paraId="07FC0642" w14:textId="77777777" w:rsidR="002C21F0" w:rsidRPr="00AD0336" w:rsidRDefault="002C21F0" w:rsidP="002C21F0">
      <w:pPr>
        <w:jc w:val="both"/>
        <w:rPr>
          <w:rFonts w:ascii="Arial" w:hAnsi="Arial" w:cs="Arial"/>
          <w:sz w:val="24"/>
          <w:szCs w:val="24"/>
        </w:rPr>
      </w:pPr>
      <w:r w:rsidRPr="00AD0336">
        <w:rPr>
          <w:rFonts w:ascii="Arial" w:hAnsi="Arial" w:cs="Arial"/>
          <w:sz w:val="24"/>
          <w:szCs w:val="24"/>
        </w:rPr>
        <w:t>-наименование изделия (при наличии - наименование модели, кода, артикула);</w:t>
      </w:r>
    </w:p>
    <w:p w14:paraId="6A88D8C8" w14:textId="77777777" w:rsidR="002C21F0" w:rsidRPr="00AD0336" w:rsidRDefault="002C21F0" w:rsidP="002C21F0">
      <w:pPr>
        <w:jc w:val="both"/>
        <w:rPr>
          <w:rFonts w:ascii="Arial" w:hAnsi="Arial" w:cs="Arial"/>
          <w:sz w:val="24"/>
          <w:szCs w:val="24"/>
        </w:rPr>
      </w:pPr>
      <w:r w:rsidRPr="00AD0336">
        <w:rPr>
          <w:rFonts w:ascii="Arial" w:hAnsi="Arial" w:cs="Arial"/>
          <w:sz w:val="24"/>
          <w:szCs w:val="24"/>
        </w:rPr>
        <w:t>-наименование изготовителя и (или) его товарный знак (при наличии);</w:t>
      </w:r>
    </w:p>
    <w:p w14:paraId="1EF16373" w14:textId="77777777" w:rsidR="002C21F0" w:rsidRPr="00AD0336" w:rsidRDefault="002C21F0" w:rsidP="002C21F0">
      <w:pPr>
        <w:jc w:val="both"/>
        <w:rPr>
          <w:rFonts w:ascii="Arial" w:hAnsi="Arial" w:cs="Arial"/>
          <w:sz w:val="24"/>
          <w:szCs w:val="24"/>
        </w:rPr>
      </w:pPr>
      <w:r w:rsidRPr="00AD0336">
        <w:rPr>
          <w:rFonts w:ascii="Arial" w:hAnsi="Arial" w:cs="Arial"/>
          <w:sz w:val="24"/>
          <w:szCs w:val="24"/>
        </w:rPr>
        <w:t>-защитные свойства;</w:t>
      </w:r>
    </w:p>
    <w:p w14:paraId="2D80F0BF" w14:textId="77777777" w:rsidR="002C21F0" w:rsidRPr="00AD0336" w:rsidRDefault="002C21F0" w:rsidP="002C21F0">
      <w:pPr>
        <w:jc w:val="both"/>
        <w:rPr>
          <w:rFonts w:ascii="Arial" w:hAnsi="Arial" w:cs="Arial"/>
          <w:sz w:val="24"/>
          <w:szCs w:val="24"/>
        </w:rPr>
      </w:pPr>
      <w:r w:rsidRPr="00AD0336">
        <w:rPr>
          <w:rFonts w:ascii="Arial" w:hAnsi="Arial" w:cs="Arial"/>
          <w:sz w:val="24"/>
          <w:szCs w:val="24"/>
        </w:rPr>
        <w:t>-размер;</w:t>
      </w:r>
    </w:p>
    <w:p w14:paraId="46A08B2E" w14:textId="77777777" w:rsidR="002C21F0" w:rsidRPr="00AD0336" w:rsidRDefault="002C21F0" w:rsidP="002C21F0">
      <w:pPr>
        <w:jc w:val="both"/>
        <w:rPr>
          <w:rFonts w:ascii="Arial" w:hAnsi="Arial" w:cs="Arial"/>
          <w:sz w:val="24"/>
          <w:szCs w:val="24"/>
        </w:rPr>
      </w:pPr>
      <w:r w:rsidRPr="00AD0336">
        <w:rPr>
          <w:rFonts w:ascii="Arial" w:hAnsi="Arial" w:cs="Arial"/>
          <w:sz w:val="24"/>
          <w:szCs w:val="24"/>
        </w:rPr>
        <w:t>-обозначение технического регламента Таможенного союза, требованиям которого должно соответствовать изделие;</w:t>
      </w:r>
    </w:p>
    <w:p w14:paraId="18083B9B" w14:textId="77777777" w:rsidR="002C21F0" w:rsidRPr="00AD0336" w:rsidRDefault="002C21F0" w:rsidP="002C21F0">
      <w:pPr>
        <w:jc w:val="both"/>
        <w:rPr>
          <w:rFonts w:ascii="Arial" w:hAnsi="Arial" w:cs="Arial"/>
          <w:sz w:val="24"/>
          <w:szCs w:val="24"/>
        </w:rPr>
      </w:pPr>
      <w:r w:rsidRPr="00AD0336">
        <w:rPr>
          <w:rFonts w:ascii="Arial" w:hAnsi="Arial" w:cs="Arial"/>
          <w:sz w:val="24"/>
          <w:szCs w:val="24"/>
        </w:rPr>
        <w:t>-дата (месяц, год) изготовления или дата окончания срока годности, если она установлена;</w:t>
      </w:r>
    </w:p>
    <w:p w14:paraId="0EE35F43" w14:textId="77777777" w:rsidR="002C21F0" w:rsidRPr="00AD0336" w:rsidRDefault="002C21F0" w:rsidP="002C21F0">
      <w:pPr>
        <w:jc w:val="both"/>
        <w:rPr>
          <w:rFonts w:ascii="Arial" w:hAnsi="Arial" w:cs="Arial"/>
          <w:sz w:val="24"/>
          <w:szCs w:val="24"/>
        </w:rPr>
      </w:pPr>
      <w:r w:rsidRPr="00AD0336">
        <w:rPr>
          <w:rFonts w:ascii="Arial" w:hAnsi="Arial" w:cs="Arial"/>
          <w:sz w:val="24"/>
          <w:szCs w:val="24"/>
        </w:rPr>
        <w:t>-сведения о классе защиты;</w:t>
      </w:r>
    </w:p>
    <w:p w14:paraId="43CA386C" w14:textId="77777777" w:rsidR="002C21F0" w:rsidRPr="00AD0336" w:rsidRDefault="002C21F0" w:rsidP="002C21F0">
      <w:pPr>
        <w:jc w:val="both"/>
        <w:rPr>
          <w:rFonts w:ascii="Arial" w:hAnsi="Arial" w:cs="Arial"/>
          <w:sz w:val="24"/>
          <w:szCs w:val="24"/>
        </w:rPr>
      </w:pPr>
      <w:r w:rsidRPr="00AD0336">
        <w:rPr>
          <w:rFonts w:ascii="Arial" w:hAnsi="Arial" w:cs="Arial"/>
          <w:sz w:val="24"/>
          <w:szCs w:val="24"/>
        </w:rPr>
        <w:t>-сведения о способах ухода и требованиях к утилизации средства индивидуальной защиты;</w:t>
      </w:r>
    </w:p>
    <w:p w14:paraId="3FE37215" w14:textId="77777777" w:rsidR="002C21F0" w:rsidRPr="00AD0336" w:rsidRDefault="002C21F0" w:rsidP="002C21F0">
      <w:pPr>
        <w:jc w:val="both"/>
        <w:rPr>
          <w:rFonts w:ascii="Arial" w:hAnsi="Arial" w:cs="Arial"/>
          <w:sz w:val="24"/>
          <w:szCs w:val="24"/>
        </w:rPr>
      </w:pPr>
      <w:r w:rsidRPr="00AD0336">
        <w:rPr>
          <w:rFonts w:ascii="Arial" w:hAnsi="Arial" w:cs="Arial"/>
          <w:sz w:val="24"/>
          <w:szCs w:val="24"/>
        </w:rPr>
        <w:t>-сведения о документе, в соответствии с которым изготовлено средство индивидуальной защиты.</w:t>
      </w:r>
    </w:p>
    <w:p w14:paraId="139C6A38" w14:textId="77777777" w:rsidR="002C21F0" w:rsidRPr="00AD0336" w:rsidRDefault="002C21F0" w:rsidP="002C21F0">
      <w:pPr>
        <w:jc w:val="both"/>
        <w:rPr>
          <w:rFonts w:ascii="Arial" w:hAnsi="Arial" w:cs="Arial"/>
          <w:sz w:val="24"/>
          <w:szCs w:val="24"/>
        </w:rPr>
      </w:pPr>
      <w:r w:rsidRPr="00AD0336">
        <w:rPr>
          <w:rFonts w:ascii="Arial" w:hAnsi="Arial" w:cs="Arial"/>
          <w:sz w:val="24"/>
          <w:szCs w:val="24"/>
        </w:rPr>
        <w:t xml:space="preserve">Маркировка должна быть нанесена несмываемой краской на русском языке, четкая и разборчивая. </w:t>
      </w:r>
    </w:p>
    <w:p w14:paraId="72A3B0F8" w14:textId="77777777" w:rsidR="002C21F0" w:rsidRPr="00AD0336" w:rsidRDefault="002C21F0" w:rsidP="002C21F0">
      <w:pPr>
        <w:jc w:val="both"/>
        <w:rPr>
          <w:rFonts w:ascii="Arial" w:hAnsi="Arial" w:cs="Arial"/>
          <w:sz w:val="24"/>
          <w:szCs w:val="24"/>
        </w:rPr>
      </w:pPr>
      <w:r w:rsidRPr="00AD0336">
        <w:rPr>
          <w:rFonts w:ascii="Arial" w:hAnsi="Arial" w:cs="Arial"/>
          <w:sz w:val="24"/>
          <w:szCs w:val="24"/>
        </w:rPr>
        <w:t>Обязательно предоставление Сертификата соответствия / Декларации о соответствии ТР ТС 019/2011.</w:t>
      </w:r>
    </w:p>
    <w:p w14:paraId="6741C0EF" w14:textId="5D540089" w:rsidR="003C3AC1" w:rsidRPr="00AD0336" w:rsidRDefault="002C21F0" w:rsidP="002C21F0">
      <w:pPr>
        <w:jc w:val="both"/>
        <w:rPr>
          <w:rFonts w:ascii="Arial" w:hAnsi="Arial" w:cs="Arial"/>
          <w:sz w:val="24"/>
          <w:szCs w:val="24"/>
        </w:rPr>
      </w:pPr>
      <w:r w:rsidRPr="00AD0336">
        <w:rPr>
          <w:rFonts w:ascii="Arial" w:hAnsi="Arial" w:cs="Arial"/>
          <w:sz w:val="24"/>
          <w:szCs w:val="24"/>
        </w:rPr>
        <w:t>Конструкция куртки представлена на эскизе:</w:t>
      </w:r>
    </w:p>
    <w:p w14:paraId="68660AD6" w14:textId="2A19C3C4" w:rsidR="003C3AC1" w:rsidRPr="00AD0336" w:rsidRDefault="00813836" w:rsidP="0010796A">
      <w:pPr>
        <w:jc w:val="center"/>
        <w:rPr>
          <w:rFonts w:ascii="Arial" w:hAnsi="Arial" w:cs="Arial"/>
          <w:sz w:val="24"/>
          <w:szCs w:val="24"/>
        </w:rPr>
      </w:pPr>
      <w:r w:rsidRPr="00AD0336">
        <w:rPr>
          <w:rFonts w:ascii="Arial" w:hAnsi="Arial" w:cs="Arial"/>
          <w:i/>
          <w:noProof/>
          <w:sz w:val="24"/>
          <w:szCs w:val="24"/>
        </w:rPr>
        <w:drawing>
          <wp:inline distT="0" distB="0" distL="0" distR="0" wp14:anchorId="3977EE2D" wp14:editId="61C7F30E">
            <wp:extent cx="4354018" cy="6003234"/>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1075" cy="6123267"/>
                    </a:xfrm>
                    <a:prstGeom prst="rect">
                      <a:avLst/>
                    </a:prstGeom>
                    <a:noFill/>
                    <a:ln>
                      <a:noFill/>
                    </a:ln>
                  </pic:spPr>
                </pic:pic>
              </a:graphicData>
            </a:graphic>
          </wp:inline>
        </w:drawing>
      </w:r>
    </w:p>
    <w:p w14:paraId="6AC1E8AF" w14:textId="1F018E6A" w:rsidR="004A720B" w:rsidRPr="00AD0336" w:rsidRDefault="003C3AC1" w:rsidP="003C3AC1">
      <w:pPr>
        <w:tabs>
          <w:tab w:val="left" w:pos="2569"/>
        </w:tabs>
        <w:rPr>
          <w:rFonts w:ascii="Arial" w:hAnsi="Arial" w:cs="Arial"/>
          <w:sz w:val="24"/>
          <w:szCs w:val="24"/>
        </w:rPr>
      </w:pPr>
      <w:r w:rsidRPr="00AD0336">
        <w:rPr>
          <w:rFonts w:ascii="Arial" w:hAnsi="Arial" w:cs="Arial"/>
          <w:sz w:val="24"/>
          <w:szCs w:val="24"/>
        </w:rPr>
        <w:lastRenderedPageBreak/>
        <w:tab/>
      </w:r>
    </w:p>
    <w:p w14:paraId="0B23A708" w14:textId="2EAE272E" w:rsidR="00491FB3" w:rsidRPr="00AD0336" w:rsidRDefault="004A720B" w:rsidP="004A720B">
      <w:pPr>
        <w:pStyle w:val="a3"/>
        <w:numPr>
          <w:ilvl w:val="1"/>
          <w:numId w:val="16"/>
        </w:numPr>
        <w:ind w:left="284"/>
        <w:rPr>
          <w:rFonts w:ascii="Arial" w:hAnsi="Arial" w:cs="Arial"/>
          <w:b/>
          <w:sz w:val="24"/>
          <w:szCs w:val="24"/>
        </w:rPr>
      </w:pPr>
      <w:r w:rsidRPr="00AD0336">
        <w:rPr>
          <w:rFonts w:ascii="Arial" w:hAnsi="Arial" w:cs="Arial"/>
          <w:b/>
          <w:sz w:val="24"/>
          <w:szCs w:val="24"/>
        </w:rPr>
        <w:t>Брюки мужские летние для защиты от механических воздействий и ОПЗ</w:t>
      </w:r>
      <w:r w:rsidR="00590A0A" w:rsidRPr="00AD0336">
        <w:rPr>
          <w:rFonts w:ascii="Arial" w:hAnsi="Arial" w:cs="Arial"/>
          <w:b/>
          <w:sz w:val="24"/>
          <w:szCs w:val="24"/>
        </w:rPr>
        <w:t xml:space="preserve"> для ИТР</w:t>
      </w:r>
    </w:p>
    <w:p w14:paraId="6E1110F7" w14:textId="321704C3" w:rsidR="00491FB3" w:rsidRPr="00AD0336" w:rsidRDefault="00491FB3" w:rsidP="00491FB3">
      <w:pPr>
        <w:jc w:val="both"/>
        <w:rPr>
          <w:rFonts w:ascii="Arial" w:hAnsi="Arial" w:cs="Arial"/>
          <w:sz w:val="24"/>
          <w:szCs w:val="24"/>
        </w:rPr>
      </w:pPr>
      <w:r w:rsidRPr="00AD0336">
        <w:rPr>
          <w:rFonts w:ascii="Arial" w:hAnsi="Arial" w:cs="Arial"/>
          <w:i/>
          <w:sz w:val="24"/>
          <w:szCs w:val="24"/>
          <w:u w:val="single"/>
        </w:rPr>
        <w:t>Брюки мужские летние для защиты от механических воздействий и ОПЗ изготовлен в соответствии</w:t>
      </w:r>
      <w:r w:rsidRPr="00AD0336">
        <w:rPr>
          <w:rFonts w:ascii="Arial" w:hAnsi="Arial" w:cs="Arial"/>
          <w:sz w:val="24"/>
          <w:szCs w:val="24"/>
        </w:rPr>
        <w:t xml:space="preserve"> </w:t>
      </w:r>
      <w:r w:rsidRPr="00AD0336">
        <w:rPr>
          <w:rFonts w:ascii="Arial" w:hAnsi="Arial" w:cs="Arial"/>
          <w:i/>
          <w:sz w:val="24"/>
          <w:szCs w:val="24"/>
          <w:u w:val="single"/>
        </w:rPr>
        <w:t>с:</w:t>
      </w:r>
      <w:r w:rsidRPr="00AD0336">
        <w:rPr>
          <w:rFonts w:ascii="Arial" w:hAnsi="Arial" w:cs="Arial"/>
          <w:sz w:val="24"/>
          <w:szCs w:val="24"/>
        </w:rPr>
        <w:t xml:space="preserve"> ГОСТ 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w:t>
      </w:r>
    </w:p>
    <w:p w14:paraId="1FC4C373" w14:textId="77777777" w:rsidR="00491FB3" w:rsidRPr="00AD0336" w:rsidRDefault="00491FB3" w:rsidP="00491FB3">
      <w:pPr>
        <w:jc w:val="both"/>
        <w:rPr>
          <w:rFonts w:ascii="Arial" w:hAnsi="Arial" w:cs="Arial"/>
          <w:sz w:val="24"/>
          <w:szCs w:val="24"/>
        </w:rPr>
      </w:pPr>
      <w:r w:rsidRPr="00AD0336">
        <w:rPr>
          <w:rFonts w:ascii="Arial" w:hAnsi="Arial" w:cs="Arial"/>
          <w:sz w:val="24"/>
          <w:szCs w:val="24"/>
        </w:rPr>
        <w:t>ТР ТС 019/2011 «О безопасности средств индивидуальной защиты».</w:t>
      </w:r>
    </w:p>
    <w:p w14:paraId="5A8AE605" w14:textId="77777777" w:rsidR="00491FB3" w:rsidRPr="00AD0336" w:rsidRDefault="00491FB3" w:rsidP="00491FB3">
      <w:pPr>
        <w:jc w:val="both"/>
        <w:rPr>
          <w:rFonts w:ascii="Arial" w:hAnsi="Arial" w:cs="Arial"/>
          <w:sz w:val="24"/>
          <w:szCs w:val="24"/>
        </w:rPr>
      </w:pPr>
      <w:r w:rsidRPr="00AD0336">
        <w:rPr>
          <w:rFonts w:ascii="Arial" w:hAnsi="Arial" w:cs="Arial"/>
          <w:i/>
          <w:sz w:val="24"/>
          <w:szCs w:val="24"/>
          <w:u w:val="single"/>
        </w:rPr>
        <w:t>Функциональные характеристики</w:t>
      </w:r>
      <w:r w:rsidRPr="00AD0336">
        <w:rPr>
          <w:rFonts w:ascii="Arial" w:hAnsi="Arial" w:cs="Arial"/>
          <w:sz w:val="24"/>
          <w:szCs w:val="24"/>
        </w:rPr>
        <w:t>:  Брюки мужские летние предназначены  для защиты от общих производственных загрязнений и механических воздействий.</w:t>
      </w:r>
    </w:p>
    <w:p w14:paraId="1DA74674" w14:textId="77777777" w:rsidR="00491FB3" w:rsidRPr="00AD0336" w:rsidRDefault="00491FB3" w:rsidP="00491FB3">
      <w:pPr>
        <w:jc w:val="both"/>
        <w:rPr>
          <w:rFonts w:ascii="Arial" w:hAnsi="Arial" w:cs="Arial"/>
          <w:sz w:val="24"/>
          <w:szCs w:val="24"/>
        </w:rPr>
      </w:pPr>
      <w:r w:rsidRPr="00AD0336">
        <w:rPr>
          <w:rFonts w:ascii="Arial" w:hAnsi="Arial" w:cs="Arial"/>
          <w:sz w:val="24"/>
          <w:szCs w:val="24"/>
        </w:rPr>
        <w:t xml:space="preserve">Подгруппа защитных свойств (в соответствии с ГОСТ 12.4.280-2014) - Ми З </w:t>
      </w:r>
    </w:p>
    <w:p w14:paraId="6FBDB8D7" w14:textId="6ED5A9CA" w:rsidR="00491FB3" w:rsidRPr="00AD0336" w:rsidRDefault="00491FB3" w:rsidP="00491FB3">
      <w:pPr>
        <w:jc w:val="both"/>
        <w:rPr>
          <w:rFonts w:ascii="Arial" w:hAnsi="Arial" w:cs="Arial"/>
          <w:sz w:val="24"/>
          <w:szCs w:val="24"/>
        </w:rPr>
      </w:pPr>
      <w:r w:rsidRPr="00AD0336">
        <w:rPr>
          <w:rFonts w:ascii="Arial" w:hAnsi="Arial" w:cs="Arial"/>
          <w:i/>
          <w:sz w:val="24"/>
          <w:szCs w:val="24"/>
          <w:u w:val="single"/>
        </w:rPr>
        <w:t>Технические характеристики</w:t>
      </w:r>
      <w:r w:rsidRPr="00AD0336">
        <w:rPr>
          <w:rFonts w:ascii="Arial" w:hAnsi="Arial" w:cs="Arial"/>
          <w:sz w:val="24"/>
          <w:szCs w:val="24"/>
        </w:rPr>
        <w:t>: Брюки выполнены прямого силуэта, с передней застежкой на тесьму – «молнию». Брюки имеют притачной пояс с семью шлевками  и застежкой на одну джинсовую пуговицу. Для регулирования объема пояса предусмотрены паты с фиксацией на потайную кнопку и две ответные части. Шлевка на правой передней половинке с полукольцом, выполнена из тесьмы желтого цвета. Передние половинки брюк имеют боковые карманы с закругленным входом и  отрезным бочком;  с объемом в области колена и с объемными  наколенниками с 4-мя вытачками (2 - со стороны  шагового шва, 2 - со стороны бокового шва). Наколенники являются карманами для амортизационных прокладок с входом в нижней части и фиксацией на контактную ленту посередине. Ширина амортизационной прокладки ограничена вертикальными строчками между вытачками в цвет ткани. На бочке правого кармана маленький  накладной карман.</w:t>
      </w:r>
    </w:p>
    <w:p w14:paraId="5C690538" w14:textId="77777777" w:rsidR="00491FB3" w:rsidRPr="00AD0336" w:rsidRDefault="00491FB3" w:rsidP="00491FB3">
      <w:pPr>
        <w:ind w:firstLine="708"/>
        <w:jc w:val="both"/>
        <w:rPr>
          <w:rFonts w:ascii="Arial" w:hAnsi="Arial" w:cs="Arial"/>
          <w:sz w:val="24"/>
          <w:szCs w:val="24"/>
        </w:rPr>
      </w:pPr>
      <w:r w:rsidRPr="00AD0336">
        <w:rPr>
          <w:rFonts w:ascii="Arial" w:hAnsi="Arial" w:cs="Arial"/>
          <w:sz w:val="24"/>
          <w:szCs w:val="24"/>
        </w:rPr>
        <w:t>Задние половинки брюк с отрезной кокеткой и с накладными карманами. На правой задней половинке расположен карман для инструментов,  низ нижнего кармана для инструментов выполнен как «навесной».  В шов настрачивания кармана с левой стороны  вставлена шлевка – держатель из тесьмы оранжевого цвета, другая  сторона шлевки-держателя входит в боковой шов.</w:t>
      </w:r>
    </w:p>
    <w:p w14:paraId="43FA0B96" w14:textId="77777777" w:rsidR="00491FB3" w:rsidRPr="00AD0336" w:rsidRDefault="00491FB3" w:rsidP="00491FB3">
      <w:pPr>
        <w:jc w:val="both"/>
        <w:rPr>
          <w:rFonts w:ascii="Arial" w:hAnsi="Arial" w:cs="Arial"/>
          <w:sz w:val="24"/>
          <w:szCs w:val="24"/>
        </w:rPr>
      </w:pPr>
      <w:r w:rsidRPr="00AD0336">
        <w:rPr>
          <w:rFonts w:ascii="Arial" w:hAnsi="Arial" w:cs="Arial"/>
          <w:sz w:val="24"/>
          <w:szCs w:val="24"/>
        </w:rPr>
        <w:t>По левому боковому шву между карманом и наколенником расположен  накладной карман с клапаном, который фиксируется на контактную ленту. На карман настрочен дополнительный карман для телефона с клапаном, который фиксируется на контактную ленту. Клапан кармана для телефона с отделкой из тесьмы желтого и оранжевого цвета по нижнему краю. Низ кармана выполнен как «навесной».</w:t>
      </w:r>
    </w:p>
    <w:p w14:paraId="6A9B55F4" w14:textId="77777777" w:rsidR="00491FB3" w:rsidRPr="00AD0336" w:rsidRDefault="00491FB3" w:rsidP="00491FB3">
      <w:pPr>
        <w:ind w:firstLine="708"/>
        <w:jc w:val="both"/>
        <w:rPr>
          <w:rFonts w:ascii="Arial" w:hAnsi="Arial" w:cs="Arial"/>
          <w:sz w:val="24"/>
          <w:szCs w:val="24"/>
        </w:rPr>
      </w:pPr>
      <w:r w:rsidRPr="00AD0336">
        <w:rPr>
          <w:rFonts w:ascii="Arial" w:hAnsi="Arial" w:cs="Arial"/>
          <w:sz w:val="24"/>
          <w:szCs w:val="24"/>
        </w:rPr>
        <w:t xml:space="preserve">Из отделочной ткани светло-коричневого цвета выполнены: нижний клапан бокового кармана, нижний карман для инструмента, карман для телефона с клапаном.           </w:t>
      </w:r>
    </w:p>
    <w:p w14:paraId="643D5106" w14:textId="77777777" w:rsidR="00491FB3" w:rsidRPr="00AD0336" w:rsidRDefault="00491FB3" w:rsidP="00491FB3">
      <w:pPr>
        <w:ind w:firstLine="708"/>
        <w:jc w:val="both"/>
        <w:rPr>
          <w:rFonts w:ascii="Arial" w:hAnsi="Arial" w:cs="Arial"/>
          <w:sz w:val="24"/>
          <w:szCs w:val="24"/>
        </w:rPr>
      </w:pPr>
      <w:r w:rsidRPr="00AD0336">
        <w:rPr>
          <w:rFonts w:ascii="Arial" w:hAnsi="Arial" w:cs="Arial"/>
          <w:sz w:val="24"/>
          <w:szCs w:val="24"/>
        </w:rPr>
        <w:t>Под наколенником проходит охватывающая световозвращающая полоса шириной 50мм.</w:t>
      </w:r>
    </w:p>
    <w:p w14:paraId="1F5A35CA" w14:textId="77777777" w:rsidR="00491FB3" w:rsidRPr="00AD0336" w:rsidRDefault="00491FB3" w:rsidP="00491FB3">
      <w:pPr>
        <w:jc w:val="both"/>
        <w:rPr>
          <w:rFonts w:ascii="Arial" w:hAnsi="Arial" w:cs="Arial"/>
          <w:sz w:val="24"/>
          <w:szCs w:val="24"/>
        </w:rPr>
      </w:pPr>
      <w:r w:rsidRPr="00AD0336">
        <w:rPr>
          <w:rFonts w:ascii="Arial" w:hAnsi="Arial" w:cs="Arial"/>
          <w:sz w:val="24"/>
          <w:szCs w:val="24"/>
        </w:rPr>
        <w:t>С внутренней стороны наличие ленты ФИО, для определения принадлежности изделия.</w:t>
      </w:r>
    </w:p>
    <w:p w14:paraId="62CE3B5B" w14:textId="77777777" w:rsidR="00491FB3" w:rsidRPr="00AD0336" w:rsidRDefault="00491FB3" w:rsidP="00491FB3">
      <w:pPr>
        <w:jc w:val="both"/>
        <w:rPr>
          <w:rFonts w:ascii="Arial" w:hAnsi="Arial" w:cs="Arial"/>
          <w:sz w:val="24"/>
          <w:szCs w:val="24"/>
        </w:rPr>
      </w:pPr>
      <w:r w:rsidRPr="00AD0336">
        <w:rPr>
          <w:rFonts w:ascii="Arial" w:hAnsi="Arial" w:cs="Arial"/>
          <w:sz w:val="24"/>
          <w:szCs w:val="24"/>
        </w:rPr>
        <w:t>Брюки изготовлены из малосминаемой смесовой ткани, с содержанием хлопковых волокон 60%, полиэфир 40%, плотностью 250 г/кв.м.</w:t>
      </w:r>
    </w:p>
    <w:p w14:paraId="1CC7FC02" w14:textId="77777777" w:rsidR="00491FB3" w:rsidRPr="00AD0336" w:rsidRDefault="00491FB3" w:rsidP="00491FB3">
      <w:pPr>
        <w:jc w:val="both"/>
        <w:rPr>
          <w:rFonts w:ascii="Arial" w:hAnsi="Arial" w:cs="Arial"/>
          <w:sz w:val="24"/>
          <w:szCs w:val="24"/>
        </w:rPr>
      </w:pPr>
      <w:r w:rsidRPr="00AD0336">
        <w:rPr>
          <w:rFonts w:ascii="Arial" w:hAnsi="Arial" w:cs="Arial"/>
          <w:i/>
          <w:sz w:val="24"/>
          <w:szCs w:val="24"/>
          <w:u w:val="single"/>
        </w:rPr>
        <w:t>Основной цвет</w:t>
      </w:r>
      <w:r w:rsidRPr="00AD0336">
        <w:rPr>
          <w:rFonts w:ascii="Arial" w:hAnsi="Arial" w:cs="Arial"/>
          <w:sz w:val="24"/>
          <w:szCs w:val="24"/>
        </w:rPr>
        <w:t xml:space="preserve">: темно-коричневый. Отделка светло-коричневого цвета. </w:t>
      </w:r>
    </w:p>
    <w:p w14:paraId="3F1BAC6C" w14:textId="77777777" w:rsidR="00491FB3" w:rsidRPr="00AD0336" w:rsidRDefault="00491FB3" w:rsidP="00491FB3">
      <w:pPr>
        <w:jc w:val="both"/>
        <w:rPr>
          <w:rFonts w:ascii="Arial" w:hAnsi="Arial" w:cs="Arial"/>
          <w:sz w:val="24"/>
          <w:szCs w:val="24"/>
        </w:rPr>
      </w:pPr>
      <w:r w:rsidRPr="00AD0336">
        <w:rPr>
          <w:rFonts w:ascii="Arial" w:hAnsi="Arial" w:cs="Arial"/>
          <w:i/>
          <w:sz w:val="24"/>
          <w:szCs w:val="24"/>
          <w:u w:val="single"/>
        </w:rPr>
        <w:t>Отделочная тесьма</w:t>
      </w:r>
      <w:r w:rsidRPr="00AD0336">
        <w:rPr>
          <w:rFonts w:ascii="Arial" w:hAnsi="Arial" w:cs="Arial"/>
          <w:sz w:val="24"/>
          <w:szCs w:val="24"/>
        </w:rPr>
        <w:t>: тесьма шириной 30мм желтого и оранжевого цветов.</w:t>
      </w:r>
    </w:p>
    <w:p w14:paraId="23B280F4" w14:textId="77777777" w:rsidR="00491FB3" w:rsidRPr="00AD0336" w:rsidRDefault="00491FB3" w:rsidP="00491FB3">
      <w:pPr>
        <w:jc w:val="both"/>
        <w:rPr>
          <w:rFonts w:ascii="Arial" w:hAnsi="Arial" w:cs="Arial"/>
          <w:sz w:val="24"/>
          <w:szCs w:val="24"/>
        </w:rPr>
      </w:pPr>
      <w:r w:rsidRPr="00AD0336">
        <w:rPr>
          <w:rFonts w:ascii="Arial" w:hAnsi="Arial" w:cs="Arial"/>
          <w:sz w:val="24"/>
          <w:szCs w:val="24"/>
        </w:rPr>
        <w:t>Сигнальные элементы: полосы из световозвращающего материала шириной 50 мм.</w:t>
      </w:r>
    </w:p>
    <w:p w14:paraId="1209E2B1" w14:textId="77777777" w:rsidR="00491FB3" w:rsidRPr="00AD0336" w:rsidRDefault="00491FB3" w:rsidP="00491FB3">
      <w:pPr>
        <w:jc w:val="both"/>
        <w:rPr>
          <w:rFonts w:ascii="Arial" w:hAnsi="Arial" w:cs="Arial"/>
          <w:sz w:val="24"/>
          <w:szCs w:val="24"/>
        </w:rPr>
      </w:pPr>
      <w:r w:rsidRPr="00AD0336">
        <w:rPr>
          <w:rFonts w:ascii="Arial" w:hAnsi="Arial" w:cs="Arial"/>
          <w:sz w:val="24"/>
          <w:szCs w:val="24"/>
        </w:rPr>
        <w:t>Наличие химических или механических повреждений на изделии не допускается.</w:t>
      </w:r>
    </w:p>
    <w:p w14:paraId="204A4FCF" w14:textId="77777777" w:rsidR="00491FB3" w:rsidRPr="00AD0336" w:rsidRDefault="00491FB3" w:rsidP="00491FB3">
      <w:pPr>
        <w:jc w:val="both"/>
        <w:rPr>
          <w:rFonts w:ascii="Arial" w:hAnsi="Arial" w:cs="Arial"/>
          <w:sz w:val="24"/>
          <w:szCs w:val="24"/>
        </w:rPr>
      </w:pPr>
      <w:r w:rsidRPr="00AD0336">
        <w:rPr>
          <w:rFonts w:ascii="Arial" w:hAnsi="Arial" w:cs="Arial"/>
          <w:sz w:val="24"/>
          <w:szCs w:val="24"/>
        </w:rPr>
        <w:t xml:space="preserve">На брюках обязательно должен быть предусмотрен трудноудаляемый ярлык с нанесенной маркировкой. Маркировка должна соответствовать ГОСТ 12.4.115-82,  ГОСТ  ЕN 340 – 2012; ТР ТС 019/2011 и содержать следующую информацию: </w:t>
      </w:r>
    </w:p>
    <w:p w14:paraId="5DE471D1" w14:textId="77777777" w:rsidR="00491FB3" w:rsidRPr="00AD0336" w:rsidRDefault="00491FB3" w:rsidP="00491FB3">
      <w:pPr>
        <w:jc w:val="both"/>
        <w:rPr>
          <w:rFonts w:ascii="Arial" w:hAnsi="Arial" w:cs="Arial"/>
          <w:sz w:val="24"/>
          <w:szCs w:val="24"/>
        </w:rPr>
      </w:pPr>
      <w:r w:rsidRPr="00AD0336">
        <w:rPr>
          <w:rFonts w:ascii="Arial" w:hAnsi="Arial" w:cs="Arial"/>
          <w:sz w:val="24"/>
          <w:szCs w:val="24"/>
        </w:rPr>
        <w:t>-наименование изделия (при наличии - наименование модели, кода, артикула);</w:t>
      </w:r>
    </w:p>
    <w:p w14:paraId="1FEF52EB" w14:textId="77777777" w:rsidR="00491FB3" w:rsidRPr="00AD0336" w:rsidRDefault="00491FB3" w:rsidP="00491FB3">
      <w:pPr>
        <w:jc w:val="both"/>
        <w:rPr>
          <w:rFonts w:ascii="Arial" w:hAnsi="Arial" w:cs="Arial"/>
          <w:sz w:val="24"/>
          <w:szCs w:val="24"/>
        </w:rPr>
      </w:pPr>
      <w:r w:rsidRPr="00AD0336">
        <w:rPr>
          <w:rFonts w:ascii="Arial" w:hAnsi="Arial" w:cs="Arial"/>
          <w:sz w:val="24"/>
          <w:szCs w:val="24"/>
        </w:rPr>
        <w:t>-наименование изготовителя и (или) его товарный знак (при наличии);</w:t>
      </w:r>
    </w:p>
    <w:p w14:paraId="3B4CBBBE" w14:textId="77777777" w:rsidR="00491FB3" w:rsidRPr="00AD0336" w:rsidRDefault="00491FB3" w:rsidP="00491FB3">
      <w:pPr>
        <w:jc w:val="both"/>
        <w:rPr>
          <w:rFonts w:ascii="Arial" w:hAnsi="Arial" w:cs="Arial"/>
          <w:sz w:val="24"/>
          <w:szCs w:val="24"/>
        </w:rPr>
      </w:pPr>
      <w:r w:rsidRPr="00AD0336">
        <w:rPr>
          <w:rFonts w:ascii="Arial" w:hAnsi="Arial" w:cs="Arial"/>
          <w:sz w:val="24"/>
          <w:szCs w:val="24"/>
        </w:rPr>
        <w:t>-защитные свойства;</w:t>
      </w:r>
    </w:p>
    <w:p w14:paraId="09CB2E9C" w14:textId="77777777" w:rsidR="00491FB3" w:rsidRPr="00AD0336" w:rsidRDefault="00491FB3" w:rsidP="00491FB3">
      <w:pPr>
        <w:jc w:val="both"/>
        <w:rPr>
          <w:rFonts w:ascii="Arial" w:hAnsi="Arial" w:cs="Arial"/>
          <w:sz w:val="24"/>
          <w:szCs w:val="24"/>
        </w:rPr>
      </w:pPr>
      <w:r w:rsidRPr="00AD0336">
        <w:rPr>
          <w:rFonts w:ascii="Arial" w:hAnsi="Arial" w:cs="Arial"/>
          <w:sz w:val="24"/>
          <w:szCs w:val="24"/>
        </w:rPr>
        <w:t>-размер;</w:t>
      </w:r>
    </w:p>
    <w:p w14:paraId="52C7CE31" w14:textId="77777777" w:rsidR="00491FB3" w:rsidRPr="00AD0336" w:rsidRDefault="00491FB3" w:rsidP="00491FB3">
      <w:pPr>
        <w:jc w:val="both"/>
        <w:rPr>
          <w:rFonts w:ascii="Arial" w:hAnsi="Arial" w:cs="Arial"/>
          <w:sz w:val="24"/>
          <w:szCs w:val="24"/>
        </w:rPr>
      </w:pPr>
      <w:r w:rsidRPr="00AD0336">
        <w:rPr>
          <w:rFonts w:ascii="Arial" w:hAnsi="Arial" w:cs="Arial"/>
          <w:sz w:val="24"/>
          <w:szCs w:val="24"/>
        </w:rPr>
        <w:t>-обозначение технического регламента Таможенного союза, требованиям которого должно соответствовать изделие;</w:t>
      </w:r>
    </w:p>
    <w:p w14:paraId="563E1E7E" w14:textId="77777777" w:rsidR="00491FB3" w:rsidRPr="00AD0336" w:rsidRDefault="00491FB3" w:rsidP="00491FB3">
      <w:pPr>
        <w:jc w:val="both"/>
        <w:rPr>
          <w:rFonts w:ascii="Arial" w:hAnsi="Arial" w:cs="Arial"/>
          <w:sz w:val="24"/>
          <w:szCs w:val="24"/>
        </w:rPr>
      </w:pPr>
      <w:r w:rsidRPr="00AD0336">
        <w:rPr>
          <w:rFonts w:ascii="Arial" w:hAnsi="Arial" w:cs="Arial"/>
          <w:sz w:val="24"/>
          <w:szCs w:val="24"/>
        </w:rPr>
        <w:t>-дата (месяц, год) изготовления или дата окончания срока годности, если она установлена;</w:t>
      </w:r>
    </w:p>
    <w:p w14:paraId="2824A8CF" w14:textId="77777777" w:rsidR="00491FB3" w:rsidRPr="00AD0336" w:rsidRDefault="00491FB3" w:rsidP="00491FB3">
      <w:pPr>
        <w:jc w:val="both"/>
        <w:rPr>
          <w:rFonts w:ascii="Arial" w:hAnsi="Arial" w:cs="Arial"/>
          <w:sz w:val="24"/>
          <w:szCs w:val="24"/>
        </w:rPr>
      </w:pPr>
      <w:r w:rsidRPr="00AD0336">
        <w:rPr>
          <w:rFonts w:ascii="Arial" w:hAnsi="Arial" w:cs="Arial"/>
          <w:sz w:val="24"/>
          <w:szCs w:val="24"/>
        </w:rPr>
        <w:t>-сведения о классе защиты;</w:t>
      </w:r>
    </w:p>
    <w:p w14:paraId="216CC94B" w14:textId="77777777" w:rsidR="00491FB3" w:rsidRPr="00AD0336" w:rsidRDefault="00491FB3" w:rsidP="00491FB3">
      <w:pPr>
        <w:jc w:val="both"/>
        <w:rPr>
          <w:rFonts w:ascii="Arial" w:hAnsi="Arial" w:cs="Arial"/>
          <w:sz w:val="24"/>
          <w:szCs w:val="24"/>
        </w:rPr>
      </w:pPr>
      <w:r w:rsidRPr="00AD0336">
        <w:rPr>
          <w:rFonts w:ascii="Arial" w:hAnsi="Arial" w:cs="Arial"/>
          <w:sz w:val="24"/>
          <w:szCs w:val="24"/>
        </w:rPr>
        <w:lastRenderedPageBreak/>
        <w:t>-сведения о способах ухода и требованиях к утилизации средства индивидуальной защиты;</w:t>
      </w:r>
    </w:p>
    <w:p w14:paraId="65730FA5" w14:textId="77777777" w:rsidR="00491FB3" w:rsidRPr="00AD0336" w:rsidRDefault="00491FB3" w:rsidP="00491FB3">
      <w:pPr>
        <w:jc w:val="both"/>
        <w:rPr>
          <w:rFonts w:ascii="Arial" w:hAnsi="Arial" w:cs="Arial"/>
          <w:sz w:val="24"/>
          <w:szCs w:val="24"/>
        </w:rPr>
      </w:pPr>
      <w:r w:rsidRPr="00AD0336">
        <w:rPr>
          <w:rFonts w:ascii="Arial" w:hAnsi="Arial" w:cs="Arial"/>
          <w:sz w:val="24"/>
          <w:szCs w:val="24"/>
        </w:rPr>
        <w:t>-сведения о документе, в соответствии с которым изготовлено средство индивидуальной защиты.</w:t>
      </w:r>
    </w:p>
    <w:p w14:paraId="0A2C1F23" w14:textId="77777777" w:rsidR="00491FB3" w:rsidRPr="00AD0336" w:rsidRDefault="00491FB3" w:rsidP="00491FB3">
      <w:pPr>
        <w:jc w:val="both"/>
        <w:rPr>
          <w:rFonts w:ascii="Arial" w:hAnsi="Arial" w:cs="Arial"/>
          <w:sz w:val="24"/>
          <w:szCs w:val="24"/>
        </w:rPr>
      </w:pPr>
      <w:r w:rsidRPr="00AD0336">
        <w:rPr>
          <w:rFonts w:ascii="Arial" w:hAnsi="Arial" w:cs="Arial"/>
          <w:sz w:val="24"/>
          <w:szCs w:val="24"/>
        </w:rPr>
        <w:t xml:space="preserve">Маркировка должна быть нанесена несмываемой краской на русском языке, четкая и разборчивая. </w:t>
      </w:r>
    </w:p>
    <w:p w14:paraId="59B32E4C" w14:textId="77777777" w:rsidR="00491FB3" w:rsidRPr="00AD0336" w:rsidRDefault="00491FB3" w:rsidP="00491FB3">
      <w:pPr>
        <w:jc w:val="both"/>
        <w:rPr>
          <w:rFonts w:ascii="Arial" w:hAnsi="Arial" w:cs="Arial"/>
          <w:sz w:val="24"/>
          <w:szCs w:val="24"/>
        </w:rPr>
      </w:pPr>
      <w:r w:rsidRPr="00AD0336">
        <w:rPr>
          <w:rFonts w:ascii="Arial" w:hAnsi="Arial" w:cs="Arial"/>
          <w:sz w:val="24"/>
          <w:szCs w:val="24"/>
        </w:rPr>
        <w:t>Обязательно предоставление Сертификата соответствия / Декларации о соответствии ТР ТС 019/2011.</w:t>
      </w:r>
    </w:p>
    <w:p w14:paraId="7E457E0E" w14:textId="09A2B944" w:rsidR="00372B08" w:rsidRPr="00AD0336" w:rsidRDefault="00491FB3" w:rsidP="00491FB3">
      <w:pPr>
        <w:jc w:val="both"/>
        <w:rPr>
          <w:rFonts w:ascii="Arial" w:hAnsi="Arial" w:cs="Arial"/>
          <w:sz w:val="24"/>
          <w:szCs w:val="24"/>
        </w:rPr>
      </w:pPr>
      <w:r w:rsidRPr="00AD0336">
        <w:rPr>
          <w:rFonts w:ascii="Arial" w:hAnsi="Arial" w:cs="Arial"/>
          <w:sz w:val="24"/>
          <w:szCs w:val="24"/>
        </w:rPr>
        <w:t>Конструкция брюк представлена на эскизе:</w:t>
      </w:r>
    </w:p>
    <w:p w14:paraId="333A1DBE" w14:textId="55C5A2E5" w:rsidR="00491FB3" w:rsidRPr="00AD0336" w:rsidRDefault="00491FB3" w:rsidP="00491FB3">
      <w:pPr>
        <w:jc w:val="center"/>
        <w:rPr>
          <w:rFonts w:ascii="Arial" w:hAnsi="Arial" w:cs="Arial"/>
          <w:sz w:val="24"/>
          <w:szCs w:val="24"/>
        </w:rPr>
      </w:pPr>
      <w:r w:rsidRPr="00AD0336">
        <w:rPr>
          <w:rFonts w:ascii="Arial" w:hAnsi="Arial" w:cs="Arial"/>
          <w:i/>
          <w:noProof/>
          <w:sz w:val="24"/>
          <w:szCs w:val="24"/>
        </w:rPr>
        <w:drawing>
          <wp:inline distT="0" distB="0" distL="0" distR="0" wp14:anchorId="5793CAC7" wp14:editId="187F57BC">
            <wp:extent cx="5009132" cy="4524375"/>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3962" cy="4573899"/>
                    </a:xfrm>
                    <a:prstGeom prst="rect">
                      <a:avLst/>
                    </a:prstGeom>
                    <a:noFill/>
                    <a:ln>
                      <a:noFill/>
                    </a:ln>
                  </pic:spPr>
                </pic:pic>
              </a:graphicData>
            </a:graphic>
          </wp:inline>
        </w:drawing>
      </w:r>
    </w:p>
    <w:p w14:paraId="1A07045C" w14:textId="1A3EF6BF" w:rsidR="00D13DF5" w:rsidRPr="00AD0336" w:rsidRDefault="00D13DF5" w:rsidP="00D13DF5">
      <w:pPr>
        <w:pStyle w:val="a3"/>
        <w:ind w:left="284"/>
        <w:rPr>
          <w:rFonts w:ascii="Arial" w:hAnsi="Arial" w:cs="Arial"/>
          <w:b/>
          <w:sz w:val="24"/>
          <w:szCs w:val="24"/>
        </w:rPr>
      </w:pPr>
    </w:p>
    <w:p w14:paraId="7C8CAF23" w14:textId="48FE8B9B" w:rsidR="00D13DF5" w:rsidRPr="00AD0336" w:rsidRDefault="00D13DF5" w:rsidP="00D13DF5">
      <w:pPr>
        <w:pStyle w:val="a3"/>
        <w:numPr>
          <w:ilvl w:val="1"/>
          <w:numId w:val="16"/>
        </w:numPr>
        <w:ind w:left="284"/>
        <w:rPr>
          <w:rFonts w:ascii="Arial" w:hAnsi="Arial" w:cs="Arial"/>
          <w:b/>
          <w:sz w:val="24"/>
          <w:szCs w:val="24"/>
        </w:rPr>
      </w:pPr>
      <w:r w:rsidRPr="00AD0336">
        <w:rPr>
          <w:rFonts w:ascii="Arial" w:hAnsi="Arial" w:cs="Arial"/>
          <w:b/>
          <w:sz w:val="24"/>
          <w:szCs w:val="24"/>
        </w:rPr>
        <w:t>Плащ мужской для защиты от  воды</w:t>
      </w:r>
    </w:p>
    <w:p w14:paraId="7811F123" w14:textId="41162BF6" w:rsidR="00D13DF5" w:rsidRPr="00AD0336" w:rsidRDefault="00D13DF5" w:rsidP="00D13DF5">
      <w:pPr>
        <w:jc w:val="both"/>
        <w:rPr>
          <w:rFonts w:ascii="Arial" w:hAnsi="Arial" w:cs="Arial"/>
          <w:bCs/>
          <w:sz w:val="24"/>
          <w:szCs w:val="24"/>
        </w:rPr>
      </w:pPr>
      <w:r w:rsidRPr="00AD0336">
        <w:rPr>
          <w:rFonts w:ascii="Arial" w:hAnsi="Arial" w:cs="Arial"/>
          <w:bCs/>
          <w:i/>
          <w:sz w:val="24"/>
          <w:szCs w:val="24"/>
          <w:u w:val="single"/>
        </w:rPr>
        <w:t>Плащ изготовлен в соответствии с</w:t>
      </w:r>
      <w:r w:rsidRPr="00AD0336">
        <w:rPr>
          <w:rFonts w:ascii="Arial" w:hAnsi="Arial" w:cs="Arial"/>
          <w:bCs/>
          <w:sz w:val="24"/>
          <w:szCs w:val="24"/>
        </w:rPr>
        <w:t>: ТР ТС 019/2011 «О безопасности средств индивидуальной защиты»</w:t>
      </w:r>
    </w:p>
    <w:p w14:paraId="635CCC71" w14:textId="77777777" w:rsidR="00D13DF5" w:rsidRPr="00AD0336" w:rsidRDefault="00D13DF5" w:rsidP="00D13DF5">
      <w:pPr>
        <w:jc w:val="both"/>
        <w:rPr>
          <w:rFonts w:ascii="Arial" w:hAnsi="Arial" w:cs="Arial"/>
          <w:sz w:val="24"/>
          <w:szCs w:val="24"/>
        </w:rPr>
      </w:pPr>
      <w:r w:rsidRPr="00AD0336">
        <w:rPr>
          <w:rFonts w:ascii="Arial" w:hAnsi="Arial" w:cs="Arial"/>
          <w:i/>
          <w:sz w:val="24"/>
          <w:szCs w:val="24"/>
          <w:u w:val="single"/>
        </w:rPr>
        <w:t>Функциональные характеристики</w:t>
      </w:r>
      <w:r w:rsidRPr="00AD0336">
        <w:rPr>
          <w:rFonts w:ascii="Arial" w:hAnsi="Arial" w:cs="Arial"/>
          <w:sz w:val="24"/>
          <w:szCs w:val="24"/>
          <w:u w:val="single"/>
        </w:rPr>
        <w:t>:</w:t>
      </w:r>
      <w:r w:rsidRPr="00AD0336">
        <w:rPr>
          <w:rFonts w:ascii="Arial" w:hAnsi="Arial" w:cs="Arial"/>
          <w:sz w:val="24"/>
          <w:szCs w:val="24"/>
        </w:rPr>
        <w:t xml:space="preserve">  </w:t>
      </w:r>
      <w:r w:rsidRPr="00AD0336">
        <w:rPr>
          <w:rFonts w:ascii="Arial" w:hAnsi="Arial" w:cs="Arial"/>
          <w:bCs/>
          <w:sz w:val="24"/>
          <w:szCs w:val="24"/>
        </w:rPr>
        <w:t>Плащ предназначен для защиты от воды.</w:t>
      </w:r>
    </w:p>
    <w:p w14:paraId="7A1BE749" w14:textId="77777777" w:rsidR="00D13DF5" w:rsidRPr="00AD0336" w:rsidRDefault="00D13DF5" w:rsidP="00D13DF5">
      <w:pPr>
        <w:jc w:val="both"/>
        <w:rPr>
          <w:rFonts w:ascii="Arial" w:hAnsi="Arial" w:cs="Arial"/>
          <w:sz w:val="24"/>
          <w:szCs w:val="24"/>
        </w:rPr>
      </w:pPr>
      <w:r w:rsidRPr="00AD0336">
        <w:rPr>
          <w:rFonts w:ascii="Arial" w:hAnsi="Arial" w:cs="Arial"/>
          <w:bCs/>
          <w:sz w:val="24"/>
          <w:szCs w:val="24"/>
        </w:rPr>
        <w:t>Защитные свойства (обозначение согласно ГОСТ 12.4.103-83) - Вн</w:t>
      </w:r>
    </w:p>
    <w:p w14:paraId="50A0D48A" w14:textId="6C46ABF9" w:rsidR="00D13DF5" w:rsidRPr="00AD0336" w:rsidRDefault="00D13DF5" w:rsidP="00D13DF5">
      <w:pPr>
        <w:jc w:val="both"/>
        <w:rPr>
          <w:rFonts w:ascii="Arial" w:hAnsi="Arial" w:cs="Arial"/>
          <w:sz w:val="24"/>
          <w:szCs w:val="24"/>
        </w:rPr>
      </w:pPr>
      <w:r w:rsidRPr="00AD0336">
        <w:rPr>
          <w:rFonts w:ascii="Arial" w:hAnsi="Arial" w:cs="Arial"/>
          <w:sz w:val="24"/>
          <w:szCs w:val="24"/>
          <w:u w:val="single"/>
        </w:rPr>
        <w:t>Технические характеристики:</w:t>
      </w:r>
      <w:r w:rsidRPr="00AD0336">
        <w:rPr>
          <w:rFonts w:ascii="Arial" w:hAnsi="Arial" w:cs="Arial"/>
          <w:sz w:val="24"/>
          <w:szCs w:val="24"/>
        </w:rPr>
        <w:t xml:space="preserve">  Плащ </w:t>
      </w:r>
      <w:r w:rsidRPr="00AD0336">
        <w:rPr>
          <w:rFonts w:ascii="Arial" w:hAnsi="Arial" w:cs="Arial"/>
          <w:bCs/>
          <w:sz w:val="24"/>
          <w:szCs w:val="24"/>
        </w:rPr>
        <w:t>удлинённый, прямого силуэта, с центральной застежкой на двухзамковую тесьму-«молнию»</w:t>
      </w:r>
      <w:r w:rsidRPr="00AD0336">
        <w:rPr>
          <w:rFonts w:ascii="Arial" w:hAnsi="Arial" w:cs="Arial"/>
          <w:sz w:val="24"/>
          <w:szCs w:val="24"/>
        </w:rPr>
        <w:t xml:space="preserve">. Нижние части полочек имеют накладные карманы, закрывающиеся клапанами. Капюшон втачной, с кулисой по лицевому краю, которая стягивается эластичным шнуром, выходящим через люверсы в подгибке кулисы, и регулируется фиксаторами. Концы шнура оформлены пластмассовыми наконечниками. </w:t>
      </w:r>
      <w:r w:rsidRPr="00AD0336">
        <w:rPr>
          <w:rFonts w:ascii="Arial" w:hAnsi="Arial" w:cs="Arial"/>
          <w:bCs/>
          <w:sz w:val="24"/>
          <w:szCs w:val="24"/>
        </w:rPr>
        <w:t>Все швы проклеены специальной лентой, исключающей попадание влаги.</w:t>
      </w:r>
    </w:p>
    <w:p w14:paraId="45069A48" w14:textId="77777777" w:rsidR="00D13DF5" w:rsidRPr="00AD0336" w:rsidRDefault="00D13DF5" w:rsidP="00D13DF5">
      <w:pPr>
        <w:jc w:val="both"/>
        <w:rPr>
          <w:rFonts w:ascii="Arial" w:hAnsi="Arial" w:cs="Arial"/>
          <w:sz w:val="24"/>
          <w:szCs w:val="24"/>
        </w:rPr>
      </w:pPr>
      <w:r w:rsidRPr="00AD0336">
        <w:rPr>
          <w:rFonts w:ascii="Arial" w:hAnsi="Arial" w:cs="Arial"/>
          <w:i/>
          <w:sz w:val="24"/>
          <w:szCs w:val="24"/>
          <w:u w:val="single"/>
        </w:rPr>
        <w:t>Материал:</w:t>
      </w:r>
      <w:r w:rsidRPr="00AD0336">
        <w:rPr>
          <w:rFonts w:ascii="Arial" w:hAnsi="Arial" w:cs="Arial"/>
          <w:sz w:val="24"/>
          <w:szCs w:val="24"/>
        </w:rPr>
        <w:t xml:space="preserve"> 100% полиэфир с ПВХ-покрытием с изнаночной стороны, плотность 225 г/кв.м. Водоупорность ткани –5 000 мм  водяного  столба</w:t>
      </w:r>
    </w:p>
    <w:p w14:paraId="2959A86E" w14:textId="77777777" w:rsidR="00D13DF5" w:rsidRPr="00AD0336" w:rsidRDefault="00D13DF5" w:rsidP="00D13DF5">
      <w:pPr>
        <w:jc w:val="both"/>
        <w:rPr>
          <w:rFonts w:ascii="Arial" w:hAnsi="Arial" w:cs="Arial"/>
          <w:sz w:val="24"/>
          <w:szCs w:val="24"/>
        </w:rPr>
      </w:pPr>
      <w:r w:rsidRPr="00AD0336">
        <w:rPr>
          <w:rFonts w:ascii="Arial" w:hAnsi="Arial" w:cs="Arial"/>
          <w:i/>
          <w:sz w:val="24"/>
          <w:szCs w:val="24"/>
          <w:u w:val="single"/>
        </w:rPr>
        <w:t>Цвет</w:t>
      </w:r>
      <w:r w:rsidRPr="00AD0336">
        <w:rPr>
          <w:rFonts w:ascii="Arial" w:hAnsi="Arial" w:cs="Arial"/>
          <w:sz w:val="24"/>
          <w:szCs w:val="24"/>
        </w:rPr>
        <w:t>: темно-синий</w:t>
      </w:r>
    </w:p>
    <w:p w14:paraId="6F9F497E" w14:textId="77777777" w:rsidR="00D13DF5" w:rsidRPr="00AD0336" w:rsidRDefault="00D13DF5" w:rsidP="00D13DF5">
      <w:pPr>
        <w:jc w:val="both"/>
        <w:rPr>
          <w:rFonts w:ascii="Arial" w:hAnsi="Arial" w:cs="Arial"/>
          <w:color w:val="000000"/>
          <w:sz w:val="24"/>
          <w:szCs w:val="24"/>
        </w:rPr>
      </w:pPr>
      <w:r w:rsidRPr="00AD0336">
        <w:rPr>
          <w:rFonts w:ascii="Arial" w:hAnsi="Arial" w:cs="Arial"/>
          <w:color w:val="000000"/>
          <w:sz w:val="24"/>
          <w:szCs w:val="24"/>
        </w:rPr>
        <w:t>Наличие химических или механических повреждений на изделии не допускается.</w:t>
      </w:r>
    </w:p>
    <w:p w14:paraId="4CD35631" w14:textId="77777777" w:rsidR="00D13DF5" w:rsidRPr="00AD0336" w:rsidRDefault="00D13DF5" w:rsidP="00D13DF5">
      <w:pPr>
        <w:jc w:val="both"/>
        <w:rPr>
          <w:rFonts w:ascii="Arial" w:hAnsi="Arial" w:cs="Arial"/>
          <w:bCs/>
          <w:color w:val="000000"/>
          <w:sz w:val="24"/>
          <w:szCs w:val="24"/>
        </w:rPr>
      </w:pPr>
      <w:r w:rsidRPr="00AD0336">
        <w:rPr>
          <w:rFonts w:ascii="Arial" w:hAnsi="Arial" w:cs="Arial"/>
          <w:color w:val="000000"/>
          <w:sz w:val="24"/>
          <w:szCs w:val="24"/>
        </w:rPr>
        <w:t xml:space="preserve">Обязательно наличие трудноудаляемого ярлыка с нанесенной маркировкой. Маркировка должна соответствовать </w:t>
      </w:r>
      <w:r w:rsidRPr="00AD0336">
        <w:rPr>
          <w:rFonts w:ascii="Arial" w:hAnsi="Arial" w:cs="Arial"/>
          <w:bCs/>
          <w:color w:val="000000"/>
          <w:sz w:val="24"/>
          <w:szCs w:val="24"/>
        </w:rPr>
        <w:t>ТР ТС 019/2011</w:t>
      </w:r>
    </w:p>
    <w:p w14:paraId="629E7389" w14:textId="77777777" w:rsidR="00D13DF5" w:rsidRPr="00AD0336" w:rsidRDefault="00D13DF5" w:rsidP="00D13DF5">
      <w:pPr>
        <w:jc w:val="both"/>
        <w:rPr>
          <w:rFonts w:ascii="Arial" w:hAnsi="Arial" w:cs="Arial"/>
          <w:bCs/>
          <w:sz w:val="24"/>
          <w:szCs w:val="24"/>
        </w:rPr>
      </w:pPr>
      <w:r w:rsidRPr="00AD0336">
        <w:rPr>
          <w:rFonts w:ascii="Arial" w:hAnsi="Arial" w:cs="Arial"/>
          <w:bCs/>
          <w:i/>
          <w:color w:val="000000"/>
          <w:sz w:val="24"/>
          <w:szCs w:val="24"/>
          <w:u w:val="single"/>
        </w:rPr>
        <w:t>Содержание маркировки</w:t>
      </w:r>
      <w:r w:rsidRPr="00AD0336">
        <w:rPr>
          <w:rFonts w:ascii="Arial" w:hAnsi="Arial" w:cs="Arial"/>
          <w:bCs/>
          <w:color w:val="000000"/>
          <w:sz w:val="24"/>
          <w:szCs w:val="24"/>
        </w:rPr>
        <w:t>:</w:t>
      </w:r>
      <w:r w:rsidRPr="00AD0336">
        <w:rPr>
          <w:rFonts w:ascii="Arial" w:hAnsi="Arial" w:cs="Arial"/>
          <w:bCs/>
          <w:sz w:val="24"/>
          <w:szCs w:val="24"/>
        </w:rPr>
        <w:t xml:space="preserve"> </w:t>
      </w:r>
    </w:p>
    <w:p w14:paraId="73C33186" w14:textId="77777777" w:rsidR="00D13DF5" w:rsidRPr="00AD0336" w:rsidRDefault="00D13DF5" w:rsidP="00D13DF5">
      <w:pPr>
        <w:jc w:val="both"/>
        <w:rPr>
          <w:rFonts w:ascii="Arial" w:hAnsi="Arial" w:cs="Arial"/>
          <w:bCs/>
          <w:sz w:val="24"/>
          <w:szCs w:val="24"/>
        </w:rPr>
      </w:pPr>
      <w:r w:rsidRPr="00AD0336">
        <w:rPr>
          <w:rFonts w:ascii="Arial" w:hAnsi="Arial" w:cs="Arial"/>
          <w:bCs/>
          <w:sz w:val="24"/>
          <w:szCs w:val="24"/>
        </w:rPr>
        <w:t>-наименование изделия (при наличии - наименование модели, кода, артикула);</w:t>
      </w:r>
      <w:r w:rsidRPr="00AD0336">
        <w:rPr>
          <w:rFonts w:ascii="Arial" w:hAnsi="Arial" w:cs="Arial"/>
          <w:bCs/>
          <w:sz w:val="24"/>
          <w:szCs w:val="24"/>
        </w:rPr>
        <w:br/>
        <w:t>-наименование изготовителя и (или) его товарный знак (при наличии);</w:t>
      </w:r>
      <w:r w:rsidRPr="00AD0336">
        <w:rPr>
          <w:rFonts w:ascii="Arial" w:hAnsi="Arial" w:cs="Arial"/>
          <w:bCs/>
          <w:sz w:val="24"/>
          <w:szCs w:val="24"/>
        </w:rPr>
        <w:br/>
        <w:t>-защитные свойства;</w:t>
      </w:r>
      <w:r w:rsidRPr="00AD0336">
        <w:rPr>
          <w:rFonts w:ascii="Arial" w:hAnsi="Arial" w:cs="Arial"/>
          <w:bCs/>
          <w:sz w:val="24"/>
          <w:szCs w:val="24"/>
        </w:rPr>
        <w:br/>
      </w:r>
      <w:r w:rsidRPr="00AD0336">
        <w:rPr>
          <w:rFonts w:ascii="Arial" w:hAnsi="Arial" w:cs="Arial"/>
          <w:bCs/>
          <w:sz w:val="24"/>
          <w:szCs w:val="24"/>
        </w:rPr>
        <w:lastRenderedPageBreak/>
        <w:t>-размер;</w:t>
      </w:r>
      <w:r w:rsidRPr="00AD0336">
        <w:rPr>
          <w:rFonts w:ascii="Arial" w:hAnsi="Arial" w:cs="Arial"/>
          <w:bCs/>
          <w:sz w:val="24"/>
          <w:szCs w:val="24"/>
        </w:rPr>
        <w:br/>
        <w:t>-обозначение технического регламента Таможенного союза, требованиям которого должно соответствовать изделие;</w:t>
      </w:r>
      <w:r w:rsidRPr="00AD0336">
        <w:rPr>
          <w:rFonts w:ascii="Arial" w:hAnsi="Arial" w:cs="Arial"/>
          <w:bCs/>
          <w:sz w:val="24"/>
          <w:szCs w:val="24"/>
        </w:rPr>
        <w:br/>
        <w:t>-дата (месяц, год) изготовления или дата окончания срока годности, если она установлена;</w:t>
      </w:r>
      <w:r w:rsidRPr="00AD0336">
        <w:rPr>
          <w:rFonts w:ascii="Arial" w:hAnsi="Arial" w:cs="Arial"/>
          <w:bCs/>
          <w:sz w:val="24"/>
          <w:szCs w:val="24"/>
        </w:rPr>
        <w:br/>
        <w:t>-сведения о классе защиты;</w:t>
      </w:r>
      <w:r w:rsidRPr="00AD0336">
        <w:rPr>
          <w:rFonts w:ascii="Arial" w:hAnsi="Arial" w:cs="Arial"/>
          <w:bCs/>
          <w:sz w:val="24"/>
          <w:szCs w:val="24"/>
        </w:rPr>
        <w:br/>
        <w:t>-сведения о способах ухода и требованиях к утилизации средства индивидуальной защиты;</w:t>
      </w:r>
      <w:r w:rsidRPr="00AD0336">
        <w:rPr>
          <w:rFonts w:ascii="Arial" w:hAnsi="Arial" w:cs="Arial"/>
          <w:bCs/>
          <w:sz w:val="24"/>
          <w:szCs w:val="24"/>
        </w:rPr>
        <w:br/>
        <w:t>-сведения о документе, в соответствии с которым изготовлено средство индивидуальной защиты.</w:t>
      </w:r>
    </w:p>
    <w:p w14:paraId="224FCAF5" w14:textId="77777777" w:rsidR="00D13DF5" w:rsidRPr="00AD0336" w:rsidRDefault="00D13DF5" w:rsidP="00D13DF5">
      <w:pPr>
        <w:jc w:val="both"/>
        <w:rPr>
          <w:rFonts w:ascii="Arial" w:hAnsi="Arial" w:cs="Arial"/>
          <w:bCs/>
          <w:sz w:val="24"/>
          <w:szCs w:val="24"/>
        </w:rPr>
      </w:pPr>
      <w:r w:rsidRPr="00AD0336">
        <w:rPr>
          <w:rFonts w:ascii="Arial" w:hAnsi="Arial" w:cs="Arial"/>
          <w:bCs/>
          <w:sz w:val="24"/>
          <w:szCs w:val="24"/>
        </w:rPr>
        <w:t>Маркировка должна быть нанесена несмываемой краской на русском языке, четкая и разборчивая.</w:t>
      </w:r>
    </w:p>
    <w:p w14:paraId="6A29D46B" w14:textId="77777777" w:rsidR="00D13DF5" w:rsidRPr="00AD0336" w:rsidRDefault="00D13DF5" w:rsidP="00D13DF5">
      <w:pPr>
        <w:jc w:val="both"/>
        <w:rPr>
          <w:rFonts w:ascii="Arial" w:hAnsi="Arial" w:cs="Arial"/>
          <w:sz w:val="24"/>
          <w:szCs w:val="24"/>
        </w:rPr>
      </w:pPr>
      <w:r w:rsidRPr="00AD0336">
        <w:rPr>
          <w:rFonts w:ascii="Arial" w:hAnsi="Arial" w:cs="Arial"/>
          <w:sz w:val="24"/>
          <w:szCs w:val="24"/>
        </w:rPr>
        <w:t xml:space="preserve">Обязательно предоставление Сертификата соответствия / Декларации о соответствии </w:t>
      </w:r>
      <w:r w:rsidRPr="00AD0336">
        <w:rPr>
          <w:rFonts w:ascii="Arial" w:hAnsi="Arial" w:cs="Arial"/>
          <w:bCs/>
          <w:sz w:val="24"/>
          <w:szCs w:val="24"/>
        </w:rPr>
        <w:t>ТР ТС 019/2011.</w:t>
      </w:r>
    </w:p>
    <w:p w14:paraId="61C70EA5" w14:textId="77777777" w:rsidR="00D13DF5" w:rsidRPr="00AD0336" w:rsidRDefault="00D13DF5" w:rsidP="00D13DF5">
      <w:pPr>
        <w:jc w:val="both"/>
        <w:rPr>
          <w:rFonts w:ascii="Arial" w:hAnsi="Arial" w:cs="Arial"/>
          <w:sz w:val="24"/>
          <w:szCs w:val="24"/>
        </w:rPr>
      </w:pPr>
      <w:r w:rsidRPr="00AD0336">
        <w:rPr>
          <w:rFonts w:ascii="Arial" w:hAnsi="Arial" w:cs="Arial"/>
          <w:sz w:val="24"/>
          <w:szCs w:val="24"/>
        </w:rPr>
        <w:t>Эскиз:</w:t>
      </w:r>
    </w:p>
    <w:p w14:paraId="683E82A9" w14:textId="092A4AF6" w:rsidR="00D13DF5" w:rsidRPr="00AD0336" w:rsidRDefault="00D13DF5" w:rsidP="00D13DF5">
      <w:pPr>
        <w:pStyle w:val="a3"/>
        <w:ind w:left="284"/>
        <w:jc w:val="center"/>
        <w:rPr>
          <w:rFonts w:ascii="Arial" w:hAnsi="Arial" w:cs="Arial"/>
          <w:b/>
          <w:sz w:val="24"/>
          <w:szCs w:val="24"/>
        </w:rPr>
      </w:pPr>
      <w:r w:rsidRPr="00AD0336">
        <w:rPr>
          <w:rFonts w:ascii="Arial" w:hAnsi="Arial" w:cs="Arial"/>
          <w:i/>
          <w:noProof/>
          <w:sz w:val="24"/>
          <w:szCs w:val="24"/>
        </w:rPr>
        <w:drawing>
          <wp:inline distT="0" distB="0" distL="0" distR="0" wp14:anchorId="3BB8877F" wp14:editId="6664DC3B">
            <wp:extent cx="4419600" cy="5896233"/>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8335" cy="5921228"/>
                    </a:xfrm>
                    <a:prstGeom prst="rect">
                      <a:avLst/>
                    </a:prstGeom>
                    <a:noFill/>
                    <a:ln>
                      <a:noFill/>
                    </a:ln>
                  </pic:spPr>
                </pic:pic>
              </a:graphicData>
            </a:graphic>
          </wp:inline>
        </w:drawing>
      </w:r>
    </w:p>
    <w:p w14:paraId="0C39D43B" w14:textId="77777777" w:rsidR="00463880" w:rsidRPr="00AD0336" w:rsidRDefault="00463880" w:rsidP="00463880">
      <w:pPr>
        <w:pStyle w:val="a3"/>
        <w:numPr>
          <w:ilvl w:val="1"/>
          <w:numId w:val="16"/>
        </w:numPr>
        <w:ind w:left="284"/>
        <w:rPr>
          <w:rFonts w:ascii="Arial" w:hAnsi="Arial" w:cs="Arial"/>
          <w:b/>
          <w:sz w:val="24"/>
          <w:szCs w:val="24"/>
        </w:rPr>
      </w:pPr>
      <w:r w:rsidRPr="00AD0336">
        <w:rPr>
          <w:rFonts w:ascii="Arial" w:hAnsi="Arial" w:cs="Arial"/>
          <w:b/>
          <w:sz w:val="24"/>
          <w:szCs w:val="24"/>
        </w:rPr>
        <w:t xml:space="preserve">Кальсоны мужские </w:t>
      </w:r>
    </w:p>
    <w:p w14:paraId="74B9EC4A" w14:textId="4E316A0B" w:rsidR="009F1D2E" w:rsidRPr="00AD0336" w:rsidRDefault="009F1D2E" w:rsidP="009F1D2E">
      <w:pPr>
        <w:jc w:val="both"/>
        <w:rPr>
          <w:rFonts w:ascii="Arial" w:hAnsi="Arial" w:cs="Arial"/>
          <w:bCs/>
          <w:i/>
          <w:sz w:val="24"/>
          <w:szCs w:val="24"/>
          <w:u w:val="single"/>
        </w:rPr>
      </w:pPr>
      <w:r w:rsidRPr="00AD0336">
        <w:rPr>
          <w:rFonts w:ascii="Arial" w:hAnsi="Arial" w:cs="Arial"/>
          <w:bCs/>
          <w:i/>
          <w:sz w:val="24"/>
          <w:szCs w:val="24"/>
          <w:u w:val="single"/>
        </w:rPr>
        <w:t xml:space="preserve">Кальсоны мужские изготовлены в соответствии с: </w:t>
      </w:r>
      <w:r w:rsidRPr="00AD0336">
        <w:rPr>
          <w:rFonts w:ascii="Arial" w:hAnsi="Arial" w:cs="Arial"/>
          <w:bCs/>
          <w:sz w:val="24"/>
          <w:szCs w:val="24"/>
        </w:rPr>
        <w:t>ГОСТ 31408-2009 «Изделия трикотажные бельевые для мужчин и мальчиков. Общие технические условия»;</w:t>
      </w:r>
    </w:p>
    <w:p w14:paraId="1BAAB770" w14:textId="77777777" w:rsidR="009F1D2E" w:rsidRPr="00AD0336" w:rsidRDefault="009F1D2E" w:rsidP="009F1D2E">
      <w:pPr>
        <w:jc w:val="both"/>
        <w:rPr>
          <w:rFonts w:ascii="Arial" w:hAnsi="Arial" w:cs="Arial"/>
          <w:bCs/>
          <w:sz w:val="24"/>
          <w:szCs w:val="24"/>
        </w:rPr>
      </w:pPr>
      <w:r w:rsidRPr="00AD0336">
        <w:rPr>
          <w:rFonts w:ascii="Arial" w:hAnsi="Arial" w:cs="Arial"/>
          <w:bCs/>
          <w:sz w:val="24"/>
          <w:szCs w:val="24"/>
        </w:rPr>
        <w:t>ТР ТС 017/2011 «О безопасности продукции легкой промышленности».</w:t>
      </w:r>
    </w:p>
    <w:p w14:paraId="24BCA53C" w14:textId="0DF16E0E" w:rsidR="009F1D2E" w:rsidRPr="00AD0336" w:rsidRDefault="009F1D2E" w:rsidP="009F1D2E">
      <w:pPr>
        <w:jc w:val="both"/>
        <w:rPr>
          <w:rFonts w:ascii="Arial" w:hAnsi="Arial" w:cs="Arial"/>
          <w:sz w:val="24"/>
          <w:szCs w:val="24"/>
        </w:rPr>
      </w:pPr>
      <w:r w:rsidRPr="00AD0336">
        <w:rPr>
          <w:rFonts w:ascii="Arial" w:hAnsi="Arial" w:cs="Arial"/>
          <w:i/>
          <w:sz w:val="24"/>
          <w:szCs w:val="24"/>
          <w:u w:val="single"/>
        </w:rPr>
        <w:t>Технические характеристики</w:t>
      </w:r>
      <w:r w:rsidRPr="00AD0336">
        <w:rPr>
          <w:rFonts w:ascii="Arial" w:hAnsi="Arial" w:cs="Arial"/>
          <w:sz w:val="24"/>
          <w:szCs w:val="24"/>
          <w:u w:val="single"/>
        </w:rPr>
        <w:t>:</w:t>
      </w:r>
      <w:r w:rsidRPr="00AD0336">
        <w:rPr>
          <w:rFonts w:ascii="Arial" w:hAnsi="Arial" w:cs="Arial"/>
          <w:sz w:val="24"/>
          <w:szCs w:val="24"/>
        </w:rPr>
        <w:t xml:space="preserve">  Кальсоны изготовлены из трикотажного полотна с эластичным переплетением, объемная структура вязки обладает воздухопроницаемостью и гигроскопичностью. Структура полотна обеспечивает хорошее прилегание к коже и позволяет быстро впитывать пот. С внутренней стороны выполнен </w:t>
      </w:r>
      <w:r w:rsidRPr="00AD0336">
        <w:rPr>
          <w:rFonts w:ascii="Arial" w:hAnsi="Arial" w:cs="Arial"/>
          <w:sz w:val="24"/>
          <w:szCs w:val="24"/>
        </w:rPr>
        <w:lastRenderedPageBreak/>
        <w:t xml:space="preserve">микроначес, для удерживания воздуха между волокнами и обеспечения хорошей защиты от холода. Кальсоны имеют плоские швы, которые не раздражают кожу даже при длительной носке. Нижняя часть кальсон имеет в своей конструкции манжеты. </w:t>
      </w:r>
    </w:p>
    <w:p w14:paraId="741BC423" w14:textId="6308F192" w:rsidR="009F1D2E" w:rsidRPr="00AD0336" w:rsidRDefault="009F1D2E" w:rsidP="009F1D2E">
      <w:pPr>
        <w:jc w:val="both"/>
        <w:rPr>
          <w:rFonts w:ascii="Arial" w:hAnsi="Arial" w:cs="Arial"/>
          <w:sz w:val="24"/>
          <w:szCs w:val="24"/>
        </w:rPr>
      </w:pPr>
      <w:r w:rsidRPr="00AD0336">
        <w:rPr>
          <w:rFonts w:ascii="Arial" w:hAnsi="Arial" w:cs="Arial"/>
          <w:b/>
          <w:bCs/>
          <w:sz w:val="24"/>
          <w:szCs w:val="24"/>
        </w:rPr>
        <w:t>Применяемые материалы</w:t>
      </w:r>
      <w:r w:rsidRPr="00AD0336">
        <w:rPr>
          <w:rFonts w:ascii="Arial" w:hAnsi="Arial" w:cs="Arial"/>
          <w:sz w:val="24"/>
          <w:szCs w:val="24"/>
        </w:rPr>
        <w:t>: 100% хлопок, плотностью 210 г/кв.м.</w:t>
      </w:r>
    </w:p>
    <w:p w14:paraId="68406EA5" w14:textId="77777777" w:rsidR="009F1D2E" w:rsidRPr="00AD0336" w:rsidRDefault="009F1D2E" w:rsidP="009F1D2E">
      <w:pPr>
        <w:jc w:val="both"/>
        <w:rPr>
          <w:rFonts w:ascii="Arial" w:hAnsi="Arial" w:cs="Arial"/>
          <w:sz w:val="24"/>
          <w:szCs w:val="24"/>
        </w:rPr>
      </w:pPr>
      <w:r w:rsidRPr="00AD0336">
        <w:rPr>
          <w:rFonts w:ascii="Arial" w:hAnsi="Arial" w:cs="Arial"/>
          <w:sz w:val="24"/>
          <w:szCs w:val="24"/>
        </w:rPr>
        <w:t>Цвет: черный</w:t>
      </w:r>
    </w:p>
    <w:p w14:paraId="0AE19A91" w14:textId="77777777" w:rsidR="009F1D2E" w:rsidRPr="00AD0336" w:rsidRDefault="009F1D2E" w:rsidP="009F1D2E">
      <w:pPr>
        <w:jc w:val="both"/>
        <w:rPr>
          <w:rFonts w:ascii="Arial" w:hAnsi="Arial" w:cs="Arial"/>
          <w:bCs/>
          <w:sz w:val="24"/>
          <w:szCs w:val="24"/>
        </w:rPr>
      </w:pPr>
      <w:r w:rsidRPr="00AD0336">
        <w:rPr>
          <w:rFonts w:ascii="Arial" w:hAnsi="Arial" w:cs="Arial"/>
          <w:bCs/>
          <w:sz w:val="24"/>
          <w:szCs w:val="24"/>
        </w:rPr>
        <w:t>Обязательно наличие маркировки, соответствующей</w:t>
      </w:r>
      <w:r w:rsidRPr="00AD0336">
        <w:rPr>
          <w:rFonts w:ascii="Arial" w:hAnsi="Arial" w:cs="Arial"/>
          <w:bCs/>
          <w:color w:val="800000"/>
          <w:sz w:val="24"/>
          <w:szCs w:val="24"/>
        </w:rPr>
        <w:t xml:space="preserve"> </w:t>
      </w:r>
      <w:r w:rsidRPr="00AD0336">
        <w:rPr>
          <w:rFonts w:ascii="Arial" w:hAnsi="Arial" w:cs="Arial"/>
          <w:bCs/>
          <w:sz w:val="24"/>
          <w:szCs w:val="24"/>
        </w:rPr>
        <w:t xml:space="preserve">ТР ТС 017/2011. </w:t>
      </w:r>
    </w:p>
    <w:p w14:paraId="0BF3725D" w14:textId="77777777" w:rsidR="009F1D2E" w:rsidRPr="00AD0336" w:rsidRDefault="009F1D2E" w:rsidP="009F1D2E">
      <w:pPr>
        <w:jc w:val="both"/>
        <w:rPr>
          <w:rFonts w:ascii="Arial" w:hAnsi="Arial" w:cs="Arial"/>
          <w:bCs/>
          <w:sz w:val="24"/>
          <w:szCs w:val="24"/>
        </w:rPr>
      </w:pPr>
      <w:r w:rsidRPr="00AD0336">
        <w:rPr>
          <w:rFonts w:ascii="Arial" w:hAnsi="Arial" w:cs="Arial"/>
          <w:bCs/>
          <w:sz w:val="24"/>
          <w:szCs w:val="24"/>
        </w:rPr>
        <w:t xml:space="preserve">Содержание маркировки: </w:t>
      </w:r>
    </w:p>
    <w:p w14:paraId="15770A6B" w14:textId="77777777" w:rsidR="009F1D2E" w:rsidRPr="00AD0336" w:rsidRDefault="009F1D2E" w:rsidP="009F1D2E">
      <w:pPr>
        <w:jc w:val="both"/>
        <w:rPr>
          <w:rFonts w:ascii="Arial" w:hAnsi="Arial" w:cs="Arial"/>
          <w:bCs/>
          <w:sz w:val="24"/>
          <w:szCs w:val="24"/>
        </w:rPr>
      </w:pPr>
      <w:r w:rsidRPr="00AD0336">
        <w:rPr>
          <w:rFonts w:ascii="Arial" w:hAnsi="Arial" w:cs="Arial"/>
          <w:bCs/>
          <w:sz w:val="24"/>
          <w:szCs w:val="24"/>
        </w:rPr>
        <w:t>- наименование продукции;</w:t>
      </w:r>
    </w:p>
    <w:p w14:paraId="12D759EE" w14:textId="77777777" w:rsidR="009F1D2E" w:rsidRPr="00AD0336" w:rsidRDefault="009F1D2E" w:rsidP="009F1D2E">
      <w:pPr>
        <w:jc w:val="both"/>
        <w:rPr>
          <w:rFonts w:ascii="Arial" w:hAnsi="Arial" w:cs="Arial"/>
          <w:bCs/>
          <w:sz w:val="24"/>
          <w:szCs w:val="24"/>
        </w:rPr>
      </w:pPr>
      <w:r w:rsidRPr="00AD0336">
        <w:rPr>
          <w:rFonts w:ascii="Arial" w:hAnsi="Arial" w:cs="Arial"/>
          <w:bCs/>
          <w:sz w:val="24"/>
          <w:szCs w:val="24"/>
        </w:rPr>
        <w:t>- наименование страны-изготовителя;</w:t>
      </w:r>
    </w:p>
    <w:p w14:paraId="6AA1B5A2" w14:textId="77777777" w:rsidR="009F1D2E" w:rsidRPr="00AD0336" w:rsidRDefault="009F1D2E" w:rsidP="009F1D2E">
      <w:pPr>
        <w:jc w:val="both"/>
        <w:rPr>
          <w:rFonts w:ascii="Arial" w:hAnsi="Arial" w:cs="Arial"/>
          <w:bCs/>
          <w:sz w:val="24"/>
          <w:szCs w:val="24"/>
        </w:rPr>
      </w:pPr>
      <w:r w:rsidRPr="00AD0336">
        <w:rPr>
          <w:rFonts w:ascii="Arial" w:hAnsi="Arial" w:cs="Arial"/>
          <w:bCs/>
          <w:sz w:val="24"/>
          <w:szCs w:val="24"/>
        </w:rPr>
        <w:t>- наименование изготовителя, или продавца или уполномоченного изготовителем лица;</w:t>
      </w:r>
    </w:p>
    <w:p w14:paraId="58C1EE34" w14:textId="77777777" w:rsidR="009F1D2E" w:rsidRPr="00AD0336" w:rsidRDefault="009F1D2E" w:rsidP="009F1D2E">
      <w:pPr>
        <w:jc w:val="both"/>
        <w:rPr>
          <w:rFonts w:ascii="Arial" w:hAnsi="Arial" w:cs="Arial"/>
          <w:bCs/>
          <w:sz w:val="24"/>
          <w:szCs w:val="24"/>
        </w:rPr>
      </w:pPr>
      <w:r w:rsidRPr="00AD0336">
        <w:rPr>
          <w:rFonts w:ascii="Arial" w:hAnsi="Arial" w:cs="Arial"/>
          <w:bCs/>
          <w:sz w:val="24"/>
          <w:szCs w:val="24"/>
        </w:rPr>
        <w:t>- юридический адрес изготовителя, или продавца или уполномоченного изготовителем лица;</w:t>
      </w:r>
    </w:p>
    <w:p w14:paraId="22DC1F61" w14:textId="77777777" w:rsidR="009F1D2E" w:rsidRPr="00AD0336" w:rsidRDefault="009F1D2E" w:rsidP="009F1D2E">
      <w:pPr>
        <w:jc w:val="both"/>
        <w:rPr>
          <w:rFonts w:ascii="Arial" w:hAnsi="Arial" w:cs="Arial"/>
          <w:bCs/>
          <w:sz w:val="24"/>
          <w:szCs w:val="24"/>
        </w:rPr>
      </w:pPr>
      <w:r w:rsidRPr="00AD0336">
        <w:rPr>
          <w:rFonts w:ascii="Arial" w:hAnsi="Arial" w:cs="Arial"/>
          <w:bCs/>
          <w:sz w:val="24"/>
          <w:szCs w:val="24"/>
        </w:rPr>
        <w:t>- размер изделия;</w:t>
      </w:r>
    </w:p>
    <w:p w14:paraId="71AC8196" w14:textId="77777777" w:rsidR="009F1D2E" w:rsidRPr="00AD0336" w:rsidRDefault="009F1D2E" w:rsidP="009F1D2E">
      <w:pPr>
        <w:jc w:val="both"/>
        <w:rPr>
          <w:rFonts w:ascii="Arial" w:hAnsi="Arial" w:cs="Arial"/>
          <w:bCs/>
          <w:sz w:val="24"/>
          <w:szCs w:val="24"/>
        </w:rPr>
      </w:pPr>
      <w:r w:rsidRPr="00AD0336">
        <w:rPr>
          <w:rFonts w:ascii="Arial" w:hAnsi="Arial" w:cs="Arial"/>
          <w:bCs/>
          <w:sz w:val="24"/>
          <w:szCs w:val="24"/>
        </w:rPr>
        <w:t>- состав сырья;</w:t>
      </w:r>
    </w:p>
    <w:p w14:paraId="01F43DEC" w14:textId="77777777" w:rsidR="009F1D2E" w:rsidRPr="00AD0336" w:rsidRDefault="009F1D2E" w:rsidP="009F1D2E">
      <w:pPr>
        <w:jc w:val="both"/>
        <w:rPr>
          <w:rFonts w:ascii="Arial" w:hAnsi="Arial" w:cs="Arial"/>
          <w:bCs/>
          <w:sz w:val="24"/>
          <w:szCs w:val="24"/>
        </w:rPr>
      </w:pPr>
      <w:r w:rsidRPr="00AD0336">
        <w:rPr>
          <w:rFonts w:ascii="Arial" w:hAnsi="Arial" w:cs="Arial"/>
          <w:bCs/>
          <w:sz w:val="24"/>
          <w:szCs w:val="24"/>
        </w:rPr>
        <w:t>- товарный знак (при наличии);</w:t>
      </w:r>
    </w:p>
    <w:p w14:paraId="11F845E7" w14:textId="77777777" w:rsidR="009F1D2E" w:rsidRPr="00AD0336" w:rsidRDefault="009F1D2E" w:rsidP="009F1D2E">
      <w:pPr>
        <w:jc w:val="both"/>
        <w:rPr>
          <w:rFonts w:ascii="Arial" w:hAnsi="Arial" w:cs="Arial"/>
          <w:bCs/>
          <w:sz w:val="24"/>
          <w:szCs w:val="24"/>
        </w:rPr>
      </w:pPr>
      <w:r w:rsidRPr="00AD0336">
        <w:rPr>
          <w:rFonts w:ascii="Arial" w:hAnsi="Arial" w:cs="Arial"/>
          <w:bCs/>
          <w:sz w:val="24"/>
          <w:szCs w:val="24"/>
        </w:rPr>
        <w:t>- единый знак обращения продукции на рынке государств - членов Таможенного союза;</w:t>
      </w:r>
    </w:p>
    <w:p w14:paraId="7C9E671D" w14:textId="77777777" w:rsidR="009F1D2E" w:rsidRPr="00AD0336" w:rsidRDefault="009F1D2E" w:rsidP="009F1D2E">
      <w:pPr>
        <w:jc w:val="both"/>
        <w:rPr>
          <w:rFonts w:ascii="Arial" w:hAnsi="Arial" w:cs="Arial"/>
          <w:bCs/>
          <w:sz w:val="24"/>
          <w:szCs w:val="24"/>
        </w:rPr>
      </w:pPr>
      <w:r w:rsidRPr="00AD0336">
        <w:rPr>
          <w:rFonts w:ascii="Arial" w:hAnsi="Arial" w:cs="Arial"/>
          <w:bCs/>
          <w:sz w:val="24"/>
          <w:szCs w:val="24"/>
        </w:rPr>
        <w:t>- гарантийные обязательства изготовителя (при необходимости);</w:t>
      </w:r>
    </w:p>
    <w:p w14:paraId="63E6BD38" w14:textId="77777777" w:rsidR="009F1D2E" w:rsidRPr="00AD0336" w:rsidRDefault="009F1D2E" w:rsidP="009F1D2E">
      <w:pPr>
        <w:jc w:val="both"/>
        <w:rPr>
          <w:rFonts w:ascii="Arial" w:hAnsi="Arial" w:cs="Arial"/>
          <w:bCs/>
          <w:sz w:val="24"/>
          <w:szCs w:val="24"/>
        </w:rPr>
      </w:pPr>
      <w:r w:rsidRPr="00AD0336">
        <w:rPr>
          <w:rFonts w:ascii="Arial" w:hAnsi="Arial" w:cs="Arial"/>
          <w:bCs/>
          <w:sz w:val="24"/>
          <w:szCs w:val="24"/>
        </w:rPr>
        <w:t>- дату изготовления;</w:t>
      </w:r>
    </w:p>
    <w:p w14:paraId="25F5E696" w14:textId="77777777" w:rsidR="009F1D2E" w:rsidRPr="00AD0336" w:rsidRDefault="009F1D2E" w:rsidP="009F1D2E">
      <w:pPr>
        <w:jc w:val="both"/>
        <w:rPr>
          <w:rFonts w:ascii="Arial" w:hAnsi="Arial" w:cs="Arial"/>
          <w:bCs/>
          <w:sz w:val="24"/>
          <w:szCs w:val="24"/>
        </w:rPr>
      </w:pPr>
      <w:r w:rsidRPr="00AD0336">
        <w:rPr>
          <w:rFonts w:ascii="Arial" w:hAnsi="Arial" w:cs="Arial"/>
          <w:bCs/>
          <w:sz w:val="24"/>
          <w:szCs w:val="24"/>
        </w:rPr>
        <w:t>- номер партии продукции (при необходимости).</w:t>
      </w:r>
    </w:p>
    <w:p w14:paraId="659BC8C7" w14:textId="77777777" w:rsidR="009F1D2E" w:rsidRPr="00AD0336" w:rsidRDefault="009F1D2E" w:rsidP="009F1D2E">
      <w:pPr>
        <w:jc w:val="both"/>
        <w:rPr>
          <w:rFonts w:ascii="Arial" w:hAnsi="Arial" w:cs="Arial"/>
          <w:bCs/>
          <w:i/>
          <w:sz w:val="24"/>
          <w:szCs w:val="24"/>
        </w:rPr>
      </w:pPr>
      <w:r w:rsidRPr="00AD0336">
        <w:rPr>
          <w:rFonts w:ascii="Arial" w:hAnsi="Arial" w:cs="Arial"/>
          <w:sz w:val="24"/>
          <w:szCs w:val="24"/>
        </w:rPr>
        <w:t xml:space="preserve">Обязательно предоставление Сертификата соответствия / Декларации о соответствии </w:t>
      </w:r>
      <w:r w:rsidRPr="00AD0336">
        <w:rPr>
          <w:rFonts w:ascii="Arial" w:hAnsi="Arial" w:cs="Arial"/>
          <w:bCs/>
          <w:sz w:val="24"/>
          <w:szCs w:val="24"/>
        </w:rPr>
        <w:t>ТР ТС 017/2011</w:t>
      </w:r>
      <w:r w:rsidRPr="00AD0336">
        <w:rPr>
          <w:rFonts w:ascii="Arial" w:hAnsi="Arial" w:cs="Arial"/>
          <w:bCs/>
          <w:i/>
          <w:sz w:val="24"/>
          <w:szCs w:val="24"/>
        </w:rPr>
        <w:t>.</w:t>
      </w:r>
    </w:p>
    <w:p w14:paraId="6100A639" w14:textId="48A29DD9" w:rsidR="00D13DF5" w:rsidRPr="00AD0336" w:rsidRDefault="00BE5681" w:rsidP="00BE5681">
      <w:pPr>
        <w:pStyle w:val="a3"/>
        <w:numPr>
          <w:ilvl w:val="1"/>
          <w:numId w:val="16"/>
        </w:numPr>
        <w:ind w:left="284"/>
        <w:rPr>
          <w:rFonts w:ascii="Arial" w:hAnsi="Arial" w:cs="Arial"/>
          <w:b/>
          <w:sz w:val="24"/>
          <w:szCs w:val="24"/>
        </w:rPr>
      </w:pPr>
      <w:r w:rsidRPr="00AD0336">
        <w:rPr>
          <w:rFonts w:ascii="Arial" w:hAnsi="Arial" w:cs="Arial"/>
          <w:b/>
          <w:sz w:val="24"/>
          <w:szCs w:val="24"/>
        </w:rPr>
        <w:t>Фуфайка мужская</w:t>
      </w:r>
    </w:p>
    <w:p w14:paraId="47AC78CD" w14:textId="113F4144" w:rsidR="00BE5681" w:rsidRPr="00AD0336" w:rsidRDefault="00BE5681" w:rsidP="00BE5681">
      <w:pPr>
        <w:jc w:val="both"/>
        <w:rPr>
          <w:rFonts w:ascii="Arial" w:hAnsi="Arial" w:cs="Arial"/>
          <w:bCs/>
          <w:i/>
          <w:sz w:val="24"/>
          <w:szCs w:val="24"/>
          <w:u w:val="single"/>
        </w:rPr>
      </w:pPr>
      <w:r w:rsidRPr="00AD0336">
        <w:rPr>
          <w:rFonts w:ascii="Arial" w:hAnsi="Arial" w:cs="Arial"/>
          <w:bCs/>
          <w:i/>
          <w:sz w:val="24"/>
          <w:szCs w:val="24"/>
          <w:u w:val="single"/>
        </w:rPr>
        <w:t xml:space="preserve">Фуфайка мужская должна быть изготовлена в соответствии с:  </w:t>
      </w:r>
      <w:r w:rsidRPr="00AD0336">
        <w:rPr>
          <w:rFonts w:ascii="Arial" w:hAnsi="Arial" w:cs="Arial"/>
          <w:bCs/>
          <w:sz w:val="24"/>
          <w:szCs w:val="24"/>
        </w:rPr>
        <w:t>ГОСТ 31408-2009 «Изделия трикотажные бельевые для мужчин и мальчиков. Общие технические условия»;</w:t>
      </w:r>
    </w:p>
    <w:p w14:paraId="3EA324C4" w14:textId="77777777" w:rsidR="00BE5681" w:rsidRPr="00AD0336" w:rsidRDefault="00BE5681" w:rsidP="00BE5681">
      <w:pPr>
        <w:jc w:val="both"/>
        <w:rPr>
          <w:rFonts w:ascii="Arial" w:hAnsi="Arial" w:cs="Arial"/>
          <w:bCs/>
          <w:sz w:val="24"/>
          <w:szCs w:val="24"/>
        </w:rPr>
      </w:pPr>
      <w:r w:rsidRPr="00AD0336">
        <w:rPr>
          <w:rFonts w:ascii="Arial" w:hAnsi="Arial" w:cs="Arial"/>
          <w:bCs/>
          <w:sz w:val="24"/>
          <w:szCs w:val="24"/>
        </w:rPr>
        <w:t>ТР ТС 017/2011 «О безопасности продукции легкой промышленности».</w:t>
      </w:r>
    </w:p>
    <w:p w14:paraId="13C65A4F" w14:textId="77777777" w:rsidR="00BE5681" w:rsidRPr="00AD0336" w:rsidRDefault="00BE5681" w:rsidP="00BE5681">
      <w:pPr>
        <w:rPr>
          <w:rFonts w:ascii="Arial" w:hAnsi="Arial" w:cs="Arial"/>
          <w:sz w:val="24"/>
          <w:szCs w:val="24"/>
        </w:rPr>
      </w:pPr>
      <w:r w:rsidRPr="00AD0336">
        <w:rPr>
          <w:rFonts w:ascii="Arial" w:hAnsi="Arial" w:cs="Arial"/>
          <w:i/>
          <w:sz w:val="24"/>
          <w:szCs w:val="24"/>
          <w:u w:val="single"/>
        </w:rPr>
        <w:t>Технические характеристики</w:t>
      </w:r>
      <w:r w:rsidRPr="00AD0336">
        <w:rPr>
          <w:rFonts w:ascii="Arial" w:hAnsi="Arial" w:cs="Arial"/>
          <w:sz w:val="24"/>
          <w:szCs w:val="24"/>
          <w:u w:val="single"/>
        </w:rPr>
        <w:t>:</w:t>
      </w:r>
      <w:r w:rsidRPr="00AD0336">
        <w:rPr>
          <w:rFonts w:ascii="Arial" w:hAnsi="Arial" w:cs="Arial"/>
          <w:sz w:val="24"/>
          <w:szCs w:val="24"/>
        </w:rPr>
        <w:t xml:space="preserve">  </w:t>
      </w:r>
    </w:p>
    <w:p w14:paraId="3B8339C7" w14:textId="77777777" w:rsidR="00BE5681" w:rsidRPr="00AD0336" w:rsidRDefault="00BE5681" w:rsidP="00BE5681">
      <w:pPr>
        <w:jc w:val="both"/>
        <w:rPr>
          <w:rFonts w:ascii="Arial" w:hAnsi="Arial" w:cs="Arial"/>
          <w:sz w:val="24"/>
          <w:szCs w:val="24"/>
        </w:rPr>
      </w:pPr>
      <w:r w:rsidRPr="00AD0336">
        <w:rPr>
          <w:rFonts w:ascii="Arial" w:hAnsi="Arial" w:cs="Arial"/>
          <w:sz w:val="24"/>
          <w:szCs w:val="24"/>
        </w:rPr>
        <w:t>Фуфайка изготовлена из трикотажного полотна с эластичным переплетением, объемная структура вязки обладает воздухопроницаемостью и гигроскопичностью. Структура полотна обеспечивает хорошее прилегание к коже и позволяет быстро впитывать пот. Фуфайка выполнена с удлиненной спинкой и круглым вырезом. Фуфайка имеет плоские швы. С внутренней стороны трикотажного полотна выполнен микроначес, для защиты от холода. Рукава фуфайки имеют в своей конструкции манжеты.</w:t>
      </w:r>
    </w:p>
    <w:p w14:paraId="344C6029" w14:textId="77777777" w:rsidR="00BE5681" w:rsidRPr="00AD0336" w:rsidRDefault="00BE5681" w:rsidP="00BE5681">
      <w:pPr>
        <w:rPr>
          <w:rFonts w:ascii="Arial" w:hAnsi="Arial" w:cs="Arial"/>
          <w:sz w:val="24"/>
          <w:szCs w:val="24"/>
        </w:rPr>
      </w:pPr>
      <w:r w:rsidRPr="00AD0336">
        <w:rPr>
          <w:rFonts w:ascii="Arial" w:hAnsi="Arial" w:cs="Arial"/>
          <w:bCs/>
          <w:sz w:val="24"/>
          <w:szCs w:val="24"/>
        </w:rPr>
        <w:t>Фуфайка выполнена</w:t>
      </w:r>
      <w:r w:rsidRPr="00AD0336">
        <w:rPr>
          <w:rFonts w:ascii="Arial" w:hAnsi="Arial" w:cs="Arial"/>
          <w:sz w:val="24"/>
          <w:szCs w:val="24"/>
        </w:rPr>
        <w:t xml:space="preserve"> из 100% хлопка, плотностью 210 г/кв.м.</w:t>
      </w:r>
    </w:p>
    <w:p w14:paraId="7111C8B4" w14:textId="77777777" w:rsidR="00BE5681" w:rsidRPr="00AD0336" w:rsidRDefault="00BE5681" w:rsidP="00BE5681">
      <w:pPr>
        <w:rPr>
          <w:rFonts w:ascii="Arial" w:hAnsi="Arial" w:cs="Arial"/>
          <w:sz w:val="24"/>
          <w:szCs w:val="24"/>
        </w:rPr>
      </w:pPr>
      <w:r w:rsidRPr="00AD0336">
        <w:rPr>
          <w:rFonts w:ascii="Arial" w:hAnsi="Arial" w:cs="Arial"/>
          <w:i/>
          <w:sz w:val="24"/>
          <w:szCs w:val="24"/>
          <w:u w:val="single"/>
        </w:rPr>
        <w:t>Цвет</w:t>
      </w:r>
      <w:r w:rsidRPr="00AD0336">
        <w:rPr>
          <w:rFonts w:ascii="Arial" w:hAnsi="Arial" w:cs="Arial"/>
          <w:sz w:val="24"/>
          <w:szCs w:val="24"/>
        </w:rPr>
        <w:t>: черный</w:t>
      </w:r>
    </w:p>
    <w:p w14:paraId="524D89FD" w14:textId="77777777" w:rsidR="00BE5681" w:rsidRPr="00AD0336" w:rsidRDefault="00BE5681" w:rsidP="00BE5681">
      <w:pPr>
        <w:rPr>
          <w:rFonts w:ascii="Arial" w:hAnsi="Arial" w:cs="Arial"/>
          <w:bCs/>
          <w:sz w:val="24"/>
          <w:szCs w:val="24"/>
        </w:rPr>
      </w:pPr>
      <w:r w:rsidRPr="00AD0336">
        <w:rPr>
          <w:rFonts w:ascii="Arial" w:hAnsi="Arial" w:cs="Arial"/>
          <w:bCs/>
          <w:sz w:val="24"/>
          <w:szCs w:val="24"/>
        </w:rPr>
        <w:t>Обязательно наличие маркировки, соответствующей</w:t>
      </w:r>
      <w:r w:rsidRPr="00AD0336">
        <w:rPr>
          <w:rFonts w:ascii="Arial" w:hAnsi="Arial" w:cs="Arial"/>
          <w:bCs/>
          <w:color w:val="800000"/>
          <w:sz w:val="24"/>
          <w:szCs w:val="24"/>
        </w:rPr>
        <w:t xml:space="preserve"> </w:t>
      </w:r>
      <w:r w:rsidRPr="00AD0336">
        <w:rPr>
          <w:rFonts w:ascii="Arial" w:hAnsi="Arial" w:cs="Arial"/>
          <w:bCs/>
          <w:sz w:val="24"/>
          <w:szCs w:val="24"/>
        </w:rPr>
        <w:t xml:space="preserve">ТР ТС 017/2011. </w:t>
      </w:r>
    </w:p>
    <w:p w14:paraId="03B39EA2" w14:textId="77777777" w:rsidR="00BE5681" w:rsidRPr="00AD0336" w:rsidRDefault="00BE5681" w:rsidP="00BE5681">
      <w:pPr>
        <w:rPr>
          <w:rFonts w:ascii="Arial" w:hAnsi="Arial" w:cs="Arial"/>
          <w:bCs/>
          <w:sz w:val="24"/>
          <w:szCs w:val="24"/>
        </w:rPr>
      </w:pPr>
      <w:r w:rsidRPr="00AD0336">
        <w:rPr>
          <w:rFonts w:ascii="Arial" w:hAnsi="Arial" w:cs="Arial"/>
          <w:bCs/>
          <w:i/>
          <w:sz w:val="24"/>
          <w:szCs w:val="24"/>
          <w:u w:val="single"/>
        </w:rPr>
        <w:t>Содержание маркировки</w:t>
      </w:r>
      <w:r w:rsidRPr="00AD0336">
        <w:rPr>
          <w:rFonts w:ascii="Arial" w:hAnsi="Arial" w:cs="Arial"/>
          <w:bCs/>
          <w:sz w:val="24"/>
          <w:szCs w:val="24"/>
        </w:rPr>
        <w:t xml:space="preserve">: </w:t>
      </w:r>
    </w:p>
    <w:p w14:paraId="1CD959A9" w14:textId="77777777" w:rsidR="00BE5681" w:rsidRPr="00AD0336" w:rsidRDefault="00BE5681" w:rsidP="00BE5681">
      <w:pPr>
        <w:rPr>
          <w:rFonts w:ascii="Arial" w:hAnsi="Arial" w:cs="Arial"/>
          <w:bCs/>
          <w:sz w:val="24"/>
          <w:szCs w:val="24"/>
        </w:rPr>
      </w:pPr>
      <w:r w:rsidRPr="00AD0336">
        <w:rPr>
          <w:rFonts w:ascii="Arial" w:hAnsi="Arial" w:cs="Arial"/>
          <w:bCs/>
          <w:sz w:val="24"/>
          <w:szCs w:val="24"/>
        </w:rPr>
        <w:t>- наименование продукции;</w:t>
      </w:r>
    </w:p>
    <w:p w14:paraId="595173B2" w14:textId="77777777" w:rsidR="00BE5681" w:rsidRPr="00AD0336" w:rsidRDefault="00BE5681" w:rsidP="00BE5681">
      <w:pPr>
        <w:rPr>
          <w:rFonts w:ascii="Arial" w:hAnsi="Arial" w:cs="Arial"/>
          <w:bCs/>
          <w:sz w:val="24"/>
          <w:szCs w:val="24"/>
        </w:rPr>
      </w:pPr>
      <w:r w:rsidRPr="00AD0336">
        <w:rPr>
          <w:rFonts w:ascii="Arial" w:hAnsi="Arial" w:cs="Arial"/>
          <w:bCs/>
          <w:sz w:val="24"/>
          <w:szCs w:val="24"/>
        </w:rPr>
        <w:t>- наименование страны-изготовителя;</w:t>
      </w:r>
    </w:p>
    <w:p w14:paraId="24D0628F" w14:textId="77777777" w:rsidR="00BE5681" w:rsidRPr="00AD0336" w:rsidRDefault="00BE5681" w:rsidP="00BE5681">
      <w:pPr>
        <w:rPr>
          <w:rFonts w:ascii="Arial" w:hAnsi="Arial" w:cs="Arial"/>
          <w:bCs/>
          <w:sz w:val="24"/>
          <w:szCs w:val="24"/>
        </w:rPr>
      </w:pPr>
      <w:r w:rsidRPr="00AD0336">
        <w:rPr>
          <w:rFonts w:ascii="Arial" w:hAnsi="Arial" w:cs="Arial"/>
          <w:bCs/>
          <w:sz w:val="24"/>
          <w:szCs w:val="24"/>
        </w:rPr>
        <w:t>- наименование изготовителя, или продавца или уполномоченного изготовителем лица;</w:t>
      </w:r>
    </w:p>
    <w:p w14:paraId="6961DB31" w14:textId="77777777" w:rsidR="00BE5681" w:rsidRPr="00AD0336" w:rsidRDefault="00BE5681" w:rsidP="00BE5681">
      <w:pPr>
        <w:rPr>
          <w:rFonts w:ascii="Arial" w:hAnsi="Arial" w:cs="Arial"/>
          <w:bCs/>
          <w:sz w:val="24"/>
          <w:szCs w:val="24"/>
        </w:rPr>
      </w:pPr>
      <w:r w:rsidRPr="00AD0336">
        <w:rPr>
          <w:rFonts w:ascii="Arial" w:hAnsi="Arial" w:cs="Arial"/>
          <w:bCs/>
          <w:sz w:val="24"/>
          <w:szCs w:val="24"/>
        </w:rPr>
        <w:t>- юридический адрес изготовителя, или продавца или уполномоченного изготовителем лица;</w:t>
      </w:r>
    </w:p>
    <w:p w14:paraId="6A22DF6F" w14:textId="77777777" w:rsidR="00BE5681" w:rsidRPr="00AD0336" w:rsidRDefault="00BE5681" w:rsidP="00BE5681">
      <w:pPr>
        <w:rPr>
          <w:rFonts w:ascii="Arial" w:hAnsi="Arial" w:cs="Arial"/>
          <w:bCs/>
          <w:sz w:val="24"/>
          <w:szCs w:val="24"/>
        </w:rPr>
      </w:pPr>
      <w:r w:rsidRPr="00AD0336">
        <w:rPr>
          <w:rFonts w:ascii="Arial" w:hAnsi="Arial" w:cs="Arial"/>
          <w:bCs/>
          <w:sz w:val="24"/>
          <w:szCs w:val="24"/>
        </w:rPr>
        <w:t>- размер изделия;</w:t>
      </w:r>
    </w:p>
    <w:p w14:paraId="56E29019" w14:textId="77777777" w:rsidR="00BE5681" w:rsidRPr="00AD0336" w:rsidRDefault="00BE5681" w:rsidP="00BE5681">
      <w:pPr>
        <w:rPr>
          <w:rFonts w:ascii="Arial" w:hAnsi="Arial" w:cs="Arial"/>
          <w:bCs/>
          <w:sz w:val="24"/>
          <w:szCs w:val="24"/>
        </w:rPr>
      </w:pPr>
      <w:r w:rsidRPr="00AD0336">
        <w:rPr>
          <w:rFonts w:ascii="Arial" w:hAnsi="Arial" w:cs="Arial"/>
          <w:bCs/>
          <w:sz w:val="24"/>
          <w:szCs w:val="24"/>
        </w:rPr>
        <w:t>- состав сырья;</w:t>
      </w:r>
    </w:p>
    <w:p w14:paraId="4CBEE2B4" w14:textId="77777777" w:rsidR="00BE5681" w:rsidRPr="00AD0336" w:rsidRDefault="00BE5681" w:rsidP="00BE5681">
      <w:pPr>
        <w:rPr>
          <w:rFonts w:ascii="Arial" w:hAnsi="Arial" w:cs="Arial"/>
          <w:bCs/>
          <w:sz w:val="24"/>
          <w:szCs w:val="24"/>
        </w:rPr>
      </w:pPr>
      <w:r w:rsidRPr="00AD0336">
        <w:rPr>
          <w:rFonts w:ascii="Arial" w:hAnsi="Arial" w:cs="Arial"/>
          <w:bCs/>
          <w:sz w:val="24"/>
          <w:szCs w:val="24"/>
        </w:rPr>
        <w:t>- товарный знак (при наличии);</w:t>
      </w:r>
    </w:p>
    <w:p w14:paraId="520BE224" w14:textId="77777777" w:rsidR="00BE5681" w:rsidRPr="00AD0336" w:rsidRDefault="00BE5681" w:rsidP="00BE5681">
      <w:pPr>
        <w:rPr>
          <w:rFonts w:ascii="Arial" w:hAnsi="Arial" w:cs="Arial"/>
          <w:bCs/>
          <w:sz w:val="24"/>
          <w:szCs w:val="24"/>
        </w:rPr>
      </w:pPr>
      <w:r w:rsidRPr="00AD0336">
        <w:rPr>
          <w:rFonts w:ascii="Arial" w:hAnsi="Arial" w:cs="Arial"/>
          <w:bCs/>
          <w:sz w:val="24"/>
          <w:szCs w:val="24"/>
        </w:rPr>
        <w:t>- единый знак обращения продукции на рынке государств - членов Таможенного союза;</w:t>
      </w:r>
    </w:p>
    <w:p w14:paraId="2CEF553F" w14:textId="77777777" w:rsidR="00BE5681" w:rsidRPr="00AD0336" w:rsidRDefault="00BE5681" w:rsidP="00BE5681">
      <w:pPr>
        <w:rPr>
          <w:rFonts w:ascii="Arial" w:hAnsi="Arial" w:cs="Arial"/>
          <w:bCs/>
          <w:sz w:val="24"/>
          <w:szCs w:val="24"/>
        </w:rPr>
      </w:pPr>
      <w:r w:rsidRPr="00AD0336">
        <w:rPr>
          <w:rFonts w:ascii="Arial" w:hAnsi="Arial" w:cs="Arial"/>
          <w:bCs/>
          <w:sz w:val="24"/>
          <w:szCs w:val="24"/>
        </w:rPr>
        <w:t>- гарантийные обязательства изготовителя (при необходимости);</w:t>
      </w:r>
    </w:p>
    <w:p w14:paraId="74A62761" w14:textId="77777777" w:rsidR="00BE5681" w:rsidRPr="00AD0336" w:rsidRDefault="00BE5681" w:rsidP="00BE5681">
      <w:pPr>
        <w:rPr>
          <w:rFonts w:ascii="Arial" w:hAnsi="Arial" w:cs="Arial"/>
          <w:bCs/>
          <w:sz w:val="24"/>
          <w:szCs w:val="24"/>
        </w:rPr>
      </w:pPr>
      <w:r w:rsidRPr="00AD0336">
        <w:rPr>
          <w:rFonts w:ascii="Arial" w:hAnsi="Arial" w:cs="Arial"/>
          <w:bCs/>
          <w:sz w:val="24"/>
          <w:szCs w:val="24"/>
        </w:rPr>
        <w:t>- дату изготовления;</w:t>
      </w:r>
    </w:p>
    <w:p w14:paraId="254197BF" w14:textId="77777777" w:rsidR="00BE5681" w:rsidRPr="00AD0336" w:rsidRDefault="00BE5681" w:rsidP="00BE5681">
      <w:pPr>
        <w:rPr>
          <w:rFonts w:ascii="Arial" w:hAnsi="Arial" w:cs="Arial"/>
          <w:bCs/>
          <w:sz w:val="24"/>
          <w:szCs w:val="24"/>
        </w:rPr>
      </w:pPr>
      <w:r w:rsidRPr="00AD0336">
        <w:rPr>
          <w:rFonts w:ascii="Arial" w:hAnsi="Arial" w:cs="Arial"/>
          <w:bCs/>
          <w:sz w:val="24"/>
          <w:szCs w:val="24"/>
        </w:rPr>
        <w:t>- номер партии продукции (при необходимости).</w:t>
      </w:r>
    </w:p>
    <w:p w14:paraId="218E77A2" w14:textId="3601A565" w:rsidR="00BE5681" w:rsidRPr="00AD0336" w:rsidRDefault="00BE5681" w:rsidP="00BE5681">
      <w:pPr>
        <w:jc w:val="both"/>
        <w:rPr>
          <w:rFonts w:ascii="Arial" w:hAnsi="Arial" w:cs="Arial"/>
          <w:bCs/>
          <w:sz w:val="24"/>
          <w:szCs w:val="24"/>
        </w:rPr>
      </w:pPr>
      <w:r w:rsidRPr="00AD0336">
        <w:rPr>
          <w:rFonts w:ascii="Arial" w:hAnsi="Arial" w:cs="Arial"/>
          <w:sz w:val="24"/>
          <w:szCs w:val="24"/>
        </w:rPr>
        <w:t xml:space="preserve">Обязательно предоставление Сертификата соответствия / Декларации о соответствии </w:t>
      </w:r>
      <w:r w:rsidRPr="00AD0336">
        <w:rPr>
          <w:rFonts w:ascii="Arial" w:hAnsi="Arial" w:cs="Arial"/>
          <w:bCs/>
          <w:sz w:val="24"/>
          <w:szCs w:val="24"/>
        </w:rPr>
        <w:t>ТР ТС 017/2011</w:t>
      </w:r>
      <w:r w:rsidR="00FF142B" w:rsidRPr="00AD0336">
        <w:rPr>
          <w:rFonts w:ascii="Arial" w:hAnsi="Arial" w:cs="Arial"/>
          <w:bCs/>
          <w:sz w:val="24"/>
          <w:szCs w:val="24"/>
        </w:rPr>
        <w:t>.</w:t>
      </w:r>
    </w:p>
    <w:p w14:paraId="7832F0D3" w14:textId="77777777" w:rsidR="00FF142B" w:rsidRPr="00AD0336" w:rsidRDefault="00FF142B" w:rsidP="00BE5681">
      <w:pPr>
        <w:jc w:val="both"/>
        <w:rPr>
          <w:rFonts w:ascii="Arial" w:hAnsi="Arial" w:cs="Arial"/>
          <w:bCs/>
          <w:sz w:val="24"/>
          <w:szCs w:val="24"/>
        </w:rPr>
      </w:pPr>
    </w:p>
    <w:p w14:paraId="44034453" w14:textId="72B572CA" w:rsidR="00FF142B" w:rsidRPr="00AD0336" w:rsidRDefault="00FF142B" w:rsidP="00FF142B">
      <w:pPr>
        <w:pStyle w:val="a3"/>
        <w:numPr>
          <w:ilvl w:val="1"/>
          <w:numId w:val="16"/>
        </w:numPr>
        <w:ind w:left="284"/>
        <w:rPr>
          <w:rFonts w:ascii="Arial" w:hAnsi="Arial" w:cs="Arial"/>
          <w:b/>
          <w:sz w:val="24"/>
          <w:szCs w:val="24"/>
        </w:rPr>
      </w:pPr>
      <w:r w:rsidRPr="00AD0336">
        <w:rPr>
          <w:rFonts w:ascii="Arial" w:hAnsi="Arial" w:cs="Arial"/>
          <w:b/>
          <w:sz w:val="24"/>
          <w:szCs w:val="24"/>
        </w:rPr>
        <w:t>Сапоги мужские (рыбацкие) с металлическими защитными носками</w:t>
      </w:r>
    </w:p>
    <w:p w14:paraId="300399C6" w14:textId="496A6E6E" w:rsidR="00FF142B" w:rsidRPr="00AD0336" w:rsidRDefault="00FF142B" w:rsidP="00FF142B">
      <w:pPr>
        <w:pStyle w:val="a3"/>
        <w:ind w:left="0"/>
        <w:rPr>
          <w:rFonts w:ascii="Arial" w:hAnsi="Arial" w:cs="Arial"/>
          <w:sz w:val="24"/>
          <w:szCs w:val="24"/>
        </w:rPr>
      </w:pPr>
      <w:r w:rsidRPr="00AD0336">
        <w:rPr>
          <w:rFonts w:ascii="Arial" w:hAnsi="Arial" w:cs="Arial"/>
          <w:i/>
          <w:sz w:val="24"/>
          <w:szCs w:val="24"/>
          <w:u w:val="single"/>
        </w:rPr>
        <w:t>Сапоги мужские рыбацкие с металлическими носками изготовлены в соответствии с</w:t>
      </w:r>
      <w:r w:rsidRPr="00AD0336">
        <w:rPr>
          <w:rFonts w:ascii="Arial" w:hAnsi="Arial" w:cs="Arial"/>
          <w:sz w:val="24"/>
          <w:szCs w:val="24"/>
        </w:rPr>
        <w:t>:  ТР ТС 019/2011 О безопасности средств индивидуальной защиты</w:t>
      </w:r>
    </w:p>
    <w:p w14:paraId="4B6D85E0" w14:textId="1B5710B4" w:rsidR="00FF142B" w:rsidRPr="00AD0336" w:rsidRDefault="00FF142B" w:rsidP="00FF142B">
      <w:pPr>
        <w:pStyle w:val="a3"/>
        <w:ind w:left="0"/>
        <w:rPr>
          <w:rFonts w:ascii="Arial" w:hAnsi="Arial" w:cs="Arial"/>
          <w:sz w:val="24"/>
          <w:szCs w:val="24"/>
        </w:rPr>
      </w:pPr>
      <w:r w:rsidRPr="00AD0336">
        <w:rPr>
          <w:rFonts w:ascii="Arial" w:hAnsi="Arial" w:cs="Arial"/>
          <w:i/>
          <w:sz w:val="24"/>
          <w:szCs w:val="24"/>
          <w:u w:val="single"/>
        </w:rPr>
        <w:t>Функциональные характеристики</w:t>
      </w:r>
      <w:r w:rsidRPr="00AD0336">
        <w:rPr>
          <w:rFonts w:ascii="Arial" w:hAnsi="Arial" w:cs="Arial"/>
          <w:sz w:val="24"/>
          <w:szCs w:val="24"/>
        </w:rPr>
        <w:t>:  Защитные свойства (обозначение согласно ГОСТ 12.4.103-83) - В, Мун 200, Нс, Нм, К20, Щ20, З</w:t>
      </w:r>
    </w:p>
    <w:p w14:paraId="2F21CEB9" w14:textId="31FBACE1" w:rsidR="00FF142B" w:rsidRPr="00AD0336" w:rsidRDefault="00FF142B" w:rsidP="00FF142B">
      <w:pPr>
        <w:pStyle w:val="a3"/>
        <w:ind w:left="0"/>
        <w:rPr>
          <w:rFonts w:ascii="Arial" w:hAnsi="Arial" w:cs="Arial"/>
          <w:sz w:val="24"/>
          <w:szCs w:val="24"/>
        </w:rPr>
      </w:pPr>
      <w:r w:rsidRPr="00AD0336">
        <w:rPr>
          <w:rFonts w:ascii="Arial" w:hAnsi="Arial" w:cs="Arial"/>
          <w:i/>
          <w:sz w:val="24"/>
          <w:szCs w:val="24"/>
          <w:u w:val="single"/>
        </w:rPr>
        <w:lastRenderedPageBreak/>
        <w:t>Технические характеристики</w:t>
      </w:r>
      <w:r w:rsidRPr="00AD0336">
        <w:rPr>
          <w:rFonts w:ascii="Arial" w:hAnsi="Arial" w:cs="Arial"/>
          <w:sz w:val="24"/>
          <w:szCs w:val="24"/>
        </w:rPr>
        <w:t>: Сапоги изготовлены литьевым способом из пластиката поливинилхлоридного (ПВХ). Ходовой слой подошвы обладает высокой плотностью, повышенной стойкостью к истиранию, выполнен из двухслойного ПВХ. Подошва имеет  ярко выраженный самоочищающийся профиль (протектор). Сапоги высокие с дополнительной надставкой выше голенища. Надставка сапога цельнолитая, выполнена из того же материала, что и голенище сапога. Высота сапог 90 см. Подкладка сапог выполнена из трикотажного полотна.</w:t>
      </w:r>
    </w:p>
    <w:p w14:paraId="3F044C20" w14:textId="77777777" w:rsidR="00FF142B" w:rsidRPr="00AD0336" w:rsidRDefault="00FF142B" w:rsidP="00FF142B">
      <w:pPr>
        <w:pStyle w:val="a3"/>
        <w:ind w:left="0"/>
        <w:rPr>
          <w:rFonts w:ascii="Arial" w:hAnsi="Arial" w:cs="Arial"/>
          <w:sz w:val="24"/>
          <w:szCs w:val="24"/>
        </w:rPr>
      </w:pPr>
      <w:r w:rsidRPr="00AD0336">
        <w:rPr>
          <w:rFonts w:ascii="Arial" w:hAnsi="Arial" w:cs="Arial"/>
          <w:sz w:val="24"/>
          <w:szCs w:val="24"/>
        </w:rPr>
        <w:t xml:space="preserve">В носочной части стопы предусмотрен внутренний защитный носок из металла ударной прочностью 200 Дж </w:t>
      </w:r>
    </w:p>
    <w:p w14:paraId="22E934F4" w14:textId="77777777" w:rsidR="00FF142B" w:rsidRPr="00AD0336" w:rsidRDefault="00FF142B" w:rsidP="00FF142B">
      <w:pPr>
        <w:pStyle w:val="a3"/>
        <w:ind w:left="0"/>
        <w:rPr>
          <w:rFonts w:ascii="Arial" w:hAnsi="Arial" w:cs="Arial"/>
          <w:sz w:val="24"/>
          <w:szCs w:val="24"/>
        </w:rPr>
      </w:pPr>
      <w:r w:rsidRPr="00AD0336">
        <w:rPr>
          <w:rFonts w:ascii="Arial" w:hAnsi="Arial" w:cs="Arial"/>
          <w:sz w:val="24"/>
          <w:szCs w:val="24"/>
        </w:rPr>
        <w:t xml:space="preserve">Цвет: оливковый </w:t>
      </w:r>
    </w:p>
    <w:p w14:paraId="67A1397F" w14:textId="77777777" w:rsidR="00FF142B" w:rsidRPr="00AD0336" w:rsidRDefault="00FF142B" w:rsidP="00FF142B">
      <w:pPr>
        <w:pStyle w:val="a3"/>
        <w:ind w:left="0"/>
        <w:rPr>
          <w:rFonts w:ascii="Arial" w:hAnsi="Arial" w:cs="Arial"/>
          <w:sz w:val="24"/>
          <w:szCs w:val="24"/>
        </w:rPr>
      </w:pPr>
      <w:r w:rsidRPr="00AD0336">
        <w:rPr>
          <w:rFonts w:ascii="Arial" w:hAnsi="Arial" w:cs="Arial"/>
          <w:sz w:val="24"/>
          <w:szCs w:val="24"/>
        </w:rPr>
        <w:t>Обязательно наличие трудноудаляемого ярлыка с нанесенной маркировкой. Маркировка должна соответствовать ТР ТС 019/2011</w:t>
      </w:r>
    </w:p>
    <w:p w14:paraId="2F27BA91" w14:textId="77777777" w:rsidR="00FF142B" w:rsidRPr="00AD0336" w:rsidRDefault="00FF142B" w:rsidP="00FF142B">
      <w:pPr>
        <w:pStyle w:val="a3"/>
        <w:ind w:left="0"/>
        <w:rPr>
          <w:rFonts w:ascii="Arial" w:hAnsi="Arial" w:cs="Arial"/>
          <w:sz w:val="24"/>
          <w:szCs w:val="24"/>
        </w:rPr>
      </w:pPr>
      <w:r w:rsidRPr="00AD0336">
        <w:rPr>
          <w:rFonts w:ascii="Arial" w:hAnsi="Arial" w:cs="Arial"/>
          <w:sz w:val="24"/>
          <w:szCs w:val="24"/>
        </w:rPr>
        <w:t>Обязательно предоставление Сертификата соответствия / Декларации о соответствии ТР ТС 019/2011.</w:t>
      </w:r>
    </w:p>
    <w:p w14:paraId="076387DE" w14:textId="39AF4889" w:rsidR="00D13DF5" w:rsidRPr="00AD0336" w:rsidRDefault="00FF142B" w:rsidP="00FF142B">
      <w:pPr>
        <w:pStyle w:val="a3"/>
        <w:ind w:left="0"/>
        <w:rPr>
          <w:rFonts w:ascii="Arial" w:hAnsi="Arial" w:cs="Arial"/>
          <w:sz w:val="24"/>
          <w:szCs w:val="24"/>
        </w:rPr>
      </w:pPr>
      <w:r w:rsidRPr="00AD0336">
        <w:rPr>
          <w:rFonts w:ascii="Arial" w:hAnsi="Arial" w:cs="Arial"/>
          <w:sz w:val="24"/>
          <w:szCs w:val="24"/>
        </w:rPr>
        <w:t>Эскиз сапог:</w:t>
      </w:r>
    </w:p>
    <w:p w14:paraId="147E7ABD" w14:textId="4D8104C0" w:rsidR="00FF142B" w:rsidRPr="00AD0336" w:rsidRDefault="00FF142B" w:rsidP="007A2377">
      <w:pPr>
        <w:pStyle w:val="a3"/>
        <w:ind w:left="284"/>
        <w:jc w:val="center"/>
        <w:rPr>
          <w:rFonts w:ascii="Arial" w:hAnsi="Arial" w:cs="Arial"/>
          <w:b/>
          <w:sz w:val="24"/>
          <w:szCs w:val="24"/>
        </w:rPr>
      </w:pPr>
      <w:r w:rsidRPr="00AD0336">
        <w:rPr>
          <w:rFonts w:ascii="Arial" w:hAnsi="Arial" w:cs="Arial"/>
          <w:b/>
          <w:noProof/>
          <w:sz w:val="24"/>
          <w:szCs w:val="24"/>
        </w:rPr>
        <w:drawing>
          <wp:inline distT="0" distB="0" distL="0" distR="0" wp14:anchorId="5337610D" wp14:editId="06D8F5C5">
            <wp:extent cx="3485236" cy="4000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7219" cy="4002776"/>
                    </a:xfrm>
                    <a:prstGeom prst="rect">
                      <a:avLst/>
                    </a:prstGeom>
                    <a:noFill/>
                    <a:ln>
                      <a:noFill/>
                    </a:ln>
                  </pic:spPr>
                </pic:pic>
              </a:graphicData>
            </a:graphic>
          </wp:inline>
        </w:drawing>
      </w:r>
    </w:p>
    <w:p w14:paraId="69A00859" w14:textId="587D198F" w:rsidR="00FF142B" w:rsidRPr="00AD0336" w:rsidRDefault="00FF142B" w:rsidP="00FF142B">
      <w:pPr>
        <w:pStyle w:val="a3"/>
        <w:numPr>
          <w:ilvl w:val="1"/>
          <w:numId w:val="16"/>
        </w:numPr>
        <w:ind w:left="284"/>
        <w:rPr>
          <w:rFonts w:ascii="Arial" w:hAnsi="Arial" w:cs="Arial"/>
          <w:b/>
          <w:sz w:val="24"/>
          <w:szCs w:val="24"/>
        </w:rPr>
      </w:pPr>
      <w:r w:rsidRPr="00AD0336">
        <w:rPr>
          <w:rFonts w:ascii="Arial" w:hAnsi="Arial" w:cs="Arial"/>
          <w:b/>
          <w:sz w:val="24"/>
          <w:szCs w:val="24"/>
        </w:rPr>
        <w:t>Ботинки мужские кожаные</w:t>
      </w:r>
    </w:p>
    <w:p w14:paraId="1E455614" w14:textId="509AE34B" w:rsidR="007A2377" w:rsidRPr="00AD0336" w:rsidRDefault="007A2377" w:rsidP="007A2377">
      <w:pPr>
        <w:jc w:val="both"/>
        <w:rPr>
          <w:rFonts w:ascii="Arial" w:hAnsi="Arial" w:cs="Arial"/>
          <w:bCs/>
          <w:i/>
          <w:sz w:val="24"/>
          <w:szCs w:val="24"/>
          <w:u w:val="single"/>
        </w:rPr>
      </w:pPr>
      <w:r w:rsidRPr="00AD0336">
        <w:rPr>
          <w:rFonts w:ascii="Arial" w:hAnsi="Arial" w:cs="Arial"/>
          <w:bCs/>
          <w:i/>
          <w:sz w:val="24"/>
          <w:szCs w:val="24"/>
          <w:u w:val="single"/>
        </w:rPr>
        <w:t xml:space="preserve">Ботинки мужские кожаные должны быть изготовлены в соответствии с: </w:t>
      </w:r>
      <w:r w:rsidRPr="00AD0336">
        <w:rPr>
          <w:rFonts w:ascii="Arial" w:hAnsi="Arial" w:cs="Arial"/>
          <w:bCs/>
          <w:sz w:val="24"/>
          <w:szCs w:val="24"/>
        </w:rPr>
        <w:t>ГОСТ 12.4.137-2001 «Обувь специальная с верхом из кожи для защиты от нефти, нефтепродуктов, кислот, щелочей, нетоксичной и взрывоопасной пыли. Технические условия» (с Изменением N 1);</w:t>
      </w:r>
      <w:r w:rsidRPr="00AD0336">
        <w:rPr>
          <w:rFonts w:ascii="Arial" w:hAnsi="Arial" w:cs="Arial"/>
          <w:bCs/>
          <w:i/>
          <w:sz w:val="24"/>
          <w:szCs w:val="24"/>
          <w:u w:val="single"/>
        </w:rPr>
        <w:t xml:space="preserve"> </w:t>
      </w:r>
      <w:r w:rsidRPr="00AD0336">
        <w:rPr>
          <w:rFonts w:ascii="Arial" w:hAnsi="Arial" w:cs="Arial"/>
          <w:bCs/>
          <w:sz w:val="24"/>
          <w:szCs w:val="24"/>
        </w:rPr>
        <w:t>ГОСТ 28507-99 «Обувь специальная с верхом из кожи для защиты от механических воздействий. Технические условия»;</w:t>
      </w:r>
      <w:r w:rsidRPr="00AD0336">
        <w:rPr>
          <w:rFonts w:ascii="Arial" w:hAnsi="Arial" w:cs="Arial"/>
          <w:bCs/>
          <w:i/>
          <w:sz w:val="24"/>
          <w:szCs w:val="24"/>
          <w:u w:val="single"/>
        </w:rPr>
        <w:t xml:space="preserve"> </w:t>
      </w:r>
      <w:r w:rsidRPr="00AD0336">
        <w:rPr>
          <w:rFonts w:ascii="Arial" w:hAnsi="Arial" w:cs="Arial"/>
          <w:bCs/>
          <w:sz w:val="24"/>
          <w:szCs w:val="24"/>
        </w:rPr>
        <w:t>ГОСТ Р 12.4.187-97 «Система стандартов безопасности труда (ССБТ). Обувь специальная кожаная для защиты от общих производственных загрязнений. Общие технические условия»;</w:t>
      </w:r>
      <w:r w:rsidRPr="00AD0336">
        <w:rPr>
          <w:rFonts w:ascii="Arial" w:hAnsi="Arial" w:cs="Arial"/>
          <w:bCs/>
          <w:i/>
          <w:sz w:val="24"/>
          <w:szCs w:val="24"/>
          <w:u w:val="single"/>
        </w:rPr>
        <w:t xml:space="preserve"> </w:t>
      </w:r>
      <w:r w:rsidRPr="00AD0336">
        <w:rPr>
          <w:rFonts w:ascii="Arial" w:hAnsi="Arial" w:cs="Arial"/>
          <w:bCs/>
          <w:sz w:val="24"/>
          <w:szCs w:val="24"/>
        </w:rPr>
        <w:t>ГОСТ Р ЕН ИСО 20345-2011 «ССБТ. Средства индивидуальной защиты ног. Обувь защитная. Технические требования» (п. 6.4);</w:t>
      </w:r>
      <w:r w:rsidRPr="00AD0336">
        <w:rPr>
          <w:rFonts w:ascii="Arial" w:hAnsi="Arial" w:cs="Arial"/>
          <w:bCs/>
          <w:i/>
          <w:sz w:val="24"/>
          <w:szCs w:val="24"/>
          <w:u w:val="single"/>
        </w:rPr>
        <w:t xml:space="preserve"> </w:t>
      </w:r>
      <w:r w:rsidRPr="00AD0336">
        <w:rPr>
          <w:rFonts w:ascii="Arial" w:hAnsi="Arial" w:cs="Arial"/>
          <w:bCs/>
          <w:sz w:val="24"/>
          <w:szCs w:val="24"/>
        </w:rPr>
        <w:t>ТР ТС 019/2011 «О безопасности средств индивидуальной защиты».</w:t>
      </w:r>
    </w:p>
    <w:p w14:paraId="65040113" w14:textId="77777777" w:rsidR="007A2377" w:rsidRPr="00AD0336" w:rsidRDefault="007A2377" w:rsidP="007A2377">
      <w:pPr>
        <w:rPr>
          <w:rFonts w:ascii="Arial" w:hAnsi="Arial" w:cs="Arial"/>
          <w:sz w:val="24"/>
          <w:szCs w:val="24"/>
        </w:rPr>
      </w:pPr>
      <w:r w:rsidRPr="00AD0336">
        <w:rPr>
          <w:rFonts w:ascii="Arial" w:hAnsi="Arial" w:cs="Arial"/>
          <w:i/>
          <w:sz w:val="24"/>
          <w:szCs w:val="24"/>
          <w:u w:val="single"/>
        </w:rPr>
        <w:t>Технические характеристики</w:t>
      </w:r>
      <w:r w:rsidRPr="00AD0336">
        <w:rPr>
          <w:rFonts w:ascii="Arial" w:hAnsi="Arial" w:cs="Arial"/>
          <w:sz w:val="24"/>
          <w:szCs w:val="24"/>
          <w:u w:val="single"/>
        </w:rPr>
        <w:t>:</w:t>
      </w:r>
      <w:r w:rsidRPr="00AD0336">
        <w:rPr>
          <w:rFonts w:ascii="Arial" w:hAnsi="Arial" w:cs="Arial"/>
          <w:sz w:val="24"/>
          <w:szCs w:val="24"/>
        </w:rPr>
        <w:t xml:space="preserve">  </w:t>
      </w:r>
    </w:p>
    <w:p w14:paraId="65AA1E80" w14:textId="77777777" w:rsidR="007A2377" w:rsidRPr="00AD0336" w:rsidRDefault="007A2377" w:rsidP="007A2377">
      <w:pPr>
        <w:ind w:firstLine="708"/>
        <w:jc w:val="both"/>
        <w:rPr>
          <w:rFonts w:ascii="Arial" w:hAnsi="Arial" w:cs="Arial"/>
          <w:sz w:val="24"/>
          <w:szCs w:val="24"/>
        </w:rPr>
      </w:pPr>
      <w:r w:rsidRPr="00AD0336">
        <w:rPr>
          <w:rFonts w:ascii="Arial" w:hAnsi="Arial" w:cs="Arial"/>
          <w:sz w:val="24"/>
          <w:szCs w:val="24"/>
        </w:rPr>
        <w:t>Ботинки изготовлены методом прямого литья к заготовке верха обуви промежуточного слоя подошвы из полиуретана с ходовым слоем из резины на основе нитрильного каучука.</w:t>
      </w:r>
    </w:p>
    <w:p w14:paraId="4A610438" w14:textId="77777777" w:rsidR="007A2377" w:rsidRPr="00AD0336" w:rsidRDefault="007A2377" w:rsidP="007A2377">
      <w:pPr>
        <w:jc w:val="both"/>
        <w:rPr>
          <w:rFonts w:ascii="Arial" w:hAnsi="Arial" w:cs="Arial"/>
          <w:sz w:val="24"/>
          <w:szCs w:val="24"/>
        </w:rPr>
      </w:pPr>
      <w:r w:rsidRPr="00AD0336">
        <w:rPr>
          <w:rFonts w:ascii="Arial" w:hAnsi="Arial" w:cs="Arial"/>
          <w:sz w:val="24"/>
          <w:szCs w:val="24"/>
        </w:rPr>
        <w:t xml:space="preserve">Верх ботинок изготовлен из натуральной термоустойчивой, водоотталкивающей кожи толщиной 1,8 </w:t>
      </w:r>
      <w:smartTag w:uri="urn:schemas-microsoft-com:office:smarttags" w:element="metricconverter">
        <w:smartTagPr>
          <w:attr w:name="ProductID" w:val="-2,0 мм"/>
        </w:smartTagPr>
        <w:r w:rsidRPr="00AD0336">
          <w:rPr>
            <w:rFonts w:ascii="Arial" w:hAnsi="Arial" w:cs="Arial"/>
            <w:sz w:val="24"/>
            <w:szCs w:val="24"/>
          </w:rPr>
          <w:t>-2,0 мм</w:t>
        </w:r>
      </w:smartTag>
      <w:r w:rsidRPr="00AD0336">
        <w:rPr>
          <w:rFonts w:ascii="Arial" w:hAnsi="Arial" w:cs="Arial"/>
          <w:sz w:val="24"/>
          <w:szCs w:val="24"/>
        </w:rPr>
        <w:t>. Ботинки завязываются на шнурки и имеют полуглухой клапан-язык, изготовленный из стойкого к истиранию текстильного материала и натуральной кожи. Подкладка ботинка изготовлена из спилка подкладочного и обувного объемного ткано-</w:t>
      </w:r>
      <w:r w:rsidRPr="00AD0336">
        <w:rPr>
          <w:rFonts w:ascii="Arial" w:hAnsi="Arial" w:cs="Arial"/>
          <w:sz w:val="24"/>
          <w:szCs w:val="24"/>
        </w:rPr>
        <w:lastRenderedPageBreak/>
        <w:t>трикотажного полотна с крупной ячейкой, стойкого к истиранию, воздухопроницаемого. Вкладная стелька выполнена из текстильного материала, имеющего функцию поглощения влаги.</w:t>
      </w:r>
    </w:p>
    <w:p w14:paraId="06EBAB85" w14:textId="77777777" w:rsidR="007A2377" w:rsidRPr="00AD0336" w:rsidRDefault="007A2377" w:rsidP="007A2377">
      <w:pPr>
        <w:ind w:firstLine="708"/>
        <w:jc w:val="both"/>
        <w:rPr>
          <w:rFonts w:ascii="Arial" w:hAnsi="Arial" w:cs="Arial"/>
          <w:sz w:val="24"/>
          <w:szCs w:val="24"/>
        </w:rPr>
      </w:pPr>
      <w:r w:rsidRPr="00AD0336">
        <w:rPr>
          <w:rFonts w:ascii="Arial" w:hAnsi="Arial" w:cs="Arial"/>
          <w:sz w:val="24"/>
          <w:szCs w:val="24"/>
        </w:rPr>
        <w:t>В носочной части стопы выполнен внутренний защитный носок из композитного материала ударной прочностью 200 Дж.</w:t>
      </w:r>
    </w:p>
    <w:p w14:paraId="1A1FB242" w14:textId="77777777" w:rsidR="007A2377" w:rsidRPr="00AD0336" w:rsidRDefault="007A2377" w:rsidP="007A2377">
      <w:pPr>
        <w:ind w:firstLine="708"/>
        <w:jc w:val="both"/>
        <w:rPr>
          <w:rFonts w:ascii="Arial" w:hAnsi="Arial" w:cs="Arial"/>
          <w:sz w:val="24"/>
          <w:szCs w:val="24"/>
        </w:rPr>
      </w:pPr>
      <w:r w:rsidRPr="00AD0336">
        <w:rPr>
          <w:rFonts w:ascii="Arial" w:hAnsi="Arial" w:cs="Arial"/>
          <w:sz w:val="24"/>
          <w:szCs w:val="24"/>
        </w:rPr>
        <w:t>Носочная часть имеет дополнительную защиту в виде полиуретановой накладки, предотвращающей механические повреждения обуви и препятствующей проникновению холода.</w:t>
      </w:r>
    </w:p>
    <w:p w14:paraId="4D065682" w14:textId="77777777" w:rsidR="007A2377" w:rsidRPr="00AD0336" w:rsidRDefault="007A2377" w:rsidP="007A2377">
      <w:pPr>
        <w:ind w:firstLine="708"/>
        <w:jc w:val="both"/>
        <w:rPr>
          <w:rFonts w:ascii="Arial" w:hAnsi="Arial" w:cs="Arial"/>
          <w:sz w:val="24"/>
          <w:szCs w:val="24"/>
        </w:rPr>
      </w:pPr>
      <w:r w:rsidRPr="00AD0336">
        <w:rPr>
          <w:rFonts w:ascii="Arial" w:hAnsi="Arial" w:cs="Arial"/>
          <w:sz w:val="24"/>
          <w:szCs w:val="24"/>
        </w:rPr>
        <w:t>Подошва двухслойная, маслобензостойкая (устойчива к воздействию агрессивной среды: нефть, масла, нефтепродукты,</w:t>
      </w:r>
      <w:r w:rsidRPr="00AD0336">
        <w:rPr>
          <w:rFonts w:ascii="Arial" w:hAnsi="Arial" w:cs="Arial"/>
          <w:color w:val="101010"/>
          <w:sz w:val="24"/>
          <w:szCs w:val="24"/>
          <w:shd w:val="clear" w:color="auto" w:fill="FFFFFF"/>
        </w:rPr>
        <w:t xml:space="preserve"> р</w:t>
      </w:r>
      <w:r w:rsidRPr="00AD0336">
        <w:rPr>
          <w:rFonts w:ascii="Arial" w:hAnsi="Arial" w:cs="Arial"/>
          <w:sz w:val="24"/>
          <w:szCs w:val="24"/>
        </w:rPr>
        <w:t>астворы щелочей концентрации до 20%) и изготовлена из полиуретана и износостойкой, термостойкой резины на основе нитрильного каучука. Подошва выдерживает температуру +300</w:t>
      </w:r>
      <w:r w:rsidRPr="00AD0336">
        <w:rPr>
          <w:rFonts w:ascii="Arial" w:hAnsi="Arial" w:cs="Arial"/>
          <w:sz w:val="24"/>
          <w:szCs w:val="24"/>
          <w:vertAlign w:val="superscript"/>
        </w:rPr>
        <w:t>о</w:t>
      </w:r>
      <w:r w:rsidRPr="00AD0336">
        <w:rPr>
          <w:rFonts w:ascii="Arial" w:hAnsi="Arial" w:cs="Arial"/>
          <w:sz w:val="24"/>
          <w:szCs w:val="24"/>
        </w:rPr>
        <w:t>С  при кратковременном (60 сек.) контакте с нагретыми поверхностями.</w:t>
      </w:r>
    </w:p>
    <w:p w14:paraId="07318C7A" w14:textId="77777777" w:rsidR="007A2377" w:rsidRPr="00AD0336" w:rsidRDefault="007A2377" w:rsidP="007A2377">
      <w:pPr>
        <w:rPr>
          <w:rFonts w:ascii="Arial" w:hAnsi="Arial" w:cs="Arial"/>
          <w:sz w:val="24"/>
          <w:szCs w:val="24"/>
        </w:rPr>
      </w:pPr>
      <w:r w:rsidRPr="00AD0336">
        <w:rPr>
          <w:rFonts w:ascii="Arial" w:hAnsi="Arial" w:cs="Arial"/>
          <w:sz w:val="24"/>
          <w:szCs w:val="24"/>
        </w:rPr>
        <w:t xml:space="preserve">Глубина профиля (протектора) ходового слоя подошвы составляет 5мм. </w:t>
      </w:r>
    </w:p>
    <w:p w14:paraId="12E6D03B" w14:textId="77777777" w:rsidR="007A2377" w:rsidRPr="00AD0336" w:rsidRDefault="007A2377" w:rsidP="007A2377">
      <w:pPr>
        <w:rPr>
          <w:rFonts w:ascii="Arial" w:hAnsi="Arial" w:cs="Arial"/>
          <w:sz w:val="24"/>
          <w:szCs w:val="24"/>
        </w:rPr>
      </w:pPr>
      <w:r w:rsidRPr="00AD0336">
        <w:rPr>
          <w:rFonts w:ascii="Arial" w:hAnsi="Arial" w:cs="Arial"/>
          <w:sz w:val="24"/>
          <w:szCs w:val="24"/>
        </w:rPr>
        <w:t>Полнота ботинок 10.</w:t>
      </w:r>
    </w:p>
    <w:p w14:paraId="3BCF2BD8" w14:textId="77777777" w:rsidR="007A2377" w:rsidRPr="00AD0336" w:rsidRDefault="007A2377" w:rsidP="007A2377">
      <w:pPr>
        <w:rPr>
          <w:rFonts w:ascii="Arial" w:hAnsi="Arial" w:cs="Arial"/>
          <w:sz w:val="24"/>
          <w:szCs w:val="24"/>
        </w:rPr>
      </w:pPr>
      <w:r w:rsidRPr="00AD0336">
        <w:rPr>
          <w:rFonts w:ascii="Arial" w:hAnsi="Arial" w:cs="Arial"/>
          <w:i/>
          <w:sz w:val="24"/>
          <w:szCs w:val="24"/>
          <w:u w:val="single"/>
        </w:rPr>
        <w:t>Цвет</w:t>
      </w:r>
      <w:r w:rsidRPr="00AD0336">
        <w:rPr>
          <w:rFonts w:ascii="Arial" w:hAnsi="Arial" w:cs="Arial"/>
          <w:sz w:val="24"/>
          <w:szCs w:val="24"/>
        </w:rPr>
        <w:t>: черный</w:t>
      </w:r>
    </w:p>
    <w:p w14:paraId="15D1D117" w14:textId="77777777" w:rsidR="007A2377" w:rsidRPr="00AD0336" w:rsidRDefault="007A2377" w:rsidP="007A2377">
      <w:pPr>
        <w:rPr>
          <w:rFonts w:ascii="Arial" w:hAnsi="Arial" w:cs="Arial"/>
          <w:bCs/>
          <w:sz w:val="24"/>
          <w:szCs w:val="24"/>
        </w:rPr>
      </w:pPr>
      <w:r w:rsidRPr="00AD0336">
        <w:rPr>
          <w:rFonts w:ascii="Arial" w:hAnsi="Arial" w:cs="Arial"/>
          <w:sz w:val="24"/>
          <w:szCs w:val="24"/>
        </w:rPr>
        <w:t xml:space="preserve">Обязательно наличие трудноудаляемого ярлыка с нанесенной маркировкой. Маркировка должна соответствовать </w:t>
      </w:r>
      <w:r w:rsidRPr="00AD0336">
        <w:rPr>
          <w:rFonts w:ascii="Arial" w:hAnsi="Arial" w:cs="Arial"/>
          <w:bCs/>
          <w:sz w:val="24"/>
          <w:szCs w:val="24"/>
        </w:rPr>
        <w:t>ГОСТ 7296-81; ТР ТС 019/2011</w:t>
      </w:r>
      <w:r w:rsidRPr="00AD0336">
        <w:rPr>
          <w:rFonts w:ascii="Arial" w:hAnsi="Arial" w:cs="Arial"/>
          <w:bCs/>
          <w:sz w:val="24"/>
          <w:szCs w:val="24"/>
        </w:rPr>
        <w:br/>
      </w:r>
      <w:r w:rsidRPr="00AD0336">
        <w:rPr>
          <w:rFonts w:ascii="Arial" w:hAnsi="Arial" w:cs="Arial"/>
          <w:sz w:val="24"/>
          <w:szCs w:val="24"/>
        </w:rPr>
        <w:t xml:space="preserve">Обязательно предоставление Сертификата соответствия / Декларации о соответствии </w:t>
      </w:r>
      <w:r w:rsidRPr="00AD0336">
        <w:rPr>
          <w:rFonts w:ascii="Arial" w:hAnsi="Arial" w:cs="Arial"/>
          <w:bCs/>
          <w:sz w:val="24"/>
          <w:szCs w:val="24"/>
        </w:rPr>
        <w:t>ТР ТС 019/2011.</w:t>
      </w:r>
    </w:p>
    <w:p w14:paraId="2D4F2E1B" w14:textId="77777777" w:rsidR="007A2377" w:rsidRPr="00AD0336" w:rsidRDefault="007A2377" w:rsidP="007A2377">
      <w:pPr>
        <w:rPr>
          <w:rFonts w:ascii="Arial" w:hAnsi="Arial" w:cs="Arial"/>
          <w:sz w:val="24"/>
          <w:szCs w:val="24"/>
        </w:rPr>
      </w:pPr>
      <w:r w:rsidRPr="00AD0336">
        <w:rPr>
          <w:rFonts w:ascii="Arial" w:hAnsi="Arial" w:cs="Arial"/>
          <w:sz w:val="24"/>
          <w:szCs w:val="24"/>
        </w:rPr>
        <w:t xml:space="preserve">Эскиз ботинок: </w:t>
      </w:r>
    </w:p>
    <w:p w14:paraId="524A645B" w14:textId="7785514A" w:rsidR="00BE1CB2" w:rsidRPr="00AD0336" w:rsidRDefault="00CF6E84" w:rsidP="00CF6E84">
      <w:pPr>
        <w:pStyle w:val="a3"/>
        <w:ind w:left="284"/>
        <w:jc w:val="center"/>
        <w:rPr>
          <w:rFonts w:ascii="Arial" w:hAnsi="Arial" w:cs="Arial"/>
          <w:sz w:val="24"/>
          <w:szCs w:val="24"/>
        </w:rPr>
      </w:pPr>
      <w:r w:rsidRPr="00AD0336">
        <w:rPr>
          <w:rFonts w:ascii="Arial" w:hAnsi="Arial" w:cs="Arial"/>
          <w:noProof/>
          <w:sz w:val="24"/>
          <w:szCs w:val="24"/>
        </w:rPr>
        <w:drawing>
          <wp:inline distT="0" distB="0" distL="0" distR="0" wp14:anchorId="7524DECA" wp14:editId="3EE55D62">
            <wp:extent cx="3292913" cy="2676525"/>
            <wp:effectExtent l="0" t="0" r="3175" b="0"/>
            <wp:docPr id="18" name="Рисунок 18"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11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7609" cy="2680342"/>
                    </a:xfrm>
                    <a:prstGeom prst="rect">
                      <a:avLst/>
                    </a:prstGeom>
                    <a:noFill/>
                    <a:ln>
                      <a:noFill/>
                    </a:ln>
                  </pic:spPr>
                </pic:pic>
              </a:graphicData>
            </a:graphic>
          </wp:inline>
        </w:drawing>
      </w:r>
    </w:p>
    <w:p w14:paraId="0F8F4BFA" w14:textId="77777777" w:rsidR="00BE1CB2" w:rsidRPr="00AD0336" w:rsidRDefault="00BE1CB2" w:rsidP="00BE1CB2">
      <w:pPr>
        <w:rPr>
          <w:rFonts w:ascii="Arial" w:hAnsi="Arial" w:cs="Arial"/>
          <w:sz w:val="24"/>
          <w:szCs w:val="24"/>
        </w:rPr>
      </w:pPr>
    </w:p>
    <w:p w14:paraId="508C6DFB" w14:textId="076260D5" w:rsidR="00BE1CB2" w:rsidRPr="00AD0336" w:rsidRDefault="00BE1CB2" w:rsidP="00BE1CB2">
      <w:pPr>
        <w:rPr>
          <w:rFonts w:ascii="Arial" w:hAnsi="Arial" w:cs="Arial"/>
          <w:sz w:val="24"/>
          <w:szCs w:val="24"/>
        </w:rPr>
      </w:pPr>
    </w:p>
    <w:p w14:paraId="093306CD" w14:textId="0598AABC" w:rsidR="00BE1CB2" w:rsidRPr="00AD0336" w:rsidRDefault="00BE1CB2" w:rsidP="00BE1CB2">
      <w:pPr>
        <w:pStyle w:val="a3"/>
        <w:numPr>
          <w:ilvl w:val="1"/>
          <w:numId w:val="16"/>
        </w:numPr>
        <w:ind w:left="284"/>
        <w:rPr>
          <w:rFonts w:ascii="Arial" w:hAnsi="Arial" w:cs="Arial"/>
          <w:b/>
          <w:sz w:val="24"/>
          <w:szCs w:val="24"/>
        </w:rPr>
      </w:pPr>
      <w:r w:rsidRPr="00AD0336">
        <w:rPr>
          <w:rFonts w:ascii="Arial" w:hAnsi="Arial" w:cs="Arial"/>
          <w:b/>
          <w:sz w:val="24"/>
          <w:szCs w:val="24"/>
        </w:rPr>
        <w:tab/>
        <w:t xml:space="preserve">Ботинки женские кожаные </w:t>
      </w:r>
    </w:p>
    <w:p w14:paraId="1AEA3CFA" w14:textId="7D2004D7" w:rsidR="000B509A" w:rsidRPr="00AD0336" w:rsidRDefault="000B509A" w:rsidP="000B509A">
      <w:pPr>
        <w:tabs>
          <w:tab w:val="left" w:pos="1325"/>
        </w:tabs>
        <w:jc w:val="both"/>
        <w:rPr>
          <w:rFonts w:ascii="Arial" w:hAnsi="Arial" w:cs="Arial"/>
          <w:sz w:val="24"/>
          <w:szCs w:val="24"/>
        </w:rPr>
      </w:pPr>
      <w:r w:rsidRPr="00AD0336">
        <w:rPr>
          <w:rFonts w:ascii="Arial" w:hAnsi="Arial" w:cs="Arial"/>
          <w:i/>
          <w:sz w:val="24"/>
          <w:szCs w:val="24"/>
          <w:u w:val="single"/>
        </w:rPr>
        <w:t>Ботинки женские кожаные изготовлены в соответствии с</w:t>
      </w:r>
      <w:r w:rsidRPr="00AD0336">
        <w:rPr>
          <w:rFonts w:ascii="Arial" w:hAnsi="Arial" w:cs="Arial"/>
          <w:sz w:val="24"/>
          <w:szCs w:val="24"/>
        </w:rPr>
        <w:t>:ГОСТ 12.4.137-2001 «Обувь специальная с верхом из кожи для защиты от нефти, нефтепродуктов, кислот, щелочей, нетоксичной и взрывоопасной пыли. Технические условия» (с Изменением N 1);</w:t>
      </w:r>
    </w:p>
    <w:p w14:paraId="6AA7869F" w14:textId="020041C1" w:rsidR="000B509A" w:rsidRPr="00AD0336" w:rsidRDefault="000B509A" w:rsidP="000B509A">
      <w:pPr>
        <w:tabs>
          <w:tab w:val="left" w:pos="1325"/>
        </w:tabs>
        <w:jc w:val="both"/>
        <w:rPr>
          <w:rFonts w:ascii="Arial" w:hAnsi="Arial" w:cs="Arial"/>
          <w:sz w:val="24"/>
          <w:szCs w:val="24"/>
        </w:rPr>
      </w:pPr>
      <w:r w:rsidRPr="00AD0336">
        <w:rPr>
          <w:rFonts w:ascii="Arial" w:hAnsi="Arial" w:cs="Arial"/>
          <w:sz w:val="24"/>
          <w:szCs w:val="24"/>
        </w:rPr>
        <w:t>ГОСТ 28507-99 «Обувь специальная с верхом из кожи для защиты от механических воздействий. Технические условия»; ГОСТ Р 12.4.187-97 «Система стандартов безопасности труда (ССБТ). Обувь специальная кожаная для защиты от общих производственных загрязнений. Общие технические условия»; ГОСТ Р ЕН ИСО 20345-2011 «ССБТ. Средства индивидуальной защиты ног. Обувь защитная. Технические требования» (п. 6.4);ТР ТС 019/2011 «О безопасности средств индивидуальной защиты».</w:t>
      </w:r>
    </w:p>
    <w:p w14:paraId="525B096C" w14:textId="663D7359" w:rsidR="000B509A" w:rsidRPr="00AD0336" w:rsidRDefault="000B509A" w:rsidP="000B509A">
      <w:pPr>
        <w:tabs>
          <w:tab w:val="left" w:pos="1325"/>
        </w:tabs>
        <w:jc w:val="both"/>
        <w:rPr>
          <w:rFonts w:ascii="Arial" w:hAnsi="Arial" w:cs="Arial"/>
          <w:sz w:val="24"/>
          <w:szCs w:val="24"/>
        </w:rPr>
      </w:pPr>
      <w:r w:rsidRPr="00AD0336">
        <w:rPr>
          <w:rFonts w:ascii="Arial" w:hAnsi="Arial" w:cs="Arial"/>
          <w:i/>
          <w:sz w:val="24"/>
          <w:szCs w:val="24"/>
          <w:u w:val="single"/>
        </w:rPr>
        <w:t>Технические характеристики</w:t>
      </w:r>
      <w:r w:rsidRPr="00AD0336">
        <w:rPr>
          <w:rFonts w:ascii="Arial" w:hAnsi="Arial" w:cs="Arial"/>
          <w:sz w:val="24"/>
          <w:szCs w:val="24"/>
        </w:rPr>
        <w:t xml:space="preserve">:  Ботинки изготовлены методом прямого литья к заготовке верха обуви промежуточного слоя подошвы из полиуретана с ходовым слоем из резины на основе нитрильного каучука. Верх ботинок изготовлен из натуральной термоустойчивой, водоотталкивающей кожи толщиной 1,8-2,0 мм. Ботинки завязываются на шнурки и имеют полуглухой клапан-язык, изготовленный из стойкого к истиранию текстильного материала и натуральной кожи. Ботинки имеют мягкий кант для защиты от боковых ударов. Подкладка ботинка изготовлена из спилка подкладочного и обувного объемного ткано-трикотажного полотна с крупной ячейкой, стойкого к истиранию, </w:t>
      </w:r>
      <w:r w:rsidRPr="00AD0336">
        <w:rPr>
          <w:rFonts w:ascii="Arial" w:hAnsi="Arial" w:cs="Arial"/>
          <w:sz w:val="24"/>
          <w:szCs w:val="24"/>
        </w:rPr>
        <w:lastRenderedPageBreak/>
        <w:t>воздухопроницаемого. Вкладная стелька выполнена из текстильного материала, имеющего функцию поглощения влаги.</w:t>
      </w:r>
    </w:p>
    <w:p w14:paraId="09855246" w14:textId="3E271100" w:rsidR="000B509A" w:rsidRPr="00AD0336" w:rsidRDefault="000B509A" w:rsidP="000B509A">
      <w:pPr>
        <w:ind w:firstLine="708"/>
        <w:jc w:val="both"/>
        <w:rPr>
          <w:rFonts w:ascii="Arial" w:hAnsi="Arial" w:cs="Arial"/>
          <w:sz w:val="24"/>
          <w:szCs w:val="24"/>
        </w:rPr>
      </w:pPr>
      <w:r w:rsidRPr="00AD0336">
        <w:rPr>
          <w:rFonts w:ascii="Arial" w:hAnsi="Arial" w:cs="Arial"/>
          <w:sz w:val="24"/>
          <w:szCs w:val="24"/>
        </w:rPr>
        <w:t>В носочной части стопы расположен внутренний защитный носок из композитного материала ударной прочностью 200 Дж.</w:t>
      </w:r>
    </w:p>
    <w:p w14:paraId="5AB1F955" w14:textId="413CB282" w:rsidR="000B509A" w:rsidRPr="00AD0336" w:rsidRDefault="000B509A" w:rsidP="000B509A">
      <w:pPr>
        <w:tabs>
          <w:tab w:val="left" w:pos="709"/>
        </w:tabs>
        <w:jc w:val="both"/>
        <w:rPr>
          <w:rFonts w:ascii="Arial" w:hAnsi="Arial" w:cs="Arial"/>
          <w:sz w:val="24"/>
          <w:szCs w:val="24"/>
        </w:rPr>
      </w:pPr>
      <w:r w:rsidRPr="00AD0336">
        <w:rPr>
          <w:rFonts w:ascii="Arial" w:hAnsi="Arial" w:cs="Arial"/>
          <w:sz w:val="24"/>
          <w:szCs w:val="24"/>
        </w:rPr>
        <w:tab/>
        <w:t>Носочная часть имеет дополнительную защиту в виде полиуретановой накладки, предотвращающей механические повреждения обуви и препятствующей проникновению холода.</w:t>
      </w:r>
    </w:p>
    <w:p w14:paraId="78B70AAA" w14:textId="29CBCDB3" w:rsidR="000B509A" w:rsidRPr="00AD0336" w:rsidRDefault="000B509A" w:rsidP="000B509A">
      <w:pPr>
        <w:tabs>
          <w:tab w:val="left" w:pos="851"/>
        </w:tabs>
        <w:jc w:val="both"/>
        <w:rPr>
          <w:rFonts w:ascii="Arial" w:hAnsi="Arial" w:cs="Arial"/>
          <w:sz w:val="24"/>
          <w:szCs w:val="24"/>
        </w:rPr>
      </w:pPr>
      <w:r w:rsidRPr="00AD0336">
        <w:rPr>
          <w:rFonts w:ascii="Arial" w:hAnsi="Arial" w:cs="Arial"/>
          <w:sz w:val="24"/>
          <w:szCs w:val="24"/>
        </w:rPr>
        <w:tab/>
        <w:t>Подошва двухслойная, устойчивая к воздействию нефти, нефтепродуктов, щелочей концентрации до 20%, повышенных температур. Подошва изготовлена из полиуретана и износостойкой, термостойкой, морозостойкой резины на основе нитрильного каучука со стойкостью к деформациям и истиранию. Подошва выдерживает температуру +300 оС  при кратковременном (60 сек.) контакте с нагретыми поверхностями, а также температуру -40 оС.</w:t>
      </w:r>
    </w:p>
    <w:p w14:paraId="21212554" w14:textId="77777777" w:rsidR="000B509A" w:rsidRPr="00AD0336" w:rsidRDefault="000B509A" w:rsidP="000B509A">
      <w:pPr>
        <w:tabs>
          <w:tab w:val="left" w:pos="1325"/>
        </w:tabs>
        <w:jc w:val="both"/>
        <w:rPr>
          <w:rFonts w:ascii="Arial" w:hAnsi="Arial" w:cs="Arial"/>
          <w:sz w:val="24"/>
          <w:szCs w:val="24"/>
        </w:rPr>
      </w:pPr>
      <w:r w:rsidRPr="00AD0336">
        <w:rPr>
          <w:rFonts w:ascii="Arial" w:hAnsi="Arial" w:cs="Arial"/>
          <w:sz w:val="24"/>
          <w:szCs w:val="24"/>
        </w:rPr>
        <w:t>Глубина профиля (протектора) ходового слоя подошвы составляет 5,0 мм. Подошва обладает эффектом самоочищения.</w:t>
      </w:r>
    </w:p>
    <w:p w14:paraId="0FA1CDE0" w14:textId="77777777" w:rsidR="000B509A" w:rsidRPr="00AD0336" w:rsidRDefault="000B509A" w:rsidP="000B509A">
      <w:pPr>
        <w:tabs>
          <w:tab w:val="left" w:pos="1325"/>
        </w:tabs>
        <w:jc w:val="both"/>
        <w:rPr>
          <w:rFonts w:ascii="Arial" w:hAnsi="Arial" w:cs="Arial"/>
          <w:sz w:val="24"/>
          <w:szCs w:val="24"/>
        </w:rPr>
      </w:pPr>
      <w:r w:rsidRPr="00AD0336">
        <w:rPr>
          <w:rFonts w:ascii="Arial" w:hAnsi="Arial" w:cs="Arial"/>
          <w:sz w:val="24"/>
          <w:szCs w:val="24"/>
        </w:rPr>
        <w:t>Полнота ботинок 9.</w:t>
      </w:r>
    </w:p>
    <w:p w14:paraId="4D63D35B" w14:textId="77777777" w:rsidR="000B509A" w:rsidRPr="00AD0336" w:rsidRDefault="000B509A" w:rsidP="000B509A">
      <w:pPr>
        <w:tabs>
          <w:tab w:val="left" w:pos="1325"/>
        </w:tabs>
        <w:jc w:val="both"/>
        <w:rPr>
          <w:rFonts w:ascii="Arial" w:hAnsi="Arial" w:cs="Arial"/>
          <w:sz w:val="24"/>
          <w:szCs w:val="24"/>
        </w:rPr>
      </w:pPr>
      <w:r w:rsidRPr="00AD0336">
        <w:rPr>
          <w:rFonts w:ascii="Arial" w:hAnsi="Arial" w:cs="Arial"/>
          <w:i/>
          <w:sz w:val="24"/>
          <w:szCs w:val="24"/>
          <w:u w:val="single"/>
        </w:rPr>
        <w:t>Цвет</w:t>
      </w:r>
      <w:r w:rsidRPr="00AD0336">
        <w:rPr>
          <w:rFonts w:ascii="Arial" w:hAnsi="Arial" w:cs="Arial"/>
          <w:sz w:val="24"/>
          <w:szCs w:val="24"/>
        </w:rPr>
        <w:t>: черный</w:t>
      </w:r>
    </w:p>
    <w:p w14:paraId="09B020C1" w14:textId="77777777" w:rsidR="000B509A" w:rsidRPr="00AD0336" w:rsidRDefault="000B509A" w:rsidP="000B509A">
      <w:pPr>
        <w:tabs>
          <w:tab w:val="left" w:pos="1325"/>
        </w:tabs>
        <w:jc w:val="both"/>
        <w:rPr>
          <w:rFonts w:ascii="Arial" w:hAnsi="Arial" w:cs="Arial"/>
          <w:sz w:val="24"/>
          <w:szCs w:val="24"/>
        </w:rPr>
      </w:pPr>
      <w:r w:rsidRPr="00AD0336">
        <w:rPr>
          <w:rFonts w:ascii="Arial" w:hAnsi="Arial" w:cs="Arial"/>
          <w:sz w:val="24"/>
          <w:szCs w:val="24"/>
        </w:rPr>
        <w:t>Обязательно наличие трудноудаляемого ярлыка с нанесенной маркировкой. Маркировка должна соответствовать ГОСТ 7296-81; ТР ТС 019/2011</w:t>
      </w:r>
    </w:p>
    <w:p w14:paraId="44E545A9" w14:textId="77777777" w:rsidR="000B509A" w:rsidRPr="00AD0336" w:rsidRDefault="000B509A" w:rsidP="000B509A">
      <w:pPr>
        <w:tabs>
          <w:tab w:val="left" w:pos="1325"/>
        </w:tabs>
        <w:jc w:val="both"/>
        <w:rPr>
          <w:rFonts w:ascii="Arial" w:hAnsi="Arial" w:cs="Arial"/>
          <w:sz w:val="24"/>
          <w:szCs w:val="24"/>
        </w:rPr>
      </w:pPr>
      <w:r w:rsidRPr="00AD0336">
        <w:rPr>
          <w:rFonts w:ascii="Arial" w:hAnsi="Arial" w:cs="Arial"/>
          <w:sz w:val="24"/>
          <w:szCs w:val="24"/>
        </w:rPr>
        <w:t>Обязательно предоставление Сертификата соответствия / Декларации о соответствии ТР ТС 019/2011.</w:t>
      </w:r>
    </w:p>
    <w:p w14:paraId="642988E5" w14:textId="2A9BC324" w:rsidR="000B509A" w:rsidRPr="00AD0336" w:rsidRDefault="000B509A" w:rsidP="000B509A">
      <w:pPr>
        <w:tabs>
          <w:tab w:val="left" w:pos="1325"/>
        </w:tabs>
        <w:jc w:val="both"/>
        <w:rPr>
          <w:rFonts w:ascii="Arial" w:hAnsi="Arial" w:cs="Arial"/>
          <w:sz w:val="24"/>
          <w:szCs w:val="24"/>
        </w:rPr>
      </w:pPr>
      <w:r w:rsidRPr="00AD0336">
        <w:rPr>
          <w:rFonts w:ascii="Arial" w:hAnsi="Arial" w:cs="Arial"/>
          <w:sz w:val="24"/>
          <w:szCs w:val="24"/>
        </w:rPr>
        <w:t>Эскиз ботинок:</w:t>
      </w:r>
    </w:p>
    <w:p w14:paraId="382F0835" w14:textId="77777777" w:rsidR="00F05BBF" w:rsidRPr="00AD0336" w:rsidRDefault="00F05BBF" w:rsidP="000B509A">
      <w:pPr>
        <w:tabs>
          <w:tab w:val="left" w:pos="1809"/>
        </w:tabs>
        <w:jc w:val="center"/>
        <w:rPr>
          <w:rFonts w:ascii="Arial" w:hAnsi="Arial" w:cs="Arial"/>
          <w:sz w:val="24"/>
          <w:szCs w:val="24"/>
        </w:rPr>
      </w:pPr>
    </w:p>
    <w:p w14:paraId="3499FA58" w14:textId="1D17E168" w:rsidR="00263443" w:rsidRPr="00AD0336" w:rsidRDefault="000B509A" w:rsidP="000B509A">
      <w:pPr>
        <w:tabs>
          <w:tab w:val="left" w:pos="1809"/>
        </w:tabs>
        <w:jc w:val="center"/>
        <w:rPr>
          <w:rFonts w:ascii="Arial" w:hAnsi="Arial" w:cs="Arial"/>
          <w:sz w:val="24"/>
          <w:szCs w:val="24"/>
        </w:rPr>
      </w:pPr>
      <w:r w:rsidRPr="00AD0336">
        <w:rPr>
          <w:rFonts w:ascii="Arial" w:hAnsi="Arial" w:cs="Arial"/>
          <w:noProof/>
          <w:sz w:val="24"/>
          <w:szCs w:val="24"/>
        </w:rPr>
        <w:drawing>
          <wp:inline distT="0" distB="0" distL="0" distR="0" wp14:anchorId="511B099F" wp14:editId="36BC74FD">
            <wp:extent cx="3646279" cy="32861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48267" cy="3287917"/>
                    </a:xfrm>
                    <a:prstGeom prst="rect">
                      <a:avLst/>
                    </a:prstGeom>
                    <a:noFill/>
                    <a:ln>
                      <a:noFill/>
                    </a:ln>
                  </pic:spPr>
                </pic:pic>
              </a:graphicData>
            </a:graphic>
          </wp:inline>
        </w:drawing>
      </w:r>
    </w:p>
    <w:p w14:paraId="0F8FF243" w14:textId="3B57D200" w:rsidR="00263443" w:rsidRPr="00AD0336" w:rsidRDefault="00263443" w:rsidP="00263443">
      <w:pPr>
        <w:rPr>
          <w:rFonts w:ascii="Arial" w:hAnsi="Arial" w:cs="Arial"/>
          <w:sz w:val="24"/>
          <w:szCs w:val="24"/>
        </w:rPr>
      </w:pPr>
    </w:p>
    <w:p w14:paraId="12C6C4DD" w14:textId="6FB76995" w:rsidR="00F05BBF" w:rsidRPr="00AD0336" w:rsidRDefault="00F05BBF" w:rsidP="00F05BBF">
      <w:pPr>
        <w:pStyle w:val="a3"/>
        <w:numPr>
          <w:ilvl w:val="1"/>
          <w:numId w:val="16"/>
        </w:numPr>
        <w:rPr>
          <w:rFonts w:ascii="Arial" w:hAnsi="Arial" w:cs="Arial"/>
          <w:b/>
          <w:sz w:val="24"/>
          <w:szCs w:val="24"/>
        </w:rPr>
      </w:pPr>
      <w:r w:rsidRPr="00AD0336">
        <w:rPr>
          <w:rFonts w:ascii="Arial" w:hAnsi="Arial" w:cs="Arial"/>
          <w:b/>
          <w:sz w:val="24"/>
          <w:szCs w:val="24"/>
        </w:rPr>
        <w:t>Полуботинки мужские, облегченные</w:t>
      </w:r>
    </w:p>
    <w:p w14:paraId="67D81B68" w14:textId="57FA4162" w:rsidR="00F05BBF" w:rsidRPr="00AD0336" w:rsidRDefault="00F05BBF" w:rsidP="00F05BBF">
      <w:pPr>
        <w:jc w:val="both"/>
        <w:rPr>
          <w:rFonts w:ascii="Arial" w:hAnsi="Arial" w:cs="Arial"/>
          <w:bCs/>
          <w:i/>
          <w:sz w:val="24"/>
          <w:szCs w:val="24"/>
          <w:u w:val="single"/>
        </w:rPr>
      </w:pPr>
      <w:r w:rsidRPr="00AD0336">
        <w:rPr>
          <w:rFonts w:ascii="Arial" w:hAnsi="Arial" w:cs="Arial"/>
          <w:bCs/>
          <w:i/>
          <w:sz w:val="24"/>
          <w:szCs w:val="24"/>
          <w:u w:val="single"/>
        </w:rPr>
        <w:t xml:space="preserve">Полуботинки мужские облегченные должны быть изготовлены в соответствии с: </w:t>
      </w:r>
      <w:r w:rsidRPr="00AD0336">
        <w:rPr>
          <w:rFonts w:ascii="Arial" w:hAnsi="Arial" w:cs="Arial"/>
          <w:bCs/>
          <w:sz w:val="24"/>
          <w:szCs w:val="24"/>
        </w:rPr>
        <w:t>ГОСТ 12.4.137-2001 «Обувь специальная с верхом из кожи для защиты от нефти, нефтепродуктов, кислот, щелочей, нетоксичной и взрывоопасной пыли. Технические условия» (с Изменением N 1);</w:t>
      </w:r>
      <w:r w:rsidRPr="00AD0336">
        <w:rPr>
          <w:rFonts w:ascii="Arial" w:hAnsi="Arial" w:cs="Arial"/>
          <w:bCs/>
          <w:i/>
          <w:sz w:val="24"/>
          <w:szCs w:val="24"/>
          <w:u w:val="single"/>
        </w:rPr>
        <w:t xml:space="preserve"> </w:t>
      </w:r>
      <w:r w:rsidRPr="00AD0336">
        <w:rPr>
          <w:rFonts w:ascii="Arial" w:hAnsi="Arial" w:cs="Arial"/>
          <w:bCs/>
          <w:sz w:val="24"/>
          <w:szCs w:val="24"/>
        </w:rPr>
        <w:t>ГОСТ 28507-99 «Обувь специальная с верхом из кожи для защиты от механических воздействий. Технические условия»;</w:t>
      </w:r>
      <w:r w:rsidRPr="00AD0336">
        <w:rPr>
          <w:rFonts w:ascii="Arial" w:hAnsi="Arial" w:cs="Arial"/>
          <w:bCs/>
          <w:i/>
          <w:sz w:val="24"/>
          <w:szCs w:val="24"/>
          <w:u w:val="single"/>
        </w:rPr>
        <w:t xml:space="preserve"> </w:t>
      </w:r>
      <w:r w:rsidRPr="00AD0336">
        <w:rPr>
          <w:rFonts w:ascii="Arial" w:hAnsi="Arial" w:cs="Arial"/>
          <w:bCs/>
          <w:sz w:val="24"/>
          <w:szCs w:val="24"/>
        </w:rPr>
        <w:t>ГОСТ Р 12.4.187-97 «Система стандартов безопасности труда (ССБТ). Обувь специальная кожаная для защиты от общих производственных загрязнений. Общие технические условия»;</w:t>
      </w:r>
      <w:r w:rsidRPr="00AD0336">
        <w:rPr>
          <w:rFonts w:ascii="Arial" w:hAnsi="Arial" w:cs="Arial"/>
          <w:bCs/>
          <w:i/>
          <w:sz w:val="24"/>
          <w:szCs w:val="24"/>
          <w:u w:val="single"/>
        </w:rPr>
        <w:t xml:space="preserve"> </w:t>
      </w:r>
      <w:r w:rsidRPr="00AD0336">
        <w:rPr>
          <w:rFonts w:ascii="Arial" w:hAnsi="Arial" w:cs="Arial"/>
          <w:bCs/>
          <w:sz w:val="24"/>
          <w:szCs w:val="24"/>
        </w:rPr>
        <w:t>ГОСТ Р ЕН ИСО 20345-2011 «ССБТ. Средства индивидуальной защиты ног. Обувь защитная. Технические требования» (п. 6.4);</w:t>
      </w:r>
      <w:r w:rsidRPr="00AD0336">
        <w:rPr>
          <w:rFonts w:ascii="Arial" w:hAnsi="Arial" w:cs="Arial"/>
          <w:bCs/>
          <w:i/>
          <w:sz w:val="24"/>
          <w:szCs w:val="24"/>
          <w:u w:val="single"/>
        </w:rPr>
        <w:t xml:space="preserve"> </w:t>
      </w:r>
      <w:r w:rsidRPr="00AD0336">
        <w:rPr>
          <w:rFonts w:ascii="Arial" w:hAnsi="Arial" w:cs="Arial"/>
          <w:bCs/>
          <w:sz w:val="24"/>
          <w:szCs w:val="24"/>
        </w:rPr>
        <w:t>ТР ТС 019/2011 «О безопасности средств индивидуальной защиты».</w:t>
      </w:r>
    </w:p>
    <w:p w14:paraId="68A0498F" w14:textId="77777777" w:rsidR="00F05BBF" w:rsidRPr="00AD0336" w:rsidRDefault="00F05BBF" w:rsidP="00F05BBF">
      <w:pPr>
        <w:rPr>
          <w:rFonts w:ascii="Arial" w:hAnsi="Arial" w:cs="Arial"/>
          <w:sz w:val="24"/>
          <w:szCs w:val="24"/>
        </w:rPr>
      </w:pPr>
      <w:r w:rsidRPr="00AD0336">
        <w:rPr>
          <w:rFonts w:ascii="Arial" w:hAnsi="Arial" w:cs="Arial"/>
          <w:i/>
          <w:sz w:val="24"/>
          <w:szCs w:val="24"/>
          <w:u w:val="single"/>
        </w:rPr>
        <w:t>Технические характеристики</w:t>
      </w:r>
      <w:r w:rsidRPr="00AD0336">
        <w:rPr>
          <w:rFonts w:ascii="Arial" w:hAnsi="Arial" w:cs="Arial"/>
          <w:sz w:val="24"/>
          <w:szCs w:val="24"/>
          <w:u w:val="single"/>
        </w:rPr>
        <w:t>:</w:t>
      </w:r>
      <w:r w:rsidRPr="00AD0336">
        <w:rPr>
          <w:rFonts w:ascii="Arial" w:hAnsi="Arial" w:cs="Arial"/>
          <w:sz w:val="24"/>
          <w:szCs w:val="24"/>
        </w:rPr>
        <w:t xml:space="preserve">  </w:t>
      </w:r>
    </w:p>
    <w:p w14:paraId="6832D88D" w14:textId="1EFA4812" w:rsidR="00F05BBF" w:rsidRPr="00AD0336" w:rsidRDefault="00F05BBF" w:rsidP="00F05BBF">
      <w:pPr>
        <w:ind w:firstLine="708"/>
        <w:jc w:val="both"/>
        <w:rPr>
          <w:rFonts w:ascii="Arial" w:hAnsi="Arial" w:cs="Arial"/>
          <w:sz w:val="24"/>
          <w:szCs w:val="24"/>
        </w:rPr>
      </w:pPr>
      <w:r w:rsidRPr="00AD0336">
        <w:rPr>
          <w:rFonts w:ascii="Arial" w:hAnsi="Arial" w:cs="Arial"/>
          <w:sz w:val="24"/>
          <w:szCs w:val="24"/>
        </w:rPr>
        <w:lastRenderedPageBreak/>
        <w:t>Полуботинки изготовлены методом прямого литья к заготовке верха обуви промежуточного слоя подошвы из полиуретана с ходовым слоем из резины на основе нитрильного каучука.</w:t>
      </w:r>
    </w:p>
    <w:p w14:paraId="01AA7EC1" w14:textId="77777777" w:rsidR="00F05BBF" w:rsidRPr="00AD0336" w:rsidRDefault="00F05BBF" w:rsidP="00F05BBF">
      <w:pPr>
        <w:jc w:val="both"/>
        <w:rPr>
          <w:rFonts w:ascii="Arial" w:hAnsi="Arial" w:cs="Arial"/>
          <w:sz w:val="24"/>
          <w:szCs w:val="24"/>
        </w:rPr>
      </w:pPr>
      <w:r w:rsidRPr="00AD0336">
        <w:rPr>
          <w:rFonts w:ascii="Arial" w:hAnsi="Arial" w:cs="Arial"/>
          <w:sz w:val="24"/>
          <w:szCs w:val="24"/>
        </w:rPr>
        <w:t xml:space="preserve">Верх ботинок изготовлен из натуральной термоустойчивой, водоотталкивающей кожи толщиной 1,8 </w:t>
      </w:r>
      <w:smartTag w:uri="urn:schemas-microsoft-com:office:smarttags" w:element="metricconverter">
        <w:smartTagPr>
          <w:attr w:name="ProductID" w:val="-2,0 мм"/>
        </w:smartTagPr>
        <w:r w:rsidRPr="00AD0336">
          <w:rPr>
            <w:rFonts w:ascii="Arial" w:hAnsi="Arial" w:cs="Arial"/>
            <w:sz w:val="24"/>
            <w:szCs w:val="24"/>
          </w:rPr>
          <w:t>-2,0 мм</w:t>
        </w:r>
      </w:smartTag>
      <w:r w:rsidRPr="00AD0336">
        <w:rPr>
          <w:rFonts w:ascii="Arial" w:hAnsi="Arial" w:cs="Arial"/>
          <w:sz w:val="24"/>
          <w:szCs w:val="24"/>
        </w:rPr>
        <w:t>. Ботинки завязываются на шнурки и имеют полуглухой клапан-язык, изготовленный из стойкого к истиранию текстильного материала и натуральной кожи. Подкладка ботинка изготовлена из спилка подкладочного и обувного объемного ткано-трикотажного полотна с крупной ячейкой, стойкого к истиранию, воздухопроницаемого. Вкладная стелька выполнена из текстильного материала, имеющего функцию поглощения влаги.</w:t>
      </w:r>
    </w:p>
    <w:p w14:paraId="04CD6A50" w14:textId="77777777" w:rsidR="00F05BBF" w:rsidRPr="00AD0336" w:rsidRDefault="00F05BBF" w:rsidP="00F05BBF">
      <w:pPr>
        <w:ind w:firstLine="708"/>
        <w:jc w:val="both"/>
        <w:rPr>
          <w:rFonts w:ascii="Arial" w:hAnsi="Arial" w:cs="Arial"/>
          <w:sz w:val="24"/>
          <w:szCs w:val="24"/>
        </w:rPr>
      </w:pPr>
      <w:r w:rsidRPr="00AD0336">
        <w:rPr>
          <w:rFonts w:ascii="Arial" w:hAnsi="Arial" w:cs="Arial"/>
          <w:sz w:val="24"/>
          <w:szCs w:val="24"/>
        </w:rPr>
        <w:t>В носочной части стопы выполнен внутренний защитный носок из композитного материала ударной прочностью 200 Дж.</w:t>
      </w:r>
    </w:p>
    <w:p w14:paraId="57743B62" w14:textId="77777777" w:rsidR="00F05BBF" w:rsidRPr="00AD0336" w:rsidRDefault="00F05BBF" w:rsidP="00F05BBF">
      <w:pPr>
        <w:ind w:firstLine="708"/>
        <w:jc w:val="both"/>
        <w:rPr>
          <w:rFonts w:ascii="Arial" w:hAnsi="Arial" w:cs="Arial"/>
          <w:sz w:val="24"/>
          <w:szCs w:val="24"/>
        </w:rPr>
      </w:pPr>
      <w:r w:rsidRPr="00AD0336">
        <w:rPr>
          <w:rFonts w:ascii="Arial" w:hAnsi="Arial" w:cs="Arial"/>
          <w:sz w:val="24"/>
          <w:szCs w:val="24"/>
        </w:rPr>
        <w:t>Носочная часть имеет дополнительную защиту в виде полиуретановой накладки, предотвращающей механические повреждения обуви и препятствующей проникновению холода.</w:t>
      </w:r>
    </w:p>
    <w:p w14:paraId="2116F18A" w14:textId="77777777" w:rsidR="00F05BBF" w:rsidRPr="00AD0336" w:rsidRDefault="00F05BBF" w:rsidP="00F05BBF">
      <w:pPr>
        <w:ind w:firstLine="708"/>
        <w:jc w:val="both"/>
        <w:rPr>
          <w:rFonts w:ascii="Arial" w:hAnsi="Arial" w:cs="Arial"/>
          <w:sz w:val="24"/>
          <w:szCs w:val="24"/>
        </w:rPr>
      </w:pPr>
      <w:r w:rsidRPr="00AD0336">
        <w:rPr>
          <w:rFonts w:ascii="Arial" w:hAnsi="Arial" w:cs="Arial"/>
          <w:sz w:val="24"/>
          <w:szCs w:val="24"/>
        </w:rPr>
        <w:t>Подошва двухслойная, маслобензостойкая (устойчива к воздействию агрессивной среды: нефть, масла, нефтепродукты,</w:t>
      </w:r>
      <w:r w:rsidRPr="00AD0336">
        <w:rPr>
          <w:rFonts w:ascii="Arial" w:hAnsi="Arial" w:cs="Arial"/>
          <w:color w:val="101010"/>
          <w:sz w:val="24"/>
          <w:szCs w:val="24"/>
          <w:shd w:val="clear" w:color="auto" w:fill="FFFFFF"/>
        </w:rPr>
        <w:t xml:space="preserve"> р</w:t>
      </w:r>
      <w:r w:rsidRPr="00AD0336">
        <w:rPr>
          <w:rFonts w:ascii="Arial" w:hAnsi="Arial" w:cs="Arial"/>
          <w:sz w:val="24"/>
          <w:szCs w:val="24"/>
        </w:rPr>
        <w:t>астворы щелочей концентрации до 20%) и изготовлена из полиуретана и износостойкой, термостойкой резины на основе нитрильного каучука. Подошва выдерживает температуру +300</w:t>
      </w:r>
      <w:r w:rsidRPr="00AD0336">
        <w:rPr>
          <w:rFonts w:ascii="Arial" w:hAnsi="Arial" w:cs="Arial"/>
          <w:sz w:val="24"/>
          <w:szCs w:val="24"/>
          <w:vertAlign w:val="superscript"/>
        </w:rPr>
        <w:t>о</w:t>
      </w:r>
      <w:r w:rsidRPr="00AD0336">
        <w:rPr>
          <w:rFonts w:ascii="Arial" w:hAnsi="Arial" w:cs="Arial"/>
          <w:sz w:val="24"/>
          <w:szCs w:val="24"/>
        </w:rPr>
        <w:t>С  при кратковременном (60 сек.) контакте с нагретыми поверхностями.</w:t>
      </w:r>
    </w:p>
    <w:p w14:paraId="083D089D" w14:textId="77777777" w:rsidR="00F05BBF" w:rsidRPr="00AD0336" w:rsidRDefault="00F05BBF" w:rsidP="00F05BBF">
      <w:pPr>
        <w:rPr>
          <w:rFonts w:ascii="Arial" w:hAnsi="Arial" w:cs="Arial"/>
          <w:sz w:val="24"/>
          <w:szCs w:val="24"/>
        </w:rPr>
      </w:pPr>
      <w:r w:rsidRPr="00AD0336">
        <w:rPr>
          <w:rFonts w:ascii="Arial" w:hAnsi="Arial" w:cs="Arial"/>
          <w:sz w:val="24"/>
          <w:szCs w:val="24"/>
        </w:rPr>
        <w:t xml:space="preserve">Глубина профиля (протектора) ходового слоя подошвы составляет 5мм. </w:t>
      </w:r>
    </w:p>
    <w:p w14:paraId="28801B78" w14:textId="3B64E13A" w:rsidR="00F05BBF" w:rsidRPr="00AD0336" w:rsidRDefault="00F05BBF" w:rsidP="00F05BBF">
      <w:pPr>
        <w:rPr>
          <w:rFonts w:ascii="Arial" w:hAnsi="Arial" w:cs="Arial"/>
          <w:sz w:val="24"/>
          <w:szCs w:val="24"/>
        </w:rPr>
      </w:pPr>
      <w:r w:rsidRPr="00AD0336">
        <w:rPr>
          <w:rFonts w:ascii="Arial" w:hAnsi="Arial" w:cs="Arial"/>
          <w:sz w:val="24"/>
          <w:szCs w:val="24"/>
        </w:rPr>
        <w:t>Полнота ботинок 9.</w:t>
      </w:r>
    </w:p>
    <w:p w14:paraId="55AA996B" w14:textId="77777777" w:rsidR="00F05BBF" w:rsidRPr="00AD0336" w:rsidRDefault="00F05BBF" w:rsidP="00F05BBF">
      <w:pPr>
        <w:rPr>
          <w:rFonts w:ascii="Arial" w:hAnsi="Arial" w:cs="Arial"/>
          <w:sz w:val="24"/>
          <w:szCs w:val="24"/>
        </w:rPr>
      </w:pPr>
      <w:r w:rsidRPr="00AD0336">
        <w:rPr>
          <w:rFonts w:ascii="Arial" w:hAnsi="Arial" w:cs="Arial"/>
          <w:i/>
          <w:sz w:val="24"/>
          <w:szCs w:val="24"/>
          <w:u w:val="single"/>
        </w:rPr>
        <w:t>Цвет</w:t>
      </w:r>
      <w:r w:rsidRPr="00AD0336">
        <w:rPr>
          <w:rFonts w:ascii="Arial" w:hAnsi="Arial" w:cs="Arial"/>
          <w:sz w:val="24"/>
          <w:szCs w:val="24"/>
        </w:rPr>
        <w:t>: черный</w:t>
      </w:r>
    </w:p>
    <w:p w14:paraId="0CCC7B03" w14:textId="25D7CB30" w:rsidR="00F05BBF" w:rsidRPr="00AD0336" w:rsidRDefault="00F05BBF" w:rsidP="00F05BBF">
      <w:pPr>
        <w:rPr>
          <w:rFonts w:ascii="Arial" w:hAnsi="Arial" w:cs="Arial"/>
          <w:bCs/>
          <w:sz w:val="24"/>
          <w:szCs w:val="24"/>
        </w:rPr>
      </w:pPr>
      <w:r w:rsidRPr="00AD0336">
        <w:rPr>
          <w:rFonts w:ascii="Arial" w:hAnsi="Arial" w:cs="Arial"/>
          <w:sz w:val="24"/>
          <w:szCs w:val="24"/>
        </w:rPr>
        <w:t xml:space="preserve">Обязательно наличие трудноудаляемого ярлыка с нанесенной маркировкой. Маркировка должна соответствовать </w:t>
      </w:r>
      <w:r w:rsidRPr="00AD0336">
        <w:rPr>
          <w:rFonts w:ascii="Arial" w:hAnsi="Arial" w:cs="Arial"/>
          <w:bCs/>
          <w:sz w:val="24"/>
          <w:szCs w:val="24"/>
        </w:rPr>
        <w:t>ГОСТ 28507-99; ТР ТС 019/2011</w:t>
      </w:r>
      <w:r w:rsidRPr="00AD0336">
        <w:rPr>
          <w:rFonts w:ascii="Arial" w:hAnsi="Arial" w:cs="Arial"/>
          <w:bCs/>
          <w:sz w:val="24"/>
          <w:szCs w:val="24"/>
        </w:rPr>
        <w:br/>
      </w:r>
      <w:r w:rsidRPr="00AD0336">
        <w:rPr>
          <w:rFonts w:ascii="Arial" w:hAnsi="Arial" w:cs="Arial"/>
          <w:sz w:val="24"/>
          <w:szCs w:val="24"/>
        </w:rPr>
        <w:t xml:space="preserve">Обязательно предоставление Сертификата соответствия / Декларации о соответствии </w:t>
      </w:r>
      <w:r w:rsidRPr="00AD0336">
        <w:rPr>
          <w:rFonts w:ascii="Arial" w:hAnsi="Arial" w:cs="Arial"/>
          <w:bCs/>
          <w:sz w:val="24"/>
          <w:szCs w:val="24"/>
        </w:rPr>
        <w:t>ТР ТС 019/2011.</w:t>
      </w:r>
    </w:p>
    <w:p w14:paraId="1B97CD1A" w14:textId="486DE033" w:rsidR="00F05BBF" w:rsidRPr="00AD0336" w:rsidRDefault="00F05BBF" w:rsidP="00F05BBF">
      <w:pPr>
        <w:rPr>
          <w:rFonts w:ascii="Arial" w:hAnsi="Arial" w:cs="Arial"/>
          <w:sz w:val="24"/>
          <w:szCs w:val="24"/>
        </w:rPr>
      </w:pPr>
      <w:r w:rsidRPr="00AD0336">
        <w:rPr>
          <w:rFonts w:ascii="Arial" w:hAnsi="Arial" w:cs="Arial"/>
          <w:sz w:val="24"/>
          <w:szCs w:val="24"/>
        </w:rPr>
        <w:t xml:space="preserve">Эскиз ботинок: </w:t>
      </w:r>
    </w:p>
    <w:p w14:paraId="3A3EE03E" w14:textId="192D8198" w:rsidR="00F05BBF" w:rsidRPr="00AD0336" w:rsidRDefault="00F05BBF" w:rsidP="00F05BBF">
      <w:pPr>
        <w:rPr>
          <w:rFonts w:ascii="Arial" w:hAnsi="Arial" w:cs="Arial"/>
          <w:sz w:val="24"/>
          <w:szCs w:val="24"/>
        </w:rPr>
      </w:pPr>
    </w:p>
    <w:p w14:paraId="29D7E41A" w14:textId="5A56753D" w:rsidR="00F05BBF" w:rsidRPr="00AD0336" w:rsidRDefault="00F05BBF" w:rsidP="00F05BBF">
      <w:pPr>
        <w:rPr>
          <w:rFonts w:ascii="Arial" w:hAnsi="Arial" w:cs="Arial"/>
          <w:sz w:val="24"/>
          <w:szCs w:val="24"/>
        </w:rPr>
      </w:pPr>
    </w:p>
    <w:p w14:paraId="5D20FCA2" w14:textId="654EDFBD" w:rsidR="00F05BBF" w:rsidRPr="00AD0336" w:rsidRDefault="00F05BBF" w:rsidP="00F05BBF">
      <w:pPr>
        <w:jc w:val="center"/>
        <w:rPr>
          <w:rFonts w:ascii="Arial" w:hAnsi="Arial" w:cs="Arial"/>
          <w:sz w:val="24"/>
          <w:szCs w:val="24"/>
        </w:rPr>
      </w:pPr>
      <w:r w:rsidRPr="00AD0336">
        <w:rPr>
          <w:rFonts w:ascii="Arial" w:hAnsi="Arial" w:cs="Arial"/>
          <w:noProof/>
          <w:sz w:val="24"/>
          <w:szCs w:val="24"/>
        </w:rPr>
        <w:drawing>
          <wp:inline distT="0" distB="0" distL="0" distR="0" wp14:anchorId="3E1B740C" wp14:editId="3C8EB399">
            <wp:extent cx="3562260" cy="2743200"/>
            <wp:effectExtent l="0" t="0" r="635" b="0"/>
            <wp:docPr id="26" name="Рисунок 26" descr="C:\Users\SemenovaIN\AppData\Local\Microsoft\Windows\INetCache\Content.Word\3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SemenovaIN\AppData\Local\Microsoft\Windows\INetCache\Content.Word\377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64695" cy="2745075"/>
                    </a:xfrm>
                    <a:prstGeom prst="rect">
                      <a:avLst/>
                    </a:prstGeom>
                    <a:noFill/>
                    <a:ln>
                      <a:noFill/>
                    </a:ln>
                  </pic:spPr>
                </pic:pic>
              </a:graphicData>
            </a:graphic>
          </wp:inline>
        </w:drawing>
      </w:r>
    </w:p>
    <w:p w14:paraId="77AC1017" w14:textId="1EF23992" w:rsidR="00F05BBF" w:rsidRPr="00AD0336" w:rsidRDefault="00F05BBF" w:rsidP="00F05BBF">
      <w:pPr>
        <w:rPr>
          <w:rFonts w:ascii="Arial" w:hAnsi="Arial" w:cs="Arial"/>
          <w:sz w:val="24"/>
          <w:szCs w:val="24"/>
        </w:rPr>
      </w:pPr>
    </w:p>
    <w:p w14:paraId="332026C3" w14:textId="5D9AB2B5" w:rsidR="00263443" w:rsidRPr="00AD0336" w:rsidRDefault="00263443" w:rsidP="00F05BBF">
      <w:pPr>
        <w:pStyle w:val="a3"/>
        <w:numPr>
          <w:ilvl w:val="1"/>
          <w:numId w:val="16"/>
        </w:numPr>
        <w:ind w:left="284"/>
        <w:rPr>
          <w:rFonts w:ascii="Arial" w:hAnsi="Arial" w:cs="Arial"/>
          <w:b/>
          <w:sz w:val="24"/>
          <w:szCs w:val="24"/>
        </w:rPr>
      </w:pPr>
      <w:r w:rsidRPr="00AD0336">
        <w:rPr>
          <w:rFonts w:ascii="Arial" w:hAnsi="Arial" w:cs="Arial"/>
          <w:b/>
          <w:sz w:val="24"/>
          <w:szCs w:val="24"/>
        </w:rPr>
        <w:t>Ботинки мужские кожаные утепленные</w:t>
      </w:r>
    </w:p>
    <w:p w14:paraId="207ED63A" w14:textId="28E97780" w:rsidR="00263443" w:rsidRPr="00AD0336" w:rsidRDefault="00263443" w:rsidP="00263443">
      <w:pPr>
        <w:jc w:val="both"/>
        <w:rPr>
          <w:rFonts w:ascii="Arial" w:hAnsi="Arial" w:cs="Arial"/>
          <w:bCs/>
          <w:sz w:val="24"/>
          <w:szCs w:val="24"/>
        </w:rPr>
      </w:pPr>
      <w:r w:rsidRPr="00AD0336">
        <w:rPr>
          <w:rFonts w:ascii="Arial" w:hAnsi="Arial" w:cs="Arial"/>
          <w:bCs/>
          <w:i/>
          <w:sz w:val="24"/>
          <w:szCs w:val="24"/>
          <w:u w:val="single"/>
        </w:rPr>
        <w:t>Ботинки мужские кожаные утепленные изготовлены в соответствии с</w:t>
      </w:r>
      <w:r w:rsidRPr="00AD0336">
        <w:rPr>
          <w:rFonts w:ascii="Arial" w:hAnsi="Arial" w:cs="Arial"/>
          <w:bCs/>
          <w:sz w:val="24"/>
          <w:szCs w:val="24"/>
        </w:rPr>
        <w:t xml:space="preserve">: ГОСТ 12.4.137-2001 «Обувь специальная с верхом из кожи для защиты от нефти, нефтепродуктов, кислот, щелочей, нетоксичной и взрывоопасной пыли. Технические условия (с Изменением N 1)»; ГОСТ 28507-99 Обувь специальная с верхом из кожи для защиты от механических воздействий. Технические условия»; ГОСТ Р 12.4.187-97 «Система стандартов безопасности труда (ССБТ). Обувь специальная кожаная для защиты от общих производственных загрязнений. Общие технические условия»; ГОСТ Р ЕН ИСО 20345-2011 ССБТ. «Средства индивидуальной защиты ног. Обувь защитная. </w:t>
      </w:r>
      <w:r w:rsidRPr="00AD0336">
        <w:rPr>
          <w:rFonts w:ascii="Arial" w:hAnsi="Arial" w:cs="Arial"/>
          <w:bCs/>
          <w:sz w:val="24"/>
          <w:szCs w:val="24"/>
        </w:rPr>
        <w:lastRenderedPageBreak/>
        <w:t>Технические требования» (п. 6.4); ТР ТС 019/2011 «О безопасности средств индивидуальной защиты».</w:t>
      </w:r>
    </w:p>
    <w:p w14:paraId="3CED2C5D" w14:textId="77777777" w:rsidR="00263443" w:rsidRPr="00AD0336" w:rsidRDefault="00263443" w:rsidP="00263443">
      <w:pPr>
        <w:rPr>
          <w:rFonts w:ascii="Arial" w:hAnsi="Arial" w:cs="Arial"/>
          <w:sz w:val="24"/>
          <w:szCs w:val="24"/>
        </w:rPr>
      </w:pPr>
      <w:r w:rsidRPr="00AD0336">
        <w:rPr>
          <w:rFonts w:ascii="Arial" w:hAnsi="Arial" w:cs="Arial"/>
          <w:i/>
          <w:sz w:val="24"/>
          <w:szCs w:val="24"/>
          <w:u w:val="single"/>
        </w:rPr>
        <w:t>Технические характеристики</w:t>
      </w:r>
      <w:r w:rsidRPr="00AD0336">
        <w:rPr>
          <w:rFonts w:ascii="Arial" w:hAnsi="Arial" w:cs="Arial"/>
          <w:sz w:val="24"/>
          <w:szCs w:val="24"/>
          <w:u w:val="single"/>
        </w:rPr>
        <w:t>:</w:t>
      </w:r>
      <w:r w:rsidRPr="00AD0336">
        <w:rPr>
          <w:rFonts w:ascii="Arial" w:hAnsi="Arial" w:cs="Arial"/>
          <w:sz w:val="24"/>
          <w:szCs w:val="24"/>
        </w:rPr>
        <w:t xml:space="preserve">  </w:t>
      </w:r>
    </w:p>
    <w:p w14:paraId="71CBB596" w14:textId="77777777" w:rsidR="00263443" w:rsidRPr="00AD0336" w:rsidRDefault="00263443" w:rsidP="00263443">
      <w:pPr>
        <w:ind w:firstLine="708"/>
        <w:jc w:val="both"/>
        <w:rPr>
          <w:rFonts w:ascii="Arial" w:hAnsi="Arial" w:cs="Arial"/>
          <w:sz w:val="24"/>
          <w:szCs w:val="24"/>
        </w:rPr>
      </w:pPr>
      <w:r w:rsidRPr="00AD0336">
        <w:rPr>
          <w:rFonts w:ascii="Arial" w:hAnsi="Arial" w:cs="Arial"/>
          <w:sz w:val="24"/>
          <w:szCs w:val="24"/>
        </w:rPr>
        <w:t>Ботинки изготовлены методом прямого литья к заготовке верха обуви промежуточного слоя подошвы из полиуретана, с ходовым слоем из резины на основе нитрильного каучука.</w:t>
      </w:r>
    </w:p>
    <w:p w14:paraId="2F023879" w14:textId="77777777" w:rsidR="00263443" w:rsidRPr="00AD0336" w:rsidRDefault="00263443" w:rsidP="00263443">
      <w:pPr>
        <w:ind w:firstLine="708"/>
        <w:jc w:val="both"/>
        <w:rPr>
          <w:rFonts w:ascii="Arial" w:hAnsi="Arial" w:cs="Arial"/>
          <w:sz w:val="24"/>
          <w:szCs w:val="24"/>
        </w:rPr>
      </w:pPr>
      <w:r w:rsidRPr="00AD0336">
        <w:rPr>
          <w:rFonts w:ascii="Arial" w:hAnsi="Arial" w:cs="Arial"/>
          <w:sz w:val="24"/>
          <w:szCs w:val="24"/>
        </w:rPr>
        <w:t xml:space="preserve">Верх ботинок изготовлен из натуральной термоустойчивой, водоотталкивающей кожи толщиной 1,8 - </w:t>
      </w:r>
      <w:smartTag w:uri="urn:schemas-microsoft-com:office:smarttags" w:element="metricconverter">
        <w:smartTagPr>
          <w:attr w:name="ProductID" w:val="2,0 мм"/>
        </w:smartTagPr>
        <w:r w:rsidRPr="00AD0336">
          <w:rPr>
            <w:rFonts w:ascii="Arial" w:hAnsi="Arial" w:cs="Arial"/>
            <w:sz w:val="24"/>
            <w:szCs w:val="24"/>
          </w:rPr>
          <w:t>2,0 мм</w:t>
        </w:r>
      </w:smartTag>
      <w:r w:rsidRPr="00AD0336">
        <w:rPr>
          <w:rFonts w:ascii="Arial" w:hAnsi="Arial" w:cs="Arial"/>
          <w:sz w:val="24"/>
          <w:szCs w:val="24"/>
        </w:rPr>
        <w:t xml:space="preserve">. Ботинки завязываются на шнурки и имеют полуглухой клапан-язык, изготовленный из стойкого к истиранию текстильного материала и натуральной кожи. Подкладка ботинка и вкладная стелька изготовлены из натурального меха с высотой ворса 12- </w:t>
      </w:r>
      <w:smartTag w:uri="urn:schemas-microsoft-com:office:smarttags" w:element="metricconverter">
        <w:smartTagPr>
          <w:attr w:name="ProductID" w:val="14 мм"/>
        </w:smartTagPr>
        <w:r w:rsidRPr="00AD0336">
          <w:rPr>
            <w:rFonts w:ascii="Arial" w:hAnsi="Arial" w:cs="Arial"/>
            <w:sz w:val="24"/>
            <w:szCs w:val="24"/>
          </w:rPr>
          <w:t>14 мм</w:t>
        </w:r>
      </w:smartTag>
      <w:r w:rsidRPr="00AD0336">
        <w:rPr>
          <w:rFonts w:ascii="Arial" w:hAnsi="Arial" w:cs="Arial"/>
          <w:sz w:val="24"/>
          <w:szCs w:val="24"/>
        </w:rPr>
        <w:t>.</w:t>
      </w:r>
    </w:p>
    <w:p w14:paraId="007CE210" w14:textId="77777777" w:rsidR="00263443" w:rsidRPr="00AD0336" w:rsidRDefault="00263443" w:rsidP="00263443">
      <w:pPr>
        <w:ind w:firstLine="708"/>
        <w:jc w:val="both"/>
        <w:rPr>
          <w:rFonts w:ascii="Arial" w:hAnsi="Arial" w:cs="Arial"/>
          <w:sz w:val="24"/>
          <w:szCs w:val="24"/>
        </w:rPr>
      </w:pPr>
      <w:r w:rsidRPr="00AD0336">
        <w:rPr>
          <w:rFonts w:ascii="Arial" w:hAnsi="Arial" w:cs="Arial"/>
          <w:sz w:val="24"/>
          <w:szCs w:val="24"/>
        </w:rPr>
        <w:t>В носочной части стопы внутренний защитный подносок из композитного материала ударной прочностью 200 Дж. Носочная часть имеет дополнительную защиту в виде полиуретановой накладки, предотвращающей механические повреждения обуви и препятствующей проникновению холода. Подошва двухслойная, маслобензостойкая (устойчива к воздействию агрессивной среды: нефть, масла, нефтепродукты,</w:t>
      </w:r>
      <w:r w:rsidRPr="00AD0336">
        <w:rPr>
          <w:rFonts w:ascii="Arial" w:hAnsi="Arial" w:cs="Arial"/>
          <w:color w:val="101010"/>
          <w:sz w:val="24"/>
          <w:szCs w:val="24"/>
          <w:shd w:val="clear" w:color="auto" w:fill="FFFFFF"/>
        </w:rPr>
        <w:t xml:space="preserve"> р</w:t>
      </w:r>
      <w:r w:rsidRPr="00AD0336">
        <w:rPr>
          <w:rFonts w:ascii="Arial" w:hAnsi="Arial" w:cs="Arial"/>
          <w:sz w:val="24"/>
          <w:szCs w:val="24"/>
        </w:rPr>
        <w:t xml:space="preserve">астворы щелочей концентрации до 20%) и изготовлена из износостойкой, термостойкой резины на основе нитрильного каучука.   </w:t>
      </w:r>
    </w:p>
    <w:p w14:paraId="033D52E7" w14:textId="6E565161" w:rsidR="00263443" w:rsidRPr="00AD0336" w:rsidRDefault="00263443" w:rsidP="00263443">
      <w:pPr>
        <w:ind w:firstLine="708"/>
        <w:jc w:val="both"/>
        <w:rPr>
          <w:rFonts w:ascii="Arial" w:hAnsi="Arial" w:cs="Arial"/>
          <w:sz w:val="24"/>
          <w:szCs w:val="24"/>
        </w:rPr>
      </w:pPr>
      <w:r w:rsidRPr="00AD0336">
        <w:rPr>
          <w:rFonts w:ascii="Arial" w:hAnsi="Arial" w:cs="Arial"/>
          <w:sz w:val="24"/>
          <w:szCs w:val="24"/>
        </w:rPr>
        <w:t>Подошва выдерживает температуру +300</w:t>
      </w:r>
      <w:r w:rsidRPr="00AD0336">
        <w:rPr>
          <w:rFonts w:ascii="Arial" w:hAnsi="Arial" w:cs="Arial"/>
          <w:sz w:val="24"/>
          <w:szCs w:val="24"/>
          <w:vertAlign w:val="superscript"/>
        </w:rPr>
        <w:t>о</w:t>
      </w:r>
      <w:r w:rsidRPr="00AD0336">
        <w:rPr>
          <w:rFonts w:ascii="Arial" w:hAnsi="Arial" w:cs="Arial"/>
          <w:sz w:val="24"/>
          <w:szCs w:val="24"/>
        </w:rPr>
        <w:t>С  при кратковременном (60 сек.) контакте с нагретыми поверхностями.</w:t>
      </w:r>
    </w:p>
    <w:p w14:paraId="62A20C55" w14:textId="21981619" w:rsidR="00263443" w:rsidRPr="00AD0336" w:rsidRDefault="00263443" w:rsidP="00263443">
      <w:pPr>
        <w:rPr>
          <w:rFonts w:ascii="Arial" w:hAnsi="Arial" w:cs="Arial"/>
          <w:sz w:val="24"/>
          <w:szCs w:val="24"/>
        </w:rPr>
      </w:pPr>
      <w:r w:rsidRPr="00AD0336">
        <w:rPr>
          <w:rFonts w:ascii="Arial" w:hAnsi="Arial" w:cs="Arial"/>
          <w:sz w:val="24"/>
          <w:szCs w:val="24"/>
        </w:rPr>
        <w:t>Глубина профиля (протектора) ходового слоя подошвы составляет 5мм.</w:t>
      </w:r>
    </w:p>
    <w:p w14:paraId="7DBFFD5B" w14:textId="77777777" w:rsidR="00263443" w:rsidRPr="00AD0336" w:rsidRDefault="00263443" w:rsidP="00263443">
      <w:pPr>
        <w:rPr>
          <w:rFonts w:ascii="Arial" w:hAnsi="Arial" w:cs="Arial"/>
          <w:sz w:val="24"/>
          <w:szCs w:val="24"/>
        </w:rPr>
      </w:pPr>
      <w:r w:rsidRPr="00AD0336">
        <w:rPr>
          <w:rFonts w:ascii="Arial" w:hAnsi="Arial" w:cs="Arial"/>
          <w:sz w:val="24"/>
          <w:szCs w:val="24"/>
        </w:rPr>
        <w:t>Полнота ботинок 10. Цвет ботинок - черный</w:t>
      </w:r>
    </w:p>
    <w:p w14:paraId="49679327" w14:textId="77777777" w:rsidR="00263443" w:rsidRPr="00AD0336" w:rsidRDefault="00263443" w:rsidP="00263443">
      <w:pPr>
        <w:jc w:val="both"/>
        <w:rPr>
          <w:rFonts w:ascii="Arial" w:hAnsi="Arial" w:cs="Arial"/>
          <w:sz w:val="24"/>
          <w:szCs w:val="24"/>
        </w:rPr>
      </w:pPr>
      <w:r w:rsidRPr="00AD0336">
        <w:rPr>
          <w:rFonts w:ascii="Arial" w:hAnsi="Arial" w:cs="Arial"/>
          <w:sz w:val="24"/>
          <w:szCs w:val="24"/>
        </w:rPr>
        <w:t>Наличие химических или механических повреждений на изделии не допускается.</w:t>
      </w:r>
    </w:p>
    <w:p w14:paraId="25852C31" w14:textId="77777777" w:rsidR="00263443" w:rsidRPr="00AD0336" w:rsidRDefault="00263443" w:rsidP="00263443">
      <w:pPr>
        <w:jc w:val="both"/>
        <w:rPr>
          <w:rFonts w:ascii="Arial" w:hAnsi="Arial" w:cs="Arial"/>
          <w:bCs/>
          <w:sz w:val="24"/>
          <w:szCs w:val="24"/>
        </w:rPr>
      </w:pPr>
      <w:r w:rsidRPr="00AD0336">
        <w:rPr>
          <w:rFonts w:ascii="Arial" w:hAnsi="Arial" w:cs="Arial"/>
          <w:sz w:val="24"/>
          <w:szCs w:val="24"/>
        </w:rPr>
        <w:t xml:space="preserve">Обязательно наличие трудноудаляемого ярлыка с нанесенной маркировкой. Маркировка должна соответствовать </w:t>
      </w:r>
      <w:r w:rsidRPr="00AD0336">
        <w:rPr>
          <w:rFonts w:ascii="Arial" w:hAnsi="Arial" w:cs="Arial"/>
          <w:bCs/>
          <w:sz w:val="24"/>
          <w:szCs w:val="24"/>
        </w:rPr>
        <w:t>ГОСТ 7296-81; ТР ТС 019/2011</w:t>
      </w:r>
    </w:p>
    <w:p w14:paraId="00FD124C" w14:textId="019EB67B" w:rsidR="00263443" w:rsidRDefault="00263443" w:rsidP="00263443">
      <w:pPr>
        <w:jc w:val="both"/>
        <w:rPr>
          <w:rFonts w:ascii="Arial" w:hAnsi="Arial" w:cs="Arial"/>
          <w:bCs/>
          <w:sz w:val="24"/>
          <w:szCs w:val="24"/>
        </w:rPr>
      </w:pPr>
      <w:r w:rsidRPr="00AD0336">
        <w:rPr>
          <w:rFonts w:ascii="Arial" w:hAnsi="Arial" w:cs="Arial"/>
          <w:sz w:val="24"/>
          <w:szCs w:val="24"/>
        </w:rPr>
        <w:t xml:space="preserve">Обязательно предоставление Сертификата соответствия / Декларации о соответствии </w:t>
      </w:r>
      <w:r w:rsidRPr="00AD0336">
        <w:rPr>
          <w:rFonts w:ascii="Arial" w:hAnsi="Arial" w:cs="Arial"/>
          <w:bCs/>
          <w:sz w:val="24"/>
          <w:szCs w:val="24"/>
        </w:rPr>
        <w:t>ТР ТС 019/2011.</w:t>
      </w:r>
    </w:p>
    <w:p w14:paraId="40CB5092" w14:textId="77777777" w:rsidR="00A2697C" w:rsidRPr="00AD0336" w:rsidRDefault="00A2697C" w:rsidP="00263443">
      <w:pPr>
        <w:jc w:val="both"/>
        <w:rPr>
          <w:rFonts w:ascii="Arial" w:hAnsi="Arial" w:cs="Arial"/>
          <w:bCs/>
          <w:sz w:val="24"/>
          <w:szCs w:val="24"/>
        </w:rPr>
      </w:pPr>
    </w:p>
    <w:p w14:paraId="06F36057" w14:textId="4B74C58D" w:rsidR="007A2377" w:rsidRPr="00AD0336" w:rsidRDefault="00263443" w:rsidP="00263443">
      <w:pPr>
        <w:ind w:firstLine="708"/>
        <w:rPr>
          <w:rFonts w:ascii="Arial" w:hAnsi="Arial" w:cs="Arial"/>
          <w:sz w:val="24"/>
          <w:szCs w:val="24"/>
        </w:rPr>
      </w:pPr>
      <w:r w:rsidRPr="00AD0336">
        <w:rPr>
          <w:rFonts w:ascii="Arial" w:hAnsi="Arial" w:cs="Arial"/>
          <w:sz w:val="24"/>
          <w:szCs w:val="24"/>
        </w:rPr>
        <w:t>Эскиз ботинок:</w:t>
      </w:r>
    </w:p>
    <w:p w14:paraId="59CB967A" w14:textId="573E8C82" w:rsidR="006F26E0" w:rsidRPr="00AD0336" w:rsidRDefault="00263443" w:rsidP="00263443">
      <w:pPr>
        <w:ind w:firstLine="708"/>
        <w:jc w:val="center"/>
        <w:rPr>
          <w:rFonts w:ascii="Arial" w:hAnsi="Arial" w:cs="Arial"/>
          <w:sz w:val="24"/>
          <w:szCs w:val="24"/>
        </w:rPr>
      </w:pPr>
      <w:r w:rsidRPr="00AD0336">
        <w:rPr>
          <w:rFonts w:ascii="Arial" w:hAnsi="Arial" w:cs="Arial"/>
          <w:i/>
          <w:noProof/>
          <w:sz w:val="24"/>
          <w:szCs w:val="24"/>
        </w:rPr>
        <w:drawing>
          <wp:inline distT="0" distB="0" distL="0" distR="0" wp14:anchorId="7258A181" wp14:editId="71174FD8">
            <wp:extent cx="3746268" cy="3429000"/>
            <wp:effectExtent l="0" t="0" r="6985" b="0"/>
            <wp:docPr id="21" name="Рисунок 21" descr="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5269"/>
                    <pic:cNvPicPr>
                      <a:picLocks noChangeAspect="1" noChangeArrowheads="1"/>
                    </pic:cNvPicPr>
                  </pic:nvPicPr>
                  <pic:blipFill>
                    <a:blip r:embed="rId24">
                      <a:extLst>
                        <a:ext uri="{28A0092B-C50C-407E-A947-70E740481C1C}">
                          <a14:useLocalDpi xmlns:a14="http://schemas.microsoft.com/office/drawing/2010/main" val="0"/>
                        </a:ext>
                      </a:extLst>
                    </a:blip>
                    <a:srcRect t="-10173"/>
                    <a:stretch>
                      <a:fillRect/>
                    </a:stretch>
                  </pic:blipFill>
                  <pic:spPr bwMode="auto">
                    <a:xfrm>
                      <a:off x="0" y="0"/>
                      <a:ext cx="3752855" cy="3435029"/>
                    </a:xfrm>
                    <a:prstGeom prst="rect">
                      <a:avLst/>
                    </a:prstGeom>
                    <a:noFill/>
                    <a:ln>
                      <a:noFill/>
                    </a:ln>
                  </pic:spPr>
                </pic:pic>
              </a:graphicData>
            </a:graphic>
          </wp:inline>
        </w:drawing>
      </w:r>
    </w:p>
    <w:p w14:paraId="592FD12F" w14:textId="54951472" w:rsidR="00263443" w:rsidRPr="00AD0336" w:rsidRDefault="006F26E0" w:rsidP="006F26E0">
      <w:pPr>
        <w:pStyle w:val="a3"/>
        <w:numPr>
          <w:ilvl w:val="1"/>
          <w:numId w:val="16"/>
        </w:numPr>
        <w:ind w:left="284"/>
        <w:rPr>
          <w:rFonts w:ascii="Arial" w:hAnsi="Arial" w:cs="Arial"/>
          <w:b/>
          <w:sz w:val="24"/>
          <w:szCs w:val="24"/>
        </w:rPr>
      </w:pPr>
      <w:r w:rsidRPr="00AD0336">
        <w:rPr>
          <w:rFonts w:ascii="Arial" w:hAnsi="Arial" w:cs="Arial"/>
          <w:b/>
          <w:sz w:val="24"/>
          <w:szCs w:val="24"/>
        </w:rPr>
        <w:t>Каска защитная</w:t>
      </w:r>
      <w:r w:rsidR="004D7133" w:rsidRPr="00AD0336">
        <w:rPr>
          <w:rFonts w:ascii="Arial" w:hAnsi="Arial" w:cs="Arial"/>
          <w:b/>
          <w:sz w:val="24"/>
          <w:szCs w:val="24"/>
        </w:rPr>
        <w:t xml:space="preserve"> (красная)</w:t>
      </w:r>
    </w:p>
    <w:p w14:paraId="62940E73" w14:textId="6A270DAC" w:rsidR="00C052D6" w:rsidRPr="00AD0336" w:rsidRDefault="00C052D6" w:rsidP="00C052D6">
      <w:pPr>
        <w:jc w:val="both"/>
        <w:rPr>
          <w:rFonts w:ascii="Arial" w:hAnsi="Arial" w:cs="Arial"/>
          <w:b/>
          <w:bCs/>
          <w:sz w:val="24"/>
          <w:szCs w:val="24"/>
        </w:rPr>
      </w:pPr>
      <w:r w:rsidRPr="00AD0336">
        <w:rPr>
          <w:rFonts w:ascii="Arial" w:hAnsi="Arial" w:cs="Arial"/>
          <w:b/>
          <w:bCs/>
          <w:sz w:val="24"/>
          <w:szCs w:val="24"/>
        </w:rPr>
        <w:t xml:space="preserve">ТР ТС 019/2011 «О безопасности средств индивидуальной защиты» </w:t>
      </w:r>
      <w:r w:rsidRPr="00AD0336">
        <w:rPr>
          <w:rFonts w:ascii="Arial" w:hAnsi="Arial" w:cs="Arial"/>
          <w:b/>
          <w:bCs/>
          <w:sz w:val="24"/>
          <w:szCs w:val="24"/>
          <w:lang w:val="en-US"/>
        </w:rPr>
        <w:t>EN</w:t>
      </w:r>
      <w:r w:rsidRPr="00AD0336">
        <w:rPr>
          <w:rFonts w:ascii="Arial" w:hAnsi="Arial" w:cs="Arial"/>
          <w:b/>
          <w:bCs/>
          <w:sz w:val="24"/>
          <w:szCs w:val="24"/>
        </w:rPr>
        <w:t xml:space="preserve"> 397</w:t>
      </w:r>
    </w:p>
    <w:p w14:paraId="64FB2AA4" w14:textId="77777777" w:rsidR="00C052D6" w:rsidRPr="00AD0336" w:rsidRDefault="00C052D6" w:rsidP="00C052D6">
      <w:pPr>
        <w:jc w:val="both"/>
        <w:rPr>
          <w:rFonts w:ascii="Arial" w:hAnsi="Arial" w:cs="Arial"/>
          <w:bCs/>
          <w:sz w:val="24"/>
          <w:szCs w:val="24"/>
        </w:rPr>
      </w:pPr>
      <w:r w:rsidRPr="00AD0336">
        <w:rPr>
          <w:rFonts w:ascii="Arial" w:hAnsi="Arial" w:cs="Arial"/>
          <w:bCs/>
          <w:i/>
          <w:sz w:val="24"/>
          <w:szCs w:val="24"/>
          <w:u w:val="single"/>
        </w:rPr>
        <w:t>Функциональные характеристики</w:t>
      </w:r>
      <w:r w:rsidRPr="00AD0336">
        <w:rPr>
          <w:rFonts w:ascii="Arial" w:hAnsi="Arial" w:cs="Arial"/>
          <w:bCs/>
          <w:sz w:val="24"/>
          <w:szCs w:val="24"/>
          <w:u w:val="single"/>
        </w:rPr>
        <w:t>:</w:t>
      </w:r>
      <w:r w:rsidRPr="00AD0336">
        <w:rPr>
          <w:rFonts w:ascii="Arial" w:hAnsi="Arial" w:cs="Arial"/>
          <w:bCs/>
          <w:sz w:val="24"/>
          <w:szCs w:val="24"/>
        </w:rPr>
        <w:t xml:space="preserve"> Каска защитная предназначена для защиты головы работающих от травм, воздействия воды, пыли, а также для защиты от переменного электрического тока напряжением до 1000 В. </w:t>
      </w:r>
    </w:p>
    <w:p w14:paraId="158C115A" w14:textId="57C5DD78" w:rsidR="00C052D6" w:rsidRPr="00AD0336" w:rsidRDefault="00C052D6" w:rsidP="00A2697C">
      <w:pPr>
        <w:pStyle w:val="a3"/>
        <w:ind w:left="-142"/>
        <w:jc w:val="both"/>
        <w:rPr>
          <w:rFonts w:ascii="Arial" w:hAnsi="Arial" w:cs="Arial"/>
          <w:bCs/>
          <w:sz w:val="24"/>
          <w:szCs w:val="24"/>
          <w:u w:val="single"/>
        </w:rPr>
      </w:pPr>
      <w:r w:rsidRPr="00AD0336">
        <w:rPr>
          <w:rFonts w:ascii="Arial" w:hAnsi="Arial" w:cs="Arial"/>
          <w:bCs/>
          <w:i/>
          <w:sz w:val="24"/>
          <w:szCs w:val="24"/>
          <w:u w:val="single"/>
        </w:rPr>
        <w:t>Технические характеристики</w:t>
      </w:r>
      <w:r w:rsidRPr="00AD0336">
        <w:rPr>
          <w:rFonts w:ascii="Arial" w:hAnsi="Arial" w:cs="Arial"/>
          <w:bCs/>
          <w:sz w:val="24"/>
          <w:szCs w:val="24"/>
          <w:u w:val="single"/>
        </w:rPr>
        <w:t xml:space="preserve">: </w:t>
      </w:r>
      <w:r w:rsidRPr="00AD0336">
        <w:rPr>
          <w:rFonts w:ascii="Arial" w:hAnsi="Arial" w:cs="Arial"/>
          <w:bCs/>
          <w:sz w:val="24"/>
          <w:szCs w:val="24"/>
        </w:rPr>
        <w:t xml:space="preserve">Корпус каски выполнен из ударопрочного материала TermotreK или эквивалента. Каска имеет литой фародержатель и улучшенное крепление для кабеля головного светильника. Дополнительное ребро жесткости повышает ударную </w:t>
      </w:r>
      <w:r w:rsidRPr="00AD0336">
        <w:rPr>
          <w:rFonts w:ascii="Arial" w:hAnsi="Arial" w:cs="Arial"/>
          <w:bCs/>
          <w:sz w:val="24"/>
          <w:szCs w:val="24"/>
        </w:rPr>
        <w:lastRenderedPageBreak/>
        <w:t>прочность. Каска оснащена козырьком</w:t>
      </w:r>
      <w:r w:rsidR="00A2697C">
        <w:rPr>
          <w:rFonts w:ascii="Arial" w:hAnsi="Arial" w:cs="Arial"/>
          <w:bCs/>
          <w:sz w:val="24"/>
          <w:szCs w:val="24"/>
        </w:rPr>
        <w:t xml:space="preserve"> и </w:t>
      </w:r>
      <w:r w:rsidR="00A2697C">
        <w:rPr>
          <w:rFonts w:ascii="Arial" w:hAnsi="Arial" w:cs="Arial"/>
          <w:sz w:val="24"/>
          <w:szCs w:val="24"/>
        </w:rPr>
        <w:t>должна иметь четырехтотечный подбородный ремень</w:t>
      </w:r>
      <w:r w:rsidRPr="00AD0336">
        <w:rPr>
          <w:rFonts w:ascii="Arial" w:hAnsi="Arial" w:cs="Arial"/>
          <w:bCs/>
          <w:sz w:val="24"/>
          <w:szCs w:val="24"/>
        </w:rPr>
        <w:t>. Внутренняя оснастка имеет текстильные амортизационные ленты и крепится к корпусу в 8-ми точках. Оголовье имеет 3 регулировки по высоте ношения каски и крючки для крепления пелерины. Каска оснащена мягким обтюратором и текстильным подбородочным ремнем с двумя точками крепления. Несущая/затылочная лента имеет храповой механизм, который позволяет плавно регулировать размер (минимально-возможный размер 51, максимально возможный размер 65). В корпусе каски предусмотрены два паза для крепления защитных лицевых щитков и наушников.</w:t>
      </w:r>
    </w:p>
    <w:p w14:paraId="3982730D" w14:textId="77777777" w:rsidR="00C052D6" w:rsidRPr="00AD0336" w:rsidRDefault="00C052D6" w:rsidP="00C052D6">
      <w:pPr>
        <w:jc w:val="both"/>
        <w:rPr>
          <w:rFonts w:ascii="Arial" w:hAnsi="Arial" w:cs="Arial"/>
          <w:bCs/>
          <w:sz w:val="24"/>
          <w:szCs w:val="24"/>
        </w:rPr>
      </w:pPr>
      <w:r w:rsidRPr="00AD0336">
        <w:rPr>
          <w:rFonts w:ascii="Arial" w:hAnsi="Arial" w:cs="Arial"/>
          <w:bCs/>
          <w:sz w:val="24"/>
          <w:szCs w:val="24"/>
        </w:rPr>
        <w:t>Температурный режим: от −50 до +50 °С.</w:t>
      </w:r>
    </w:p>
    <w:p w14:paraId="5C848CE4" w14:textId="77777777" w:rsidR="00C052D6" w:rsidRPr="00AD0336" w:rsidRDefault="00C052D6" w:rsidP="00C052D6">
      <w:pPr>
        <w:jc w:val="both"/>
        <w:rPr>
          <w:rFonts w:ascii="Arial" w:hAnsi="Arial" w:cs="Arial"/>
          <w:bCs/>
          <w:sz w:val="24"/>
          <w:szCs w:val="24"/>
        </w:rPr>
      </w:pPr>
      <w:r w:rsidRPr="00AD0336">
        <w:rPr>
          <w:rFonts w:ascii="Arial" w:hAnsi="Arial" w:cs="Arial"/>
          <w:bCs/>
          <w:sz w:val="24"/>
          <w:szCs w:val="24"/>
        </w:rPr>
        <w:t>Масса корпуса не более 265г.</w:t>
      </w:r>
    </w:p>
    <w:p w14:paraId="641DF87E" w14:textId="77777777" w:rsidR="00C052D6" w:rsidRPr="00AD0336" w:rsidRDefault="00C052D6" w:rsidP="00C052D6">
      <w:pPr>
        <w:rPr>
          <w:rFonts w:ascii="Arial" w:hAnsi="Arial" w:cs="Arial"/>
          <w:bCs/>
          <w:sz w:val="24"/>
          <w:szCs w:val="24"/>
        </w:rPr>
      </w:pPr>
      <w:r w:rsidRPr="00AD0336">
        <w:rPr>
          <w:rFonts w:ascii="Arial" w:hAnsi="Arial" w:cs="Arial"/>
          <w:bCs/>
          <w:sz w:val="24"/>
          <w:szCs w:val="24"/>
        </w:rPr>
        <w:t>Цвет: красный</w:t>
      </w:r>
    </w:p>
    <w:p w14:paraId="6CD2E8AA" w14:textId="6C04D77E" w:rsidR="00C052D6" w:rsidRPr="00AD0336" w:rsidRDefault="00C052D6" w:rsidP="00C052D6">
      <w:pPr>
        <w:rPr>
          <w:rFonts w:ascii="Arial" w:hAnsi="Arial" w:cs="Arial"/>
          <w:bCs/>
          <w:sz w:val="24"/>
          <w:szCs w:val="24"/>
        </w:rPr>
      </w:pPr>
      <w:r w:rsidRPr="00AD0336">
        <w:rPr>
          <w:rFonts w:ascii="Arial" w:hAnsi="Arial" w:cs="Arial"/>
          <w:sz w:val="24"/>
          <w:szCs w:val="24"/>
        </w:rPr>
        <w:t xml:space="preserve">Обязательно наличие трудноудаляемого ярлыка с нанесенной маркировкой. Маркировка должна соответствовать </w:t>
      </w:r>
      <w:r w:rsidRPr="00AD0336">
        <w:rPr>
          <w:rFonts w:ascii="Arial" w:hAnsi="Arial" w:cs="Arial"/>
          <w:bCs/>
          <w:sz w:val="24"/>
          <w:szCs w:val="24"/>
        </w:rPr>
        <w:t>ТР ТС 019/2011</w:t>
      </w:r>
    </w:p>
    <w:p w14:paraId="10CBEE98" w14:textId="7A8CED65" w:rsidR="00C052D6" w:rsidRPr="00AD0336" w:rsidRDefault="00C052D6" w:rsidP="00C052D6">
      <w:pPr>
        <w:rPr>
          <w:rFonts w:ascii="Arial" w:hAnsi="Arial" w:cs="Arial"/>
          <w:bCs/>
          <w:sz w:val="24"/>
          <w:szCs w:val="24"/>
        </w:rPr>
      </w:pPr>
    </w:p>
    <w:p w14:paraId="0B7C3408" w14:textId="0AB4DD55" w:rsidR="00C052D6" w:rsidRPr="00AD0336" w:rsidRDefault="00C052D6" w:rsidP="00C052D6">
      <w:pPr>
        <w:jc w:val="center"/>
        <w:rPr>
          <w:rFonts w:ascii="Arial" w:hAnsi="Arial" w:cs="Arial"/>
          <w:bCs/>
          <w:sz w:val="24"/>
          <w:szCs w:val="24"/>
        </w:rPr>
      </w:pPr>
      <w:r w:rsidRPr="00AD0336">
        <w:rPr>
          <w:rFonts w:ascii="Arial" w:hAnsi="Arial" w:cs="Arial"/>
          <w:sz w:val="24"/>
          <w:szCs w:val="24"/>
        </w:rPr>
        <w:fldChar w:fldCharType="begin"/>
      </w:r>
      <w:r w:rsidRPr="00AD0336">
        <w:rPr>
          <w:rFonts w:ascii="Arial" w:hAnsi="Arial" w:cs="Arial"/>
          <w:sz w:val="24"/>
          <w:szCs w:val="24"/>
        </w:rPr>
        <w:instrText xml:space="preserve"> INCLUDEPICTURE "https://www.technoavia.ru/img/product_images/3069.jpg?sc=model_standart" \* MERGEFORMATINET </w:instrText>
      </w:r>
      <w:r w:rsidRPr="00AD0336">
        <w:rPr>
          <w:rFonts w:ascii="Arial" w:hAnsi="Arial" w:cs="Arial"/>
          <w:sz w:val="24"/>
          <w:szCs w:val="24"/>
        </w:rPr>
        <w:fldChar w:fldCharType="separate"/>
      </w:r>
      <w:r w:rsidR="00335E5E" w:rsidRPr="00AD0336">
        <w:rPr>
          <w:rFonts w:ascii="Arial" w:hAnsi="Arial" w:cs="Arial"/>
          <w:sz w:val="24"/>
          <w:szCs w:val="24"/>
        </w:rPr>
        <w:fldChar w:fldCharType="begin"/>
      </w:r>
      <w:r w:rsidR="00335E5E" w:rsidRPr="00AD0336">
        <w:rPr>
          <w:rFonts w:ascii="Arial" w:hAnsi="Arial" w:cs="Arial"/>
          <w:sz w:val="24"/>
          <w:szCs w:val="24"/>
        </w:rPr>
        <w:instrText xml:space="preserve"> INCLUDEPICTURE  "https://www.technoavia.ru/img/product_images/3069.jpg?sc=model_standart" \* MERGEFORMATINET </w:instrText>
      </w:r>
      <w:r w:rsidR="00335E5E" w:rsidRPr="00AD0336">
        <w:rPr>
          <w:rFonts w:ascii="Arial" w:hAnsi="Arial" w:cs="Arial"/>
          <w:sz w:val="24"/>
          <w:szCs w:val="24"/>
        </w:rPr>
        <w:fldChar w:fldCharType="separate"/>
      </w:r>
      <w:r w:rsidR="00EE1C60" w:rsidRPr="00AD0336">
        <w:rPr>
          <w:rFonts w:ascii="Arial" w:hAnsi="Arial" w:cs="Arial"/>
          <w:sz w:val="24"/>
          <w:szCs w:val="24"/>
        </w:rPr>
        <w:fldChar w:fldCharType="begin"/>
      </w:r>
      <w:r w:rsidR="00EE1C60" w:rsidRPr="00AD0336">
        <w:rPr>
          <w:rFonts w:ascii="Arial" w:hAnsi="Arial" w:cs="Arial"/>
          <w:sz w:val="24"/>
          <w:szCs w:val="24"/>
        </w:rPr>
        <w:instrText xml:space="preserve"> INCLUDEPICTURE  "https://www.technoavia.ru/img/product_images/3069.jpg?sc=model_standart" \* MERGEFORMATINET </w:instrText>
      </w:r>
      <w:r w:rsidR="00EE1C60" w:rsidRPr="00AD0336">
        <w:rPr>
          <w:rFonts w:ascii="Arial" w:hAnsi="Arial" w:cs="Arial"/>
          <w:sz w:val="24"/>
          <w:szCs w:val="24"/>
        </w:rPr>
        <w:fldChar w:fldCharType="separate"/>
      </w:r>
      <w:r w:rsidR="00860592" w:rsidRPr="00AD0336">
        <w:rPr>
          <w:rFonts w:ascii="Arial" w:hAnsi="Arial" w:cs="Arial"/>
          <w:sz w:val="24"/>
          <w:szCs w:val="24"/>
        </w:rPr>
        <w:fldChar w:fldCharType="begin"/>
      </w:r>
      <w:r w:rsidR="00860592" w:rsidRPr="00AD0336">
        <w:rPr>
          <w:rFonts w:ascii="Arial" w:hAnsi="Arial" w:cs="Arial"/>
          <w:sz w:val="24"/>
          <w:szCs w:val="24"/>
        </w:rPr>
        <w:instrText xml:space="preserve"> INCLUDEPICTURE  "https://www.technoavia.ru/img/product_images/3069.jpg?sc=model_standart" \* MERGEFORMATINET </w:instrText>
      </w:r>
      <w:r w:rsidR="00860592" w:rsidRPr="00AD0336">
        <w:rPr>
          <w:rFonts w:ascii="Arial" w:hAnsi="Arial" w:cs="Arial"/>
          <w:sz w:val="24"/>
          <w:szCs w:val="24"/>
        </w:rPr>
        <w:fldChar w:fldCharType="separate"/>
      </w:r>
      <w:r w:rsidR="000E096A" w:rsidRPr="00AD0336">
        <w:rPr>
          <w:rFonts w:ascii="Arial" w:hAnsi="Arial" w:cs="Arial"/>
          <w:sz w:val="24"/>
          <w:szCs w:val="24"/>
        </w:rPr>
        <w:fldChar w:fldCharType="begin"/>
      </w:r>
      <w:r w:rsidR="000E096A" w:rsidRPr="00AD0336">
        <w:rPr>
          <w:rFonts w:ascii="Arial" w:hAnsi="Arial" w:cs="Arial"/>
          <w:sz w:val="24"/>
          <w:szCs w:val="24"/>
        </w:rPr>
        <w:instrText xml:space="preserve"> INCLUDEPICTURE  "https://www.technoavia.ru/img/product_images/3069.jpg?sc=model_standart" \* MERGEFORMATINET </w:instrText>
      </w:r>
      <w:r w:rsidR="000E096A" w:rsidRPr="00AD0336">
        <w:rPr>
          <w:rFonts w:ascii="Arial" w:hAnsi="Arial" w:cs="Arial"/>
          <w:sz w:val="24"/>
          <w:szCs w:val="24"/>
        </w:rPr>
        <w:fldChar w:fldCharType="separate"/>
      </w:r>
      <w:r w:rsidR="000A1DBE">
        <w:rPr>
          <w:rFonts w:ascii="Arial" w:hAnsi="Arial" w:cs="Arial"/>
          <w:sz w:val="24"/>
          <w:szCs w:val="24"/>
        </w:rPr>
        <w:fldChar w:fldCharType="begin"/>
      </w:r>
      <w:r w:rsidR="000A1DBE">
        <w:rPr>
          <w:rFonts w:ascii="Arial" w:hAnsi="Arial" w:cs="Arial"/>
          <w:sz w:val="24"/>
          <w:szCs w:val="24"/>
        </w:rPr>
        <w:instrText xml:space="preserve"> INCLUDEPICTURE  "https://www.technoavia.ru/img/product_images/3069.jpg?sc=model_standart" \* MERGEFORMATINET </w:instrText>
      </w:r>
      <w:r w:rsidR="000A1DBE">
        <w:rPr>
          <w:rFonts w:ascii="Arial" w:hAnsi="Arial" w:cs="Arial"/>
          <w:sz w:val="24"/>
          <w:szCs w:val="24"/>
        </w:rPr>
        <w:fldChar w:fldCharType="separate"/>
      </w:r>
      <w:r w:rsidR="00BD35DB">
        <w:rPr>
          <w:rFonts w:ascii="Arial" w:hAnsi="Arial" w:cs="Arial"/>
          <w:sz w:val="24"/>
          <w:szCs w:val="24"/>
        </w:rPr>
        <w:fldChar w:fldCharType="begin"/>
      </w:r>
      <w:r w:rsidR="00BD35DB">
        <w:rPr>
          <w:rFonts w:ascii="Arial" w:hAnsi="Arial" w:cs="Arial"/>
          <w:sz w:val="24"/>
          <w:szCs w:val="24"/>
        </w:rPr>
        <w:instrText xml:space="preserve"> </w:instrText>
      </w:r>
      <w:r w:rsidR="00BD35DB">
        <w:rPr>
          <w:rFonts w:ascii="Arial" w:hAnsi="Arial" w:cs="Arial"/>
          <w:sz w:val="24"/>
          <w:szCs w:val="24"/>
        </w:rPr>
        <w:instrText>INCLUDEPICTURE  "https://www.technoavia.ru/img/product_images/3069.jpg?</w:instrText>
      </w:r>
      <w:r w:rsidR="00BD35DB">
        <w:rPr>
          <w:rFonts w:ascii="Arial" w:hAnsi="Arial" w:cs="Arial"/>
          <w:sz w:val="24"/>
          <w:szCs w:val="24"/>
        </w:rPr>
        <w:instrText>sc=model_standart" \* MERGEFORMATINET</w:instrText>
      </w:r>
      <w:r w:rsidR="00BD35DB">
        <w:rPr>
          <w:rFonts w:ascii="Arial" w:hAnsi="Arial" w:cs="Arial"/>
          <w:sz w:val="24"/>
          <w:szCs w:val="24"/>
        </w:rPr>
        <w:instrText xml:space="preserve"> </w:instrText>
      </w:r>
      <w:r w:rsidR="00BD35DB">
        <w:rPr>
          <w:rFonts w:ascii="Arial" w:hAnsi="Arial" w:cs="Arial"/>
          <w:sz w:val="24"/>
          <w:szCs w:val="24"/>
        </w:rPr>
        <w:fldChar w:fldCharType="separate"/>
      </w:r>
      <w:r w:rsidR="00BD35DB">
        <w:rPr>
          <w:rFonts w:ascii="Arial" w:hAnsi="Arial" w:cs="Arial"/>
          <w:sz w:val="24"/>
          <w:szCs w:val="24"/>
        </w:rPr>
        <w:pict w14:anchorId="27874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Каска защитная шахтерская «СОМЗ-55 Hammer RAPID» красная (77716)" style="width:173.25pt;height:143.25pt">
            <v:imagedata r:id="rId25" r:href="rId26"/>
          </v:shape>
        </w:pict>
      </w:r>
      <w:r w:rsidR="00BD35DB">
        <w:rPr>
          <w:rFonts w:ascii="Arial" w:hAnsi="Arial" w:cs="Arial"/>
          <w:sz w:val="24"/>
          <w:szCs w:val="24"/>
        </w:rPr>
        <w:fldChar w:fldCharType="end"/>
      </w:r>
      <w:r w:rsidR="000A1DBE">
        <w:rPr>
          <w:rFonts w:ascii="Arial" w:hAnsi="Arial" w:cs="Arial"/>
          <w:sz w:val="24"/>
          <w:szCs w:val="24"/>
        </w:rPr>
        <w:fldChar w:fldCharType="end"/>
      </w:r>
      <w:r w:rsidR="000E096A" w:rsidRPr="00AD0336">
        <w:rPr>
          <w:rFonts w:ascii="Arial" w:hAnsi="Arial" w:cs="Arial"/>
          <w:sz w:val="24"/>
          <w:szCs w:val="24"/>
        </w:rPr>
        <w:fldChar w:fldCharType="end"/>
      </w:r>
      <w:r w:rsidR="00860592" w:rsidRPr="00AD0336">
        <w:rPr>
          <w:rFonts w:ascii="Arial" w:hAnsi="Arial" w:cs="Arial"/>
          <w:sz w:val="24"/>
          <w:szCs w:val="24"/>
        </w:rPr>
        <w:fldChar w:fldCharType="end"/>
      </w:r>
      <w:r w:rsidR="00EE1C60" w:rsidRPr="00AD0336">
        <w:rPr>
          <w:rFonts w:ascii="Arial" w:hAnsi="Arial" w:cs="Arial"/>
          <w:sz w:val="24"/>
          <w:szCs w:val="24"/>
        </w:rPr>
        <w:fldChar w:fldCharType="end"/>
      </w:r>
      <w:r w:rsidR="00335E5E" w:rsidRPr="00AD0336">
        <w:rPr>
          <w:rFonts w:ascii="Arial" w:hAnsi="Arial" w:cs="Arial"/>
          <w:sz w:val="24"/>
          <w:szCs w:val="24"/>
        </w:rPr>
        <w:fldChar w:fldCharType="end"/>
      </w:r>
      <w:r w:rsidRPr="00AD0336">
        <w:rPr>
          <w:rFonts w:ascii="Arial" w:hAnsi="Arial" w:cs="Arial"/>
          <w:sz w:val="24"/>
          <w:szCs w:val="24"/>
        </w:rPr>
        <w:fldChar w:fldCharType="end"/>
      </w:r>
    </w:p>
    <w:p w14:paraId="0096F5E7" w14:textId="5C8B0F13" w:rsidR="00C052D6" w:rsidRPr="00AD0336" w:rsidRDefault="008002DF" w:rsidP="008002DF">
      <w:pPr>
        <w:pStyle w:val="a3"/>
        <w:numPr>
          <w:ilvl w:val="1"/>
          <w:numId w:val="16"/>
        </w:numPr>
        <w:ind w:left="284"/>
        <w:rPr>
          <w:rFonts w:ascii="Arial" w:hAnsi="Arial" w:cs="Arial"/>
          <w:b/>
          <w:sz w:val="24"/>
          <w:szCs w:val="24"/>
        </w:rPr>
      </w:pPr>
      <w:r w:rsidRPr="00AD0336">
        <w:rPr>
          <w:rFonts w:ascii="Arial" w:hAnsi="Arial" w:cs="Arial"/>
          <w:b/>
          <w:sz w:val="24"/>
          <w:szCs w:val="24"/>
        </w:rPr>
        <w:t>Каска защитная</w:t>
      </w:r>
    </w:p>
    <w:p w14:paraId="7B8D581A" w14:textId="77777777" w:rsidR="00A2697C" w:rsidRPr="00AD0336" w:rsidRDefault="008002DF" w:rsidP="00A2697C">
      <w:pPr>
        <w:pStyle w:val="a3"/>
        <w:ind w:left="-142"/>
        <w:jc w:val="both"/>
        <w:rPr>
          <w:rFonts w:ascii="Arial" w:hAnsi="Arial" w:cs="Arial"/>
          <w:sz w:val="24"/>
          <w:szCs w:val="24"/>
        </w:rPr>
      </w:pPr>
      <w:r w:rsidRPr="00AD0336">
        <w:rPr>
          <w:rFonts w:ascii="Arial" w:hAnsi="Arial" w:cs="Arial"/>
          <w:i/>
          <w:sz w:val="24"/>
          <w:szCs w:val="24"/>
          <w:u w:val="single"/>
        </w:rPr>
        <w:t>Каска изготовлена в соответствии с</w:t>
      </w:r>
      <w:r w:rsidRPr="00AD0336">
        <w:rPr>
          <w:rFonts w:ascii="Arial" w:hAnsi="Arial" w:cs="Arial"/>
          <w:sz w:val="24"/>
          <w:szCs w:val="24"/>
        </w:rPr>
        <w:t xml:space="preserve"> </w:t>
      </w:r>
      <w:r w:rsidRPr="00AD0336">
        <w:rPr>
          <w:rFonts w:ascii="Arial" w:hAnsi="Arial" w:cs="Arial"/>
          <w:bCs/>
          <w:sz w:val="24"/>
          <w:szCs w:val="24"/>
        </w:rPr>
        <w:t>ТР ТС 019/2011 «О безопасности средств индивидуальной защиты»</w:t>
      </w:r>
      <w:r w:rsidRPr="00AD0336">
        <w:rPr>
          <w:rFonts w:ascii="Arial" w:hAnsi="Arial" w:cs="Arial"/>
          <w:sz w:val="24"/>
          <w:szCs w:val="24"/>
        </w:rPr>
        <w:t xml:space="preserve"> </w:t>
      </w:r>
      <w:r w:rsidRPr="00AD0336">
        <w:rPr>
          <w:rFonts w:ascii="Arial" w:hAnsi="Arial" w:cs="Arial"/>
          <w:bCs/>
          <w:sz w:val="24"/>
          <w:szCs w:val="24"/>
        </w:rPr>
        <w:t>EN 397</w:t>
      </w:r>
      <w:r w:rsidR="00A2697C">
        <w:rPr>
          <w:rFonts w:ascii="Arial" w:hAnsi="Arial" w:cs="Arial"/>
          <w:bCs/>
          <w:sz w:val="24"/>
          <w:szCs w:val="24"/>
        </w:rPr>
        <w:t xml:space="preserve"> </w:t>
      </w:r>
      <w:r w:rsidR="00A2697C">
        <w:rPr>
          <w:rFonts w:ascii="Arial" w:hAnsi="Arial" w:cs="Arial"/>
          <w:sz w:val="24"/>
          <w:szCs w:val="24"/>
        </w:rPr>
        <w:t>и иметь четырехтотечный подбородный ремень</w:t>
      </w:r>
      <w:r w:rsidR="00A2697C" w:rsidRPr="00AD0336">
        <w:rPr>
          <w:rFonts w:ascii="Arial" w:hAnsi="Arial" w:cs="Arial"/>
          <w:sz w:val="24"/>
          <w:szCs w:val="24"/>
        </w:rPr>
        <w:t xml:space="preserve"> </w:t>
      </w:r>
    </w:p>
    <w:p w14:paraId="2C3C0CDF" w14:textId="77777777" w:rsidR="008002DF" w:rsidRPr="00AD0336" w:rsidRDefault="008002DF" w:rsidP="008002DF">
      <w:pPr>
        <w:jc w:val="both"/>
        <w:rPr>
          <w:rFonts w:ascii="Arial" w:hAnsi="Arial" w:cs="Arial"/>
          <w:bCs/>
          <w:sz w:val="24"/>
          <w:szCs w:val="24"/>
        </w:rPr>
      </w:pPr>
      <w:r w:rsidRPr="00AD0336">
        <w:rPr>
          <w:rFonts w:ascii="Arial" w:hAnsi="Arial" w:cs="Arial"/>
          <w:bCs/>
          <w:sz w:val="24"/>
          <w:szCs w:val="24"/>
          <w:u w:val="single"/>
        </w:rPr>
        <w:t>Функциональные характеристики:</w:t>
      </w:r>
      <w:r w:rsidRPr="00AD0336">
        <w:rPr>
          <w:rFonts w:ascii="Arial" w:hAnsi="Arial" w:cs="Arial"/>
          <w:bCs/>
          <w:sz w:val="24"/>
          <w:szCs w:val="24"/>
        </w:rPr>
        <w:t xml:space="preserve"> Каска предназначена для защиты головы от механических воздействий, от контакта с проводниками под напряжением до 440 В.</w:t>
      </w:r>
    </w:p>
    <w:p w14:paraId="59CB62C2" w14:textId="53F62082" w:rsidR="008002DF" w:rsidRPr="00AD0336" w:rsidRDefault="008002DF" w:rsidP="008002DF">
      <w:pPr>
        <w:jc w:val="both"/>
        <w:rPr>
          <w:rFonts w:ascii="Arial" w:hAnsi="Arial" w:cs="Arial"/>
          <w:bCs/>
          <w:sz w:val="24"/>
          <w:szCs w:val="24"/>
          <w:u w:val="single"/>
        </w:rPr>
      </w:pPr>
      <w:r w:rsidRPr="00AD0336">
        <w:rPr>
          <w:rFonts w:ascii="Arial" w:hAnsi="Arial" w:cs="Arial"/>
          <w:bCs/>
          <w:sz w:val="24"/>
          <w:szCs w:val="24"/>
          <w:u w:val="single"/>
        </w:rPr>
        <w:t xml:space="preserve">Технические характеристики: </w:t>
      </w:r>
      <w:r w:rsidRPr="00AD0336">
        <w:rPr>
          <w:rFonts w:ascii="Arial" w:hAnsi="Arial" w:cs="Arial"/>
          <w:bCs/>
          <w:sz w:val="24"/>
          <w:szCs w:val="24"/>
        </w:rPr>
        <w:t>Корпус каски выполнен из полиэтилена. На каске предусмотрены вентиляционные отверстия во фронтальной и  задней части, с возможностью индивидуальной регулировки с внешней стороны каски. Каска оснащена козырьком, а также имеет текстильное оголовье с 6-тью точками крепления. Каска имеет храповой механизм регулировки, позволяющий плавно регулировать размер (минимально-возможный размер - 51, максимально возможный размер - 61). Оголовье каски имеет кожаную сменную прокладку для поглощения пота.</w:t>
      </w:r>
    </w:p>
    <w:p w14:paraId="6A989812" w14:textId="77777777" w:rsidR="008002DF" w:rsidRPr="00AD0336" w:rsidRDefault="008002DF" w:rsidP="008002DF">
      <w:pPr>
        <w:jc w:val="both"/>
        <w:rPr>
          <w:rFonts w:ascii="Arial" w:hAnsi="Arial" w:cs="Arial"/>
          <w:bCs/>
          <w:sz w:val="24"/>
          <w:szCs w:val="24"/>
        </w:rPr>
      </w:pPr>
      <w:r w:rsidRPr="00AD0336">
        <w:rPr>
          <w:rFonts w:ascii="Arial" w:hAnsi="Arial" w:cs="Arial"/>
          <w:bCs/>
          <w:sz w:val="24"/>
          <w:szCs w:val="24"/>
        </w:rPr>
        <w:t xml:space="preserve">Масса корпуса </w:t>
      </w:r>
      <w:smartTag w:uri="urn:schemas-microsoft-com:office:smarttags" w:element="metricconverter">
        <w:smartTagPr>
          <w:attr w:name="ProductID" w:val="380 г"/>
        </w:smartTagPr>
        <w:r w:rsidRPr="00AD0336">
          <w:rPr>
            <w:rFonts w:ascii="Arial" w:hAnsi="Arial" w:cs="Arial"/>
            <w:bCs/>
            <w:sz w:val="24"/>
            <w:szCs w:val="24"/>
          </w:rPr>
          <w:t>380 г</w:t>
        </w:r>
      </w:smartTag>
      <w:r w:rsidRPr="00AD0336">
        <w:rPr>
          <w:rFonts w:ascii="Arial" w:hAnsi="Arial" w:cs="Arial"/>
          <w:bCs/>
          <w:sz w:val="24"/>
          <w:szCs w:val="24"/>
        </w:rPr>
        <w:t>.</w:t>
      </w:r>
    </w:p>
    <w:p w14:paraId="7B0EE472" w14:textId="77777777" w:rsidR="008002DF" w:rsidRPr="00AD0336" w:rsidRDefault="008002DF" w:rsidP="008002DF">
      <w:pPr>
        <w:jc w:val="both"/>
        <w:rPr>
          <w:rFonts w:ascii="Arial" w:hAnsi="Arial" w:cs="Arial"/>
          <w:bCs/>
          <w:sz w:val="24"/>
          <w:szCs w:val="24"/>
        </w:rPr>
      </w:pPr>
      <w:r w:rsidRPr="00AD0336">
        <w:rPr>
          <w:rFonts w:ascii="Arial" w:hAnsi="Arial" w:cs="Arial"/>
          <w:bCs/>
          <w:sz w:val="24"/>
          <w:szCs w:val="24"/>
        </w:rPr>
        <w:t>Цвет: белый</w:t>
      </w:r>
    </w:p>
    <w:p w14:paraId="055ED790" w14:textId="77777777" w:rsidR="008002DF" w:rsidRPr="00AD0336" w:rsidRDefault="008002DF" w:rsidP="008002DF">
      <w:pPr>
        <w:jc w:val="both"/>
        <w:rPr>
          <w:rFonts w:ascii="Arial" w:hAnsi="Arial" w:cs="Arial"/>
          <w:bCs/>
          <w:sz w:val="24"/>
          <w:szCs w:val="24"/>
        </w:rPr>
      </w:pPr>
      <w:r w:rsidRPr="00AD0336">
        <w:rPr>
          <w:rFonts w:ascii="Arial" w:hAnsi="Arial" w:cs="Arial"/>
          <w:sz w:val="24"/>
          <w:szCs w:val="24"/>
        </w:rPr>
        <w:t xml:space="preserve">Обязательно наличие трудноудаляемого ярлыка с нанесенной маркировкой. Маркировка должна соответствовать </w:t>
      </w:r>
      <w:r w:rsidRPr="00AD0336">
        <w:rPr>
          <w:rFonts w:ascii="Arial" w:hAnsi="Arial" w:cs="Arial"/>
          <w:bCs/>
          <w:sz w:val="24"/>
          <w:szCs w:val="24"/>
        </w:rPr>
        <w:t>ТР ТС 019/2011</w:t>
      </w:r>
    </w:p>
    <w:p w14:paraId="22806364" w14:textId="77777777" w:rsidR="008002DF" w:rsidRPr="00AD0336" w:rsidRDefault="008002DF" w:rsidP="008002DF">
      <w:pPr>
        <w:jc w:val="both"/>
        <w:rPr>
          <w:rFonts w:ascii="Arial" w:hAnsi="Arial" w:cs="Arial"/>
          <w:bCs/>
          <w:sz w:val="24"/>
          <w:szCs w:val="24"/>
        </w:rPr>
      </w:pPr>
      <w:r w:rsidRPr="00AD0336">
        <w:rPr>
          <w:rFonts w:ascii="Arial" w:hAnsi="Arial" w:cs="Arial"/>
          <w:sz w:val="24"/>
          <w:szCs w:val="24"/>
        </w:rPr>
        <w:t xml:space="preserve">Обязательно предоставление Сертификата соответствия / Декларации о соответствии </w:t>
      </w:r>
      <w:r w:rsidRPr="00AD0336">
        <w:rPr>
          <w:rFonts w:ascii="Arial" w:hAnsi="Arial" w:cs="Arial"/>
          <w:bCs/>
          <w:sz w:val="24"/>
          <w:szCs w:val="24"/>
        </w:rPr>
        <w:t>ТР ТС 019/2011.</w:t>
      </w:r>
    </w:p>
    <w:p w14:paraId="3271B005" w14:textId="77777777" w:rsidR="008002DF" w:rsidRPr="00AD0336" w:rsidRDefault="008002DF" w:rsidP="008002DF">
      <w:pPr>
        <w:jc w:val="both"/>
        <w:rPr>
          <w:rFonts w:ascii="Arial" w:hAnsi="Arial" w:cs="Arial"/>
          <w:bCs/>
          <w:sz w:val="24"/>
          <w:szCs w:val="24"/>
        </w:rPr>
      </w:pPr>
      <w:r w:rsidRPr="00AD0336">
        <w:rPr>
          <w:rFonts w:ascii="Arial" w:hAnsi="Arial" w:cs="Arial"/>
          <w:bCs/>
          <w:sz w:val="24"/>
          <w:szCs w:val="24"/>
        </w:rPr>
        <w:t>Эскиз:</w:t>
      </w:r>
    </w:p>
    <w:p w14:paraId="6C99736A" w14:textId="6472055C" w:rsidR="00C052D6" w:rsidRPr="00AD0336" w:rsidRDefault="008002DF" w:rsidP="008002DF">
      <w:pPr>
        <w:jc w:val="center"/>
        <w:rPr>
          <w:rFonts w:ascii="Arial" w:hAnsi="Arial" w:cs="Arial"/>
          <w:bCs/>
          <w:sz w:val="24"/>
          <w:szCs w:val="24"/>
        </w:rPr>
      </w:pPr>
      <w:r w:rsidRPr="00AD0336">
        <w:rPr>
          <w:rFonts w:ascii="Arial" w:hAnsi="Arial" w:cs="Arial"/>
          <w:noProof/>
          <w:sz w:val="24"/>
          <w:szCs w:val="24"/>
        </w:rPr>
        <w:drawing>
          <wp:inline distT="0" distB="0" distL="0" distR="0" wp14:anchorId="3AD49F4C" wp14:editId="7E38CF34">
            <wp:extent cx="1880235" cy="1302385"/>
            <wp:effectExtent l="0" t="0" r="5715" b="0"/>
            <wp:docPr id="22" name="Рисунок 2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Безымянный"/>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0235" cy="1302385"/>
                    </a:xfrm>
                    <a:prstGeom prst="rect">
                      <a:avLst/>
                    </a:prstGeom>
                    <a:noFill/>
                    <a:ln>
                      <a:noFill/>
                    </a:ln>
                  </pic:spPr>
                </pic:pic>
              </a:graphicData>
            </a:graphic>
          </wp:inline>
        </w:drawing>
      </w:r>
    </w:p>
    <w:p w14:paraId="17F68F7D" w14:textId="68EB7A63" w:rsidR="00C052D6" w:rsidRPr="00AD0336" w:rsidRDefault="00C052D6" w:rsidP="00C052D6">
      <w:pPr>
        <w:rPr>
          <w:rFonts w:ascii="Arial" w:hAnsi="Arial" w:cs="Arial"/>
          <w:bCs/>
          <w:sz w:val="24"/>
          <w:szCs w:val="24"/>
        </w:rPr>
      </w:pPr>
    </w:p>
    <w:p w14:paraId="4FD2EF56" w14:textId="13975DCE" w:rsidR="00C052D6" w:rsidRPr="00AD0336" w:rsidRDefault="00CF4AB5" w:rsidP="00CF4AB5">
      <w:pPr>
        <w:pStyle w:val="a3"/>
        <w:numPr>
          <w:ilvl w:val="1"/>
          <w:numId w:val="16"/>
        </w:numPr>
        <w:ind w:left="284"/>
        <w:rPr>
          <w:rFonts w:ascii="Arial" w:hAnsi="Arial" w:cs="Arial"/>
          <w:b/>
          <w:sz w:val="24"/>
          <w:szCs w:val="24"/>
        </w:rPr>
      </w:pPr>
      <w:r w:rsidRPr="00AD0336">
        <w:rPr>
          <w:rFonts w:ascii="Arial" w:hAnsi="Arial" w:cs="Arial"/>
          <w:b/>
          <w:sz w:val="24"/>
          <w:szCs w:val="24"/>
        </w:rPr>
        <w:t>Каска защитная с храповиком и текстильным оголовьем</w:t>
      </w:r>
    </w:p>
    <w:p w14:paraId="08C310AD" w14:textId="7D846498" w:rsidR="00CF4AB5" w:rsidRPr="00AD0336" w:rsidRDefault="00CF4AB5" w:rsidP="00CF4AB5">
      <w:pPr>
        <w:pStyle w:val="a3"/>
        <w:ind w:left="-142"/>
        <w:jc w:val="both"/>
        <w:rPr>
          <w:rFonts w:ascii="Arial" w:hAnsi="Arial" w:cs="Arial"/>
          <w:sz w:val="24"/>
          <w:szCs w:val="24"/>
        </w:rPr>
      </w:pPr>
      <w:r w:rsidRPr="00AD0336">
        <w:rPr>
          <w:rFonts w:ascii="Arial" w:hAnsi="Arial" w:cs="Arial"/>
          <w:sz w:val="24"/>
          <w:szCs w:val="24"/>
        </w:rPr>
        <w:t>Каска должна быть изготовлена в соответствии с ТР ТС 019/2011 «О безопасности средств индивидуальной защиты» EN 397:2012+A1:2012</w:t>
      </w:r>
      <w:r w:rsidR="00A2697C">
        <w:rPr>
          <w:rFonts w:ascii="Arial" w:hAnsi="Arial" w:cs="Arial"/>
          <w:sz w:val="24"/>
          <w:szCs w:val="24"/>
        </w:rPr>
        <w:t xml:space="preserve"> и иметь четырехтотечный подбородный ремень</w:t>
      </w:r>
      <w:r w:rsidRPr="00AD0336">
        <w:rPr>
          <w:rFonts w:ascii="Arial" w:hAnsi="Arial" w:cs="Arial"/>
          <w:sz w:val="24"/>
          <w:szCs w:val="24"/>
        </w:rPr>
        <w:t xml:space="preserve"> </w:t>
      </w:r>
    </w:p>
    <w:p w14:paraId="3E636E87" w14:textId="77777777" w:rsidR="00CF4AB5" w:rsidRPr="00AD0336" w:rsidRDefault="00CF4AB5" w:rsidP="00CF4AB5">
      <w:pPr>
        <w:pStyle w:val="a3"/>
        <w:ind w:left="-142"/>
        <w:jc w:val="both"/>
        <w:rPr>
          <w:rFonts w:ascii="Arial" w:hAnsi="Arial" w:cs="Arial"/>
          <w:sz w:val="24"/>
          <w:szCs w:val="24"/>
        </w:rPr>
      </w:pPr>
      <w:r w:rsidRPr="00AD0336">
        <w:rPr>
          <w:rFonts w:ascii="Arial" w:hAnsi="Arial" w:cs="Arial"/>
          <w:i/>
          <w:sz w:val="24"/>
          <w:szCs w:val="24"/>
          <w:u w:val="single"/>
        </w:rPr>
        <w:lastRenderedPageBreak/>
        <w:t>Функциональные характеристики</w:t>
      </w:r>
      <w:r w:rsidRPr="00AD0336">
        <w:rPr>
          <w:rFonts w:ascii="Arial" w:hAnsi="Arial" w:cs="Arial"/>
          <w:sz w:val="24"/>
          <w:szCs w:val="24"/>
        </w:rPr>
        <w:t>: Каска предназначена для защиты головы от механических воздействий, от контакта с проводниками под напряжением до 440 В. Благодаря используемым материалам может быть использована при работе с брызгами расплавленного металла – сертифицирована в соответствии с EN 397 с дополнительным требованием: ММ = расплавленный металл (брызги).</w:t>
      </w:r>
    </w:p>
    <w:p w14:paraId="522817AA" w14:textId="584E43FC" w:rsidR="00CF4AB5" w:rsidRPr="00AD0336" w:rsidRDefault="00CF4AB5" w:rsidP="00CF4AB5">
      <w:pPr>
        <w:pStyle w:val="a3"/>
        <w:ind w:left="-142"/>
        <w:jc w:val="both"/>
        <w:rPr>
          <w:rFonts w:ascii="Arial" w:hAnsi="Arial" w:cs="Arial"/>
          <w:sz w:val="24"/>
          <w:szCs w:val="24"/>
        </w:rPr>
      </w:pPr>
      <w:r w:rsidRPr="00AD0336">
        <w:rPr>
          <w:rFonts w:ascii="Arial" w:hAnsi="Arial" w:cs="Arial"/>
          <w:i/>
          <w:sz w:val="24"/>
          <w:szCs w:val="24"/>
          <w:u w:val="single"/>
        </w:rPr>
        <w:t>Технические характеристики</w:t>
      </w:r>
      <w:r w:rsidRPr="00AD0336">
        <w:rPr>
          <w:rFonts w:ascii="Arial" w:hAnsi="Arial" w:cs="Arial"/>
          <w:sz w:val="24"/>
          <w:szCs w:val="24"/>
        </w:rPr>
        <w:t>: Корпус каски выполнен из полиэтилена. Каска выполнена с тремя вентиляционными отверстиями. Каска оснащена козырьком, и имеет текстильное оголовье с 6-тью точками крепления. Каска имеет храповой механизм регулировки, который позволяет плавно регулировать размер (минимально-возможный размер 52, максимально возможный размер 61). В корпусе каски предусмотрен адаптер для крепления защитных лицевых щитков и наушников. Каска имеет систему защиты зрения IES, которая дает возможность присоединения открытых очков.</w:t>
      </w:r>
    </w:p>
    <w:p w14:paraId="6720C05A" w14:textId="77777777" w:rsidR="00CF4AB5" w:rsidRPr="00AD0336" w:rsidRDefault="00CF4AB5" w:rsidP="00CF4AB5">
      <w:pPr>
        <w:pStyle w:val="a3"/>
        <w:ind w:left="284" w:hanging="426"/>
        <w:jc w:val="both"/>
        <w:rPr>
          <w:rFonts w:ascii="Arial" w:hAnsi="Arial" w:cs="Arial"/>
          <w:sz w:val="24"/>
          <w:szCs w:val="24"/>
        </w:rPr>
      </w:pPr>
      <w:r w:rsidRPr="00AD0336">
        <w:rPr>
          <w:rFonts w:ascii="Arial" w:hAnsi="Arial" w:cs="Arial"/>
          <w:sz w:val="24"/>
          <w:szCs w:val="24"/>
        </w:rPr>
        <w:t>Каска сохраняет свои защитные свойства при температуре от -50°С до +50°С</w:t>
      </w:r>
    </w:p>
    <w:p w14:paraId="6E80369A" w14:textId="77777777" w:rsidR="00CF4AB5" w:rsidRPr="00AD0336" w:rsidRDefault="00CF4AB5" w:rsidP="00CF4AB5">
      <w:pPr>
        <w:pStyle w:val="a3"/>
        <w:ind w:left="284" w:hanging="426"/>
        <w:jc w:val="both"/>
        <w:rPr>
          <w:rFonts w:ascii="Arial" w:hAnsi="Arial" w:cs="Arial"/>
          <w:sz w:val="24"/>
          <w:szCs w:val="24"/>
        </w:rPr>
      </w:pPr>
      <w:r w:rsidRPr="00AD0336">
        <w:rPr>
          <w:rFonts w:ascii="Arial" w:hAnsi="Arial" w:cs="Arial"/>
          <w:sz w:val="24"/>
          <w:szCs w:val="24"/>
        </w:rPr>
        <w:t>Масса корпуса 421 г.</w:t>
      </w:r>
    </w:p>
    <w:p w14:paraId="47BBA017" w14:textId="77777777" w:rsidR="00CF4AB5" w:rsidRPr="00AD0336" w:rsidRDefault="00CF4AB5" w:rsidP="00CF4AB5">
      <w:pPr>
        <w:pStyle w:val="a3"/>
        <w:ind w:left="284" w:hanging="426"/>
        <w:jc w:val="both"/>
        <w:rPr>
          <w:rFonts w:ascii="Arial" w:hAnsi="Arial" w:cs="Arial"/>
          <w:sz w:val="24"/>
          <w:szCs w:val="24"/>
        </w:rPr>
      </w:pPr>
      <w:r w:rsidRPr="00AD0336">
        <w:rPr>
          <w:rFonts w:ascii="Arial" w:hAnsi="Arial" w:cs="Arial"/>
          <w:i/>
          <w:sz w:val="24"/>
          <w:szCs w:val="24"/>
          <w:u w:val="single"/>
        </w:rPr>
        <w:t>Цвет:</w:t>
      </w:r>
      <w:r w:rsidRPr="00AD0336">
        <w:rPr>
          <w:rFonts w:ascii="Arial" w:hAnsi="Arial" w:cs="Arial"/>
          <w:sz w:val="24"/>
          <w:szCs w:val="24"/>
        </w:rPr>
        <w:t xml:space="preserve"> белый</w:t>
      </w:r>
    </w:p>
    <w:p w14:paraId="03F96CCC" w14:textId="77777777" w:rsidR="00CF4AB5" w:rsidRPr="00AD0336" w:rsidRDefault="00CF4AB5" w:rsidP="00CF4AB5">
      <w:pPr>
        <w:pStyle w:val="a3"/>
        <w:ind w:left="-142"/>
        <w:jc w:val="both"/>
        <w:rPr>
          <w:rFonts w:ascii="Arial" w:hAnsi="Arial" w:cs="Arial"/>
          <w:sz w:val="24"/>
          <w:szCs w:val="24"/>
        </w:rPr>
      </w:pPr>
      <w:r w:rsidRPr="00AD0336">
        <w:rPr>
          <w:rFonts w:ascii="Arial" w:hAnsi="Arial" w:cs="Arial"/>
          <w:sz w:val="24"/>
          <w:szCs w:val="24"/>
        </w:rPr>
        <w:t>Обязательно наличие трудноудаляемого ярлыка с нанесенной маркировкой. Маркировка должна соответствовать ТР ТС 019/2011</w:t>
      </w:r>
    </w:p>
    <w:p w14:paraId="12CF8ACE" w14:textId="77777777" w:rsidR="00CF4AB5" w:rsidRPr="00AD0336" w:rsidRDefault="00CF4AB5" w:rsidP="00CF4AB5">
      <w:pPr>
        <w:pStyle w:val="a3"/>
        <w:ind w:left="-142"/>
        <w:jc w:val="both"/>
        <w:rPr>
          <w:rFonts w:ascii="Arial" w:hAnsi="Arial" w:cs="Arial"/>
          <w:sz w:val="24"/>
          <w:szCs w:val="24"/>
        </w:rPr>
      </w:pPr>
      <w:r w:rsidRPr="00AD0336">
        <w:rPr>
          <w:rFonts w:ascii="Arial" w:hAnsi="Arial" w:cs="Arial"/>
          <w:sz w:val="24"/>
          <w:szCs w:val="24"/>
        </w:rPr>
        <w:t>Обязательно предоставление Сертификата соответствия / Декларации о соответствии ТР ТС 019/2011.</w:t>
      </w:r>
    </w:p>
    <w:p w14:paraId="3F0CB942" w14:textId="77777777" w:rsidR="00CF4AB5" w:rsidRPr="00AD0336" w:rsidRDefault="00CF4AB5" w:rsidP="00CF4AB5">
      <w:pPr>
        <w:pStyle w:val="a3"/>
        <w:ind w:left="284" w:hanging="426"/>
        <w:jc w:val="both"/>
        <w:rPr>
          <w:rFonts w:ascii="Arial" w:hAnsi="Arial" w:cs="Arial"/>
          <w:sz w:val="24"/>
          <w:szCs w:val="24"/>
        </w:rPr>
      </w:pPr>
      <w:r w:rsidRPr="00AD0336">
        <w:rPr>
          <w:rFonts w:ascii="Arial" w:hAnsi="Arial" w:cs="Arial"/>
          <w:sz w:val="24"/>
          <w:szCs w:val="24"/>
        </w:rPr>
        <w:t>Эскиз:</w:t>
      </w:r>
    </w:p>
    <w:p w14:paraId="30F6759D" w14:textId="277638CE" w:rsidR="00CF4AB5" w:rsidRPr="00AD0336" w:rsidRDefault="00CF4AB5" w:rsidP="00CF4AB5">
      <w:pPr>
        <w:pStyle w:val="a3"/>
        <w:ind w:left="284"/>
        <w:jc w:val="center"/>
        <w:rPr>
          <w:rFonts w:ascii="Arial" w:hAnsi="Arial" w:cs="Arial"/>
          <w:b/>
          <w:sz w:val="24"/>
          <w:szCs w:val="24"/>
        </w:rPr>
      </w:pPr>
      <w:r w:rsidRPr="00AD0336">
        <w:rPr>
          <w:rFonts w:ascii="Arial" w:hAnsi="Arial" w:cs="Arial"/>
          <w:noProof/>
          <w:sz w:val="24"/>
          <w:szCs w:val="24"/>
        </w:rPr>
        <w:drawing>
          <wp:inline distT="0" distB="0" distL="0" distR="0" wp14:anchorId="274CD4E8" wp14:editId="7C0D5B58">
            <wp:extent cx="1909445" cy="1367790"/>
            <wp:effectExtent l="0" t="0" r="0" b="3810"/>
            <wp:docPr id="24" name="Рисунок 2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Безымянны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9445" cy="1367790"/>
                    </a:xfrm>
                    <a:prstGeom prst="rect">
                      <a:avLst/>
                    </a:prstGeom>
                    <a:noFill/>
                    <a:ln>
                      <a:noFill/>
                    </a:ln>
                  </pic:spPr>
                </pic:pic>
              </a:graphicData>
            </a:graphic>
          </wp:inline>
        </w:drawing>
      </w:r>
    </w:p>
    <w:p w14:paraId="0111BE91" w14:textId="2E7874DB" w:rsidR="00C052D6" w:rsidRPr="00AD0336" w:rsidRDefault="00C052D6" w:rsidP="00C052D6">
      <w:pPr>
        <w:rPr>
          <w:rFonts w:ascii="Arial" w:hAnsi="Arial" w:cs="Arial"/>
          <w:bCs/>
          <w:sz w:val="24"/>
          <w:szCs w:val="24"/>
        </w:rPr>
      </w:pPr>
    </w:p>
    <w:p w14:paraId="163021C3" w14:textId="7640378F" w:rsidR="008B7E89" w:rsidRPr="00AD0336" w:rsidRDefault="00BD4D6C" w:rsidP="00BD4D6C">
      <w:pPr>
        <w:pStyle w:val="a3"/>
        <w:numPr>
          <w:ilvl w:val="1"/>
          <w:numId w:val="16"/>
        </w:numPr>
        <w:ind w:left="284"/>
        <w:rPr>
          <w:rFonts w:ascii="Arial" w:hAnsi="Arial" w:cs="Arial"/>
          <w:b/>
          <w:sz w:val="24"/>
          <w:szCs w:val="24"/>
        </w:rPr>
      </w:pPr>
      <w:r w:rsidRPr="00AD0336">
        <w:rPr>
          <w:rFonts w:ascii="Arial" w:hAnsi="Arial" w:cs="Arial"/>
          <w:b/>
          <w:sz w:val="24"/>
          <w:szCs w:val="24"/>
        </w:rPr>
        <w:t>Очки прозрачные</w:t>
      </w:r>
    </w:p>
    <w:p w14:paraId="389C392C" w14:textId="5B6D2FD0" w:rsidR="00BD4D6C" w:rsidRPr="00AD0336" w:rsidRDefault="00BD4D6C" w:rsidP="00BD4D6C">
      <w:pPr>
        <w:jc w:val="both"/>
        <w:rPr>
          <w:rFonts w:ascii="Arial" w:hAnsi="Arial" w:cs="Arial"/>
          <w:bCs/>
          <w:sz w:val="24"/>
          <w:szCs w:val="24"/>
        </w:rPr>
      </w:pPr>
      <w:r w:rsidRPr="00AD0336">
        <w:rPr>
          <w:rFonts w:ascii="Arial" w:hAnsi="Arial" w:cs="Arial"/>
          <w:bCs/>
          <w:sz w:val="24"/>
          <w:szCs w:val="24"/>
        </w:rPr>
        <w:t>Очки должны быть изготовлены в соответствии с «ТР ТС 019/2011 О безопасности средств индивидуальной защиты»</w:t>
      </w:r>
    </w:p>
    <w:p w14:paraId="5C4A2C24" w14:textId="77777777" w:rsidR="00BD4D6C" w:rsidRPr="00AD0336" w:rsidRDefault="00BD4D6C" w:rsidP="00BD4D6C">
      <w:pPr>
        <w:jc w:val="both"/>
        <w:rPr>
          <w:rFonts w:ascii="Arial" w:hAnsi="Arial" w:cs="Arial"/>
          <w:bCs/>
          <w:sz w:val="24"/>
          <w:szCs w:val="24"/>
        </w:rPr>
      </w:pPr>
      <w:r w:rsidRPr="00AD0336">
        <w:rPr>
          <w:rFonts w:ascii="Arial" w:hAnsi="Arial" w:cs="Arial"/>
          <w:bCs/>
          <w:i/>
          <w:sz w:val="24"/>
          <w:szCs w:val="24"/>
          <w:u w:val="single"/>
        </w:rPr>
        <w:t>Функциональные  и технические характеристики</w:t>
      </w:r>
      <w:r w:rsidRPr="00AD0336">
        <w:rPr>
          <w:rFonts w:ascii="Arial" w:hAnsi="Arial" w:cs="Arial"/>
          <w:bCs/>
          <w:sz w:val="24"/>
          <w:szCs w:val="24"/>
        </w:rPr>
        <w:t xml:space="preserve">:  </w:t>
      </w:r>
    </w:p>
    <w:p w14:paraId="248C5525" w14:textId="77777777" w:rsidR="00BD4D6C" w:rsidRPr="00AD0336" w:rsidRDefault="00BD4D6C" w:rsidP="00BD4D6C">
      <w:pPr>
        <w:jc w:val="both"/>
        <w:rPr>
          <w:rFonts w:ascii="Arial" w:hAnsi="Arial" w:cs="Arial"/>
          <w:bCs/>
          <w:sz w:val="24"/>
          <w:szCs w:val="24"/>
        </w:rPr>
      </w:pPr>
      <w:r w:rsidRPr="00AD0336">
        <w:rPr>
          <w:rFonts w:ascii="Arial" w:hAnsi="Arial" w:cs="Arial"/>
          <w:bCs/>
          <w:sz w:val="24"/>
          <w:szCs w:val="24"/>
        </w:rPr>
        <w:t xml:space="preserve">Очки открытые с боковой защитой, обеспечивают плотное прилегание и хороший обзор. Очки выполнены с высокопрочной поликарбонатной линзой и защищают от летящих частиц спереди и сбоку (скоростью 45 м/с). Очки обеспечивают защиту от УФ-излучения. Соответствуют 1 оптическому классу, обеспечивают четкую видимость без искажений, высокую оптическую прозрачность, не имеют ограничений по длительности ношения очков. Линза прозрачная, ударопрочная с покрытием, защищающим от царапин и запотевания внутри и снаружи. </w:t>
      </w:r>
    </w:p>
    <w:p w14:paraId="36AB2DC8" w14:textId="77777777" w:rsidR="00BD4D6C" w:rsidRPr="00AD0336" w:rsidRDefault="00BD4D6C" w:rsidP="00BD4D6C">
      <w:pPr>
        <w:jc w:val="both"/>
        <w:rPr>
          <w:rFonts w:ascii="Arial" w:hAnsi="Arial" w:cs="Arial"/>
          <w:bCs/>
          <w:sz w:val="24"/>
          <w:szCs w:val="24"/>
        </w:rPr>
      </w:pPr>
      <w:r w:rsidRPr="00AD0336">
        <w:rPr>
          <w:rFonts w:ascii="Arial" w:hAnsi="Arial" w:cs="Arial"/>
          <w:bCs/>
          <w:sz w:val="24"/>
          <w:szCs w:val="24"/>
        </w:rPr>
        <w:t>Обязательно наличие маркировки. Маркировка должна соответствовать ТР ТС 019/2011</w:t>
      </w:r>
    </w:p>
    <w:p w14:paraId="6008141E" w14:textId="77777777" w:rsidR="00BD4D6C" w:rsidRPr="00AD0336" w:rsidRDefault="00BD4D6C" w:rsidP="00BD4D6C">
      <w:pPr>
        <w:jc w:val="both"/>
        <w:rPr>
          <w:rFonts w:ascii="Arial" w:hAnsi="Arial" w:cs="Arial"/>
          <w:bCs/>
          <w:sz w:val="24"/>
          <w:szCs w:val="24"/>
        </w:rPr>
      </w:pPr>
      <w:r w:rsidRPr="00AD0336">
        <w:rPr>
          <w:rFonts w:ascii="Arial" w:hAnsi="Arial" w:cs="Arial"/>
          <w:bCs/>
          <w:sz w:val="24"/>
          <w:szCs w:val="24"/>
        </w:rPr>
        <w:t>Обязательно предоставление Сертификата соответствия / Декларации о соответствии ТР ТС 019/2011.</w:t>
      </w:r>
    </w:p>
    <w:p w14:paraId="30F8A129" w14:textId="77777777" w:rsidR="00BD4D6C" w:rsidRPr="00AD0336" w:rsidRDefault="00BD4D6C" w:rsidP="00BD4D6C">
      <w:pPr>
        <w:jc w:val="both"/>
        <w:rPr>
          <w:rFonts w:ascii="Arial" w:hAnsi="Arial" w:cs="Arial"/>
          <w:bCs/>
          <w:sz w:val="24"/>
          <w:szCs w:val="24"/>
        </w:rPr>
      </w:pPr>
      <w:r w:rsidRPr="00AD0336">
        <w:rPr>
          <w:rFonts w:ascii="Arial" w:hAnsi="Arial" w:cs="Arial"/>
          <w:bCs/>
          <w:sz w:val="24"/>
          <w:szCs w:val="24"/>
        </w:rPr>
        <w:t>Эскиз:</w:t>
      </w:r>
    </w:p>
    <w:p w14:paraId="45FA23E2" w14:textId="7F34A849" w:rsidR="00C052D6" w:rsidRPr="00AD0336" w:rsidRDefault="00BD4D6C" w:rsidP="00BD4D6C">
      <w:pPr>
        <w:jc w:val="center"/>
        <w:rPr>
          <w:rFonts w:ascii="Arial" w:hAnsi="Arial" w:cs="Arial"/>
          <w:bCs/>
          <w:sz w:val="24"/>
          <w:szCs w:val="24"/>
        </w:rPr>
      </w:pPr>
      <w:r w:rsidRPr="00AD0336">
        <w:rPr>
          <w:rFonts w:ascii="Arial" w:hAnsi="Arial" w:cs="Arial"/>
          <w:sz w:val="24"/>
          <w:szCs w:val="24"/>
        </w:rPr>
        <w:fldChar w:fldCharType="begin"/>
      </w:r>
      <w:r w:rsidRPr="00AD0336">
        <w:rPr>
          <w:rFonts w:ascii="Arial" w:hAnsi="Arial" w:cs="Arial"/>
          <w:sz w:val="24"/>
          <w:szCs w:val="24"/>
        </w:rPr>
        <w:instrText xml:space="preserve"> INCLUDEPICTURE "https://www.technoavia.ru/img/product_images/4253.jpg?sc=model_standart" \* MERGEFORMATINET </w:instrText>
      </w:r>
      <w:r w:rsidRPr="00AD0336">
        <w:rPr>
          <w:rFonts w:ascii="Arial" w:hAnsi="Arial" w:cs="Arial"/>
          <w:sz w:val="24"/>
          <w:szCs w:val="24"/>
        </w:rPr>
        <w:fldChar w:fldCharType="separate"/>
      </w:r>
      <w:r w:rsidR="00335E5E" w:rsidRPr="00AD0336">
        <w:rPr>
          <w:rFonts w:ascii="Arial" w:hAnsi="Arial" w:cs="Arial"/>
          <w:sz w:val="24"/>
          <w:szCs w:val="24"/>
        </w:rPr>
        <w:fldChar w:fldCharType="begin"/>
      </w:r>
      <w:r w:rsidR="00335E5E" w:rsidRPr="00AD0336">
        <w:rPr>
          <w:rFonts w:ascii="Arial" w:hAnsi="Arial" w:cs="Arial"/>
          <w:sz w:val="24"/>
          <w:szCs w:val="24"/>
        </w:rPr>
        <w:instrText xml:space="preserve"> INCLUDEPICTURE  "https://www.technoavia.ru/img/product_images/4253.jpg?sc=model_standart" \* MERGEFORMATINET </w:instrText>
      </w:r>
      <w:r w:rsidR="00335E5E" w:rsidRPr="00AD0336">
        <w:rPr>
          <w:rFonts w:ascii="Arial" w:hAnsi="Arial" w:cs="Arial"/>
          <w:sz w:val="24"/>
          <w:szCs w:val="24"/>
        </w:rPr>
        <w:fldChar w:fldCharType="separate"/>
      </w:r>
      <w:r w:rsidR="00EE1C60" w:rsidRPr="00AD0336">
        <w:rPr>
          <w:rFonts w:ascii="Arial" w:hAnsi="Arial" w:cs="Arial"/>
          <w:sz w:val="24"/>
          <w:szCs w:val="24"/>
        </w:rPr>
        <w:fldChar w:fldCharType="begin"/>
      </w:r>
      <w:r w:rsidR="00EE1C60" w:rsidRPr="00AD0336">
        <w:rPr>
          <w:rFonts w:ascii="Arial" w:hAnsi="Arial" w:cs="Arial"/>
          <w:sz w:val="24"/>
          <w:szCs w:val="24"/>
        </w:rPr>
        <w:instrText xml:space="preserve"> INCLUDEPICTURE  "https://www.technoavia.ru/img/product_images/4253.jpg?sc=model_standart" \* MERGEFORMATINET </w:instrText>
      </w:r>
      <w:r w:rsidR="00EE1C60" w:rsidRPr="00AD0336">
        <w:rPr>
          <w:rFonts w:ascii="Arial" w:hAnsi="Arial" w:cs="Arial"/>
          <w:sz w:val="24"/>
          <w:szCs w:val="24"/>
        </w:rPr>
        <w:fldChar w:fldCharType="separate"/>
      </w:r>
      <w:r w:rsidR="00860592" w:rsidRPr="00AD0336">
        <w:rPr>
          <w:rFonts w:ascii="Arial" w:hAnsi="Arial" w:cs="Arial"/>
          <w:sz w:val="24"/>
          <w:szCs w:val="24"/>
        </w:rPr>
        <w:fldChar w:fldCharType="begin"/>
      </w:r>
      <w:r w:rsidR="00860592" w:rsidRPr="00AD0336">
        <w:rPr>
          <w:rFonts w:ascii="Arial" w:hAnsi="Arial" w:cs="Arial"/>
          <w:sz w:val="24"/>
          <w:szCs w:val="24"/>
        </w:rPr>
        <w:instrText xml:space="preserve"> INCLUDEPICTURE  "https://www.technoavia.ru/img/product_images/4253.jpg?sc=model_standart" \* MERGEFORMATINET </w:instrText>
      </w:r>
      <w:r w:rsidR="00860592" w:rsidRPr="00AD0336">
        <w:rPr>
          <w:rFonts w:ascii="Arial" w:hAnsi="Arial" w:cs="Arial"/>
          <w:sz w:val="24"/>
          <w:szCs w:val="24"/>
        </w:rPr>
        <w:fldChar w:fldCharType="separate"/>
      </w:r>
      <w:r w:rsidR="000E096A" w:rsidRPr="00AD0336">
        <w:rPr>
          <w:rFonts w:ascii="Arial" w:hAnsi="Arial" w:cs="Arial"/>
          <w:sz w:val="24"/>
          <w:szCs w:val="24"/>
        </w:rPr>
        <w:fldChar w:fldCharType="begin"/>
      </w:r>
      <w:r w:rsidR="000E096A" w:rsidRPr="00AD0336">
        <w:rPr>
          <w:rFonts w:ascii="Arial" w:hAnsi="Arial" w:cs="Arial"/>
          <w:sz w:val="24"/>
          <w:szCs w:val="24"/>
        </w:rPr>
        <w:instrText xml:space="preserve"> INCLUDEPICTURE  "https://www.technoavia.ru/img/product_images/4253.jpg?sc=model_standart" \* MERGEFORMATINET </w:instrText>
      </w:r>
      <w:r w:rsidR="000E096A" w:rsidRPr="00AD0336">
        <w:rPr>
          <w:rFonts w:ascii="Arial" w:hAnsi="Arial" w:cs="Arial"/>
          <w:sz w:val="24"/>
          <w:szCs w:val="24"/>
        </w:rPr>
        <w:fldChar w:fldCharType="separate"/>
      </w:r>
      <w:r w:rsidR="000A1DBE">
        <w:rPr>
          <w:rFonts w:ascii="Arial" w:hAnsi="Arial" w:cs="Arial"/>
          <w:sz w:val="24"/>
          <w:szCs w:val="24"/>
        </w:rPr>
        <w:fldChar w:fldCharType="begin"/>
      </w:r>
      <w:r w:rsidR="000A1DBE">
        <w:rPr>
          <w:rFonts w:ascii="Arial" w:hAnsi="Arial" w:cs="Arial"/>
          <w:sz w:val="24"/>
          <w:szCs w:val="24"/>
        </w:rPr>
        <w:instrText xml:space="preserve"> INCLUDEPICTURE  "https://www.technoavia.ru/img/product_images/4253.jpg?sc=model_standart" \* MERGEFORMATINET </w:instrText>
      </w:r>
      <w:r w:rsidR="000A1DBE">
        <w:rPr>
          <w:rFonts w:ascii="Arial" w:hAnsi="Arial" w:cs="Arial"/>
          <w:sz w:val="24"/>
          <w:szCs w:val="24"/>
        </w:rPr>
        <w:fldChar w:fldCharType="separate"/>
      </w:r>
      <w:r w:rsidR="00BD35DB">
        <w:rPr>
          <w:rFonts w:ascii="Arial" w:hAnsi="Arial" w:cs="Arial"/>
          <w:sz w:val="24"/>
          <w:szCs w:val="24"/>
        </w:rPr>
        <w:fldChar w:fldCharType="begin"/>
      </w:r>
      <w:r w:rsidR="00BD35DB">
        <w:rPr>
          <w:rFonts w:ascii="Arial" w:hAnsi="Arial" w:cs="Arial"/>
          <w:sz w:val="24"/>
          <w:szCs w:val="24"/>
        </w:rPr>
        <w:instrText xml:space="preserve"> </w:instrText>
      </w:r>
      <w:r w:rsidR="00BD35DB">
        <w:rPr>
          <w:rFonts w:ascii="Arial" w:hAnsi="Arial" w:cs="Arial"/>
          <w:sz w:val="24"/>
          <w:szCs w:val="24"/>
        </w:rPr>
        <w:instrText>INCLUDEPICTURE  "https://www.technoavia.ru/img/product_images/4253.jpg?sc=model_standart" \* MERGEFORMATINET</w:instrText>
      </w:r>
      <w:r w:rsidR="00BD35DB">
        <w:rPr>
          <w:rFonts w:ascii="Arial" w:hAnsi="Arial" w:cs="Arial"/>
          <w:sz w:val="24"/>
          <w:szCs w:val="24"/>
        </w:rPr>
        <w:instrText xml:space="preserve"> </w:instrText>
      </w:r>
      <w:r w:rsidR="00BD35DB">
        <w:rPr>
          <w:rFonts w:ascii="Arial" w:hAnsi="Arial" w:cs="Arial"/>
          <w:sz w:val="24"/>
          <w:szCs w:val="24"/>
        </w:rPr>
        <w:fldChar w:fldCharType="separate"/>
      </w:r>
      <w:r w:rsidR="00BD35DB">
        <w:rPr>
          <w:rFonts w:ascii="Arial" w:hAnsi="Arial" w:cs="Arial"/>
          <w:sz w:val="24"/>
          <w:szCs w:val="24"/>
        </w:rPr>
        <w:pict w14:anchorId="48FF24D4">
          <v:shape id="_x0000_i1026" type="#_x0000_t75" alt="Очки «Секьюрофит» (SF201AF-EU) прозрачные" style="width:169.5pt;height:115.5pt">
            <v:imagedata r:id="rId29" r:href="rId30"/>
          </v:shape>
        </w:pict>
      </w:r>
      <w:r w:rsidR="00BD35DB">
        <w:rPr>
          <w:rFonts w:ascii="Arial" w:hAnsi="Arial" w:cs="Arial"/>
          <w:sz w:val="24"/>
          <w:szCs w:val="24"/>
        </w:rPr>
        <w:fldChar w:fldCharType="end"/>
      </w:r>
      <w:r w:rsidR="000A1DBE">
        <w:rPr>
          <w:rFonts w:ascii="Arial" w:hAnsi="Arial" w:cs="Arial"/>
          <w:sz w:val="24"/>
          <w:szCs w:val="24"/>
        </w:rPr>
        <w:fldChar w:fldCharType="end"/>
      </w:r>
      <w:r w:rsidR="000E096A" w:rsidRPr="00AD0336">
        <w:rPr>
          <w:rFonts w:ascii="Arial" w:hAnsi="Arial" w:cs="Arial"/>
          <w:sz w:val="24"/>
          <w:szCs w:val="24"/>
        </w:rPr>
        <w:fldChar w:fldCharType="end"/>
      </w:r>
      <w:r w:rsidR="00860592" w:rsidRPr="00AD0336">
        <w:rPr>
          <w:rFonts w:ascii="Arial" w:hAnsi="Arial" w:cs="Arial"/>
          <w:sz w:val="24"/>
          <w:szCs w:val="24"/>
        </w:rPr>
        <w:fldChar w:fldCharType="end"/>
      </w:r>
      <w:r w:rsidR="00EE1C60" w:rsidRPr="00AD0336">
        <w:rPr>
          <w:rFonts w:ascii="Arial" w:hAnsi="Arial" w:cs="Arial"/>
          <w:sz w:val="24"/>
          <w:szCs w:val="24"/>
        </w:rPr>
        <w:fldChar w:fldCharType="end"/>
      </w:r>
      <w:r w:rsidR="00335E5E" w:rsidRPr="00AD0336">
        <w:rPr>
          <w:rFonts w:ascii="Arial" w:hAnsi="Arial" w:cs="Arial"/>
          <w:sz w:val="24"/>
          <w:szCs w:val="24"/>
        </w:rPr>
        <w:fldChar w:fldCharType="end"/>
      </w:r>
      <w:r w:rsidRPr="00AD0336">
        <w:rPr>
          <w:rFonts w:ascii="Arial" w:hAnsi="Arial" w:cs="Arial"/>
          <w:sz w:val="24"/>
          <w:szCs w:val="24"/>
        </w:rPr>
        <w:fldChar w:fldCharType="end"/>
      </w:r>
    </w:p>
    <w:p w14:paraId="32717324" w14:textId="194C5344" w:rsidR="00C052D6" w:rsidRPr="00AD0336" w:rsidRDefault="00CA0737" w:rsidP="00CA0737">
      <w:pPr>
        <w:pStyle w:val="a3"/>
        <w:numPr>
          <w:ilvl w:val="1"/>
          <w:numId w:val="16"/>
        </w:numPr>
        <w:ind w:left="284"/>
        <w:rPr>
          <w:rFonts w:ascii="Arial" w:hAnsi="Arial" w:cs="Arial"/>
          <w:b/>
          <w:sz w:val="24"/>
          <w:szCs w:val="24"/>
        </w:rPr>
      </w:pPr>
      <w:r w:rsidRPr="00AD0336">
        <w:rPr>
          <w:rFonts w:ascii="Arial" w:hAnsi="Arial" w:cs="Arial"/>
          <w:b/>
          <w:sz w:val="24"/>
          <w:szCs w:val="24"/>
        </w:rPr>
        <w:t>Подшлемник флисовый</w:t>
      </w:r>
    </w:p>
    <w:p w14:paraId="4014F613" w14:textId="4D4F86CB" w:rsidR="00CA0737" w:rsidRPr="00AD0336" w:rsidRDefault="00CA0737" w:rsidP="00CA0737">
      <w:pPr>
        <w:jc w:val="both"/>
        <w:rPr>
          <w:rFonts w:ascii="Arial" w:hAnsi="Arial" w:cs="Arial"/>
          <w:bCs/>
          <w:sz w:val="24"/>
          <w:szCs w:val="24"/>
        </w:rPr>
      </w:pPr>
      <w:r w:rsidRPr="00AD0336">
        <w:rPr>
          <w:rFonts w:ascii="Arial" w:hAnsi="Arial" w:cs="Arial"/>
          <w:bCs/>
          <w:sz w:val="24"/>
          <w:szCs w:val="24"/>
        </w:rPr>
        <w:t xml:space="preserve">Подшлемник флисовый изготовлен в соответствии с: </w:t>
      </w:r>
      <w:r w:rsidRPr="00AD0336">
        <w:rPr>
          <w:rFonts w:ascii="Arial" w:hAnsi="Arial" w:cs="Arial"/>
          <w:bCs/>
          <w:iCs/>
          <w:sz w:val="24"/>
          <w:szCs w:val="24"/>
        </w:rPr>
        <w:t>ТР ТС 017/2011 «О безопасности продукции легкой промышленности»</w:t>
      </w:r>
      <w:r w:rsidRPr="00AD0336">
        <w:rPr>
          <w:rFonts w:ascii="Arial" w:hAnsi="Arial" w:cs="Arial"/>
          <w:bCs/>
          <w:sz w:val="24"/>
          <w:szCs w:val="24"/>
        </w:rPr>
        <w:t xml:space="preserve"> </w:t>
      </w:r>
      <w:r w:rsidRPr="00AD0336">
        <w:rPr>
          <w:rFonts w:ascii="Arial" w:hAnsi="Arial" w:cs="Arial"/>
          <w:bCs/>
          <w:iCs/>
          <w:sz w:val="24"/>
          <w:szCs w:val="24"/>
        </w:rPr>
        <w:t>ГОСТ 32118-2013 Головные уборы. Общие технические условия</w:t>
      </w:r>
    </w:p>
    <w:p w14:paraId="7F3106FF" w14:textId="77777777" w:rsidR="00CA0737" w:rsidRPr="00AD0336" w:rsidRDefault="00CA0737" w:rsidP="00CA0737">
      <w:pPr>
        <w:jc w:val="both"/>
        <w:rPr>
          <w:rFonts w:ascii="Arial" w:hAnsi="Arial" w:cs="Arial"/>
          <w:sz w:val="24"/>
          <w:szCs w:val="24"/>
        </w:rPr>
      </w:pPr>
      <w:r w:rsidRPr="00AD0336">
        <w:rPr>
          <w:rFonts w:ascii="Arial" w:hAnsi="Arial" w:cs="Arial"/>
          <w:i/>
          <w:sz w:val="24"/>
          <w:szCs w:val="24"/>
          <w:u w:val="single"/>
        </w:rPr>
        <w:lastRenderedPageBreak/>
        <w:t>Технические характеристики</w:t>
      </w:r>
      <w:r w:rsidRPr="00AD0336">
        <w:rPr>
          <w:rFonts w:ascii="Arial" w:hAnsi="Arial" w:cs="Arial"/>
          <w:sz w:val="24"/>
          <w:szCs w:val="24"/>
          <w:u w:val="single"/>
        </w:rPr>
        <w:t>:</w:t>
      </w:r>
      <w:r w:rsidRPr="00AD0336">
        <w:rPr>
          <w:rFonts w:ascii="Arial" w:hAnsi="Arial" w:cs="Arial"/>
          <w:sz w:val="24"/>
          <w:szCs w:val="24"/>
        </w:rPr>
        <w:t xml:space="preserve">  </w:t>
      </w:r>
    </w:p>
    <w:p w14:paraId="16E66B83" w14:textId="77777777" w:rsidR="00CA0737" w:rsidRPr="00AD0336" w:rsidRDefault="00CA0737" w:rsidP="00CA0737">
      <w:pPr>
        <w:jc w:val="both"/>
        <w:rPr>
          <w:rFonts w:ascii="Arial" w:hAnsi="Arial" w:cs="Arial"/>
          <w:sz w:val="24"/>
          <w:szCs w:val="24"/>
        </w:rPr>
      </w:pPr>
      <w:r w:rsidRPr="00AD0336">
        <w:rPr>
          <w:rFonts w:ascii="Arial" w:hAnsi="Arial" w:cs="Arial"/>
          <w:sz w:val="24"/>
          <w:szCs w:val="24"/>
        </w:rPr>
        <w:t>Подшлемник выполнен с пелериной и высокой подбородочной частью. Лицевой вырез и верх подбородочной части регулируются по объему эластичным шнуром. Подшлемник выполнен из флиса и предназначен для защиты от пониженных температур и механических воздействий. Состав: флис (100% полиэфир), цвет: синий</w:t>
      </w:r>
    </w:p>
    <w:p w14:paraId="20B73245" w14:textId="77777777" w:rsidR="00CA0737" w:rsidRPr="00AD0336" w:rsidRDefault="00CA0737" w:rsidP="00CA0737">
      <w:pPr>
        <w:jc w:val="both"/>
        <w:rPr>
          <w:rFonts w:ascii="Arial" w:hAnsi="Arial" w:cs="Arial"/>
          <w:bCs/>
          <w:sz w:val="24"/>
          <w:szCs w:val="24"/>
        </w:rPr>
      </w:pPr>
      <w:r w:rsidRPr="00AD0336">
        <w:rPr>
          <w:rFonts w:ascii="Arial" w:hAnsi="Arial" w:cs="Arial"/>
          <w:bCs/>
          <w:sz w:val="24"/>
          <w:szCs w:val="24"/>
        </w:rPr>
        <w:t>Обязательно наличие маркировки, соответствующей</w:t>
      </w:r>
      <w:r w:rsidRPr="00AD0336">
        <w:rPr>
          <w:rFonts w:ascii="Arial" w:hAnsi="Arial" w:cs="Arial"/>
          <w:bCs/>
          <w:color w:val="800000"/>
          <w:sz w:val="24"/>
          <w:szCs w:val="24"/>
        </w:rPr>
        <w:t xml:space="preserve"> </w:t>
      </w:r>
      <w:r w:rsidRPr="00AD0336">
        <w:rPr>
          <w:rFonts w:ascii="Arial" w:hAnsi="Arial" w:cs="Arial"/>
          <w:bCs/>
          <w:sz w:val="24"/>
          <w:szCs w:val="24"/>
        </w:rPr>
        <w:t>ТР ТС 017/2011.</w:t>
      </w:r>
    </w:p>
    <w:p w14:paraId="2386E032" w14:textId="77777777" w:rsidR="0010796A" w:rsidRPr="00AD0336" w:rsidRDefault="0010796A" w:rsidP="00CA0737">
      <w:pPr>
        <w:jc w:val="both"/>
        <w:rPr>
          <w:rFonts w:ascii="Arial" w:hAnsi="Arial" w:cs="Arial"/>
          <w:bCs/>
          <w:sz w:val="24"/>
          <w:szCs w:val="24"/>
        </w:rPr>
      </w:pPr>
    </w:p>
    <w:p w14:paraId="2F1044F4" w14:textId="7DFCD15B" w:rsidR="00CA0737" w:rsidRPr="00AD0336" w:rsidRDefault="00CA0737" w:rsidP="00CA0737">
      <w:pPr>
        <w:jc w:val="both"/>
        <w:rPr>
          <w:rFonts w:ascii="Arial" w:hAnsi="Arial" w:cs="Arial"/>
          <w:sz w:val="24"/>
          <w:szCs w:val="24"/>
        </w:rPr>
      </w:pPr>
      <w:r w:rsidRPr="00AD0336">
        <w:rPr>
          <w:rFonts w:ascii="Arial" w:hAnsi="Arial" w:cs="Arial"/>
          <w:bCs/>
          <w:sz w:val="24"/>
          <w:szCs w:val="24"/>
        </w:rPr>
        <w:t>Конструкция представлена на эскизе:</w:t>
      </w:r>
    </w:p>
    <w:p w14:paraId="05AF6F7F" w14:textId="7F0D8612" w:rsidR="00C41071" w:rsidRPr="00AD0336" w:rsidRDefault="00CA0737" w:rsidP="00CA0737">
      <w:pPr>
        <w:jc w:val="center"/>
        <w:rPr>
          <w:rFonts w:ascii="Arial" w:hAnsi="Arial" w:cs="Arial"/>
          <w:bCs/>
          <w:sz w:val="24"/>
          <w:szCs w:val="24"/>
        </w:rPr>
      </w:pPr>
      <w:r w:rsidRPr="00AD0336">
        <w:rPr>
          <w:rFonts w:ascii="Arial" w:hAnsi="Arial" w:cs="Arial"/>
          <w:i/>
          <w:noProof/>
          <w:sz w:val="24"/>
          <w:szCs w:val="24"/>
        </w:rPr>
        <w:drawing>
          <wp:inline distT="0" distB="0" distL="0" distR="0" wp14:anchorId="014A0312" wp14:editId="3FED0E49">
            <wp:extent cx="2838450" cy="3876629"/>
            <wp:effectExtent l="0" t="0" r="0" b="0"/>
            <wp:docPr id="25" name="Рисунок 2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Безымянный"/>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3125" cy="3883014"/>
                    </a:xfrm>
                    <a:prstGeom prst="rect">
                      <a:avLst/>
                    </a:prstGeom>
                    <a:noFill/>
                    <a:ln>
                      <a:noFill/>
                    </a:ln>
                  </pic:spPr>
                </pic:pic>
              </a:graphicData>
            </a:graphic>
          </wp:inline>
        </w:drawing>
      </w:r>
    </w:p>
    <w:p w14:paraId="1320074E" w14:textId="4EC4F2DB" w:rsidR="00C41071" w:rsidRPr="00AD0336" w:rsidRDefault="00C41071" w:rsidP="00C41071">
      <w:pPr>
        <w:pStyle w:val="a3"/>
        <w:numPr>
          <w:ilvl w:val="1"/>
          <w:numId w:val="16"/>
        </w:numPr>
        <w:ind w:left="426"/>
        <w:rPr>
          <w:rFonts w:ascii="Arial" w:hAnsi="Arial" w:cs="Arial"/>
          <w:b/>
          <w:sz w:val="24"/>
          <w:szCs w:val="24"/>
        </w:rPr>
      </w:pPr>
      <w:r w:rsidRPr="00AD0336">
        <w:rPr>
          <w:rFonts w:ascii="Arial" w:hAnsi="Arial" w:cs="Arial"/>
          <w:sz w:val="24"/>
          <w:szCs w:val="24"/>
        </w:rPr>
        <w:tab/>
      </w:r>
      <w:r w:rsidRPr="00AD0336">
        <w:rPr>
          <w:rFonts w:ascii="Arial" w:hAnsi="Arial" w:cs="Arial"/>
          <w:b/>
          <w:bCs/>
          <w:sz w:val="24"/>
          <w:szCs w:val="24"/>
        </w:rPr>
        <w:t>Очки открытые прозрачные</w:t>
      </w:r>
    </w:p>
    <w:p w14:paraId="78CDB3CD" w14:textId="78E98C15" w:rsidR="00C41071" w:rsidRPr="00AD0336" w:rsidRDefault="00C41071" w:rsidP="00C41071">
      <w:pPr>
        <w:tabs>
          <w:tab w:val="left" w:pos="956"/>
        </w:tabs>
        <w:rPr>
          <w:rFonts w:ascii="Arial" w:hAnsi="Arial" w:cs="Arial"/>
          <w:sz w:val="24"/>
          <w:szCs w:val="24"/>
        </w:rPr>
      </w:pPr>
      <w:r w:rsidRPr="00AD0336">
        <w:rPr>
          <w:rFonts w:ascii="Arial" w:hAnsi="Arial" w:cs="Arial"/>
          <w:sz w:val="24"/>
          <w:szCs w:val="24"/>
        </w:rPr>
        <w:t>Очки изготовлены в соответствии с ТР ТС 019/2011 «О безопасности средств индивидуальной защиты»</w:t>
      </w:r>
    </w:p>
    <w:p w14:paraId="0677C513" w14:textId="77777777" w:rsidR="00C41071" w:rsidRPr="00AD0336" w:rsidRDefault="00C41071" w:rsidP="00C41071">
      <w:pPr>
        <w:tabs>
          <w:tab w:val="left" w:pos="956"/>
        </w:tabs>
        <w:rPr>
          <w:rFonts w:ascii="Arial" w:hAnsi="Arial" w:cs="Arial"/>
          <w:sz w:val="24"/>
          <w:szCs w:val="24"/>
        </w:rPr>
      </w:pPr>
      <w:r w:rsidRPr="00AD0336">
        <w:rPr>
          <w:rFonts w:ascii="Arial" w:hAnsi="Arial" w:cs="Arial"/>
          <w:i/>
          <w:sz w:val="24"/>
          <w:szCs w:val="24"/>
          <w:u w:val="single"/>
        </w:rPr>
        <w:t>Функциональные  и технические характеристики</w:t>
      </w:r>
      <w:r w:rsidRPr="00AD0336">
        <w:rPr>
          <w:rFonts w:ascii="Arial" w:hAnsi="Arial" w:cs="Arial"/>
          <w:sz w:val="24"/>
          <w:szCs w:val="24"/>
        </w:rPr>
        <w:t xml:space="preserve">:  </w:t>
      </w:r>
    </w:p>
    <w:p w14:paraId="3BD01849" w14:textId="77777777" w:rsidR="00C41071" w:rsidRPr="00AD0336" w:rsidRDefault="00C41071" w:rsidP="00C41071">
      <w:pPr>
        <w:tabs>
          <w:tab w:val="left" w:pos="956"/>
        </w:tabs>
        <w:rPr>
          <w:rFonts w:ascii="Arial" w:hAnsi="Arial" w:cs="Arial"/>
          <w:sz w:val="24"/>
          <w:szCs w:val="24"/>
        </w:rPr>
      </w:pPr>
      <w:r w:rsidRPr="00AD0336">
        <w:rPr>
          <w:rFonts w:ascii="Arial" w:hAnsi="Arial" w:cs="Arial"/>
          <w:sz w:val="24"/>
          <w:szCs w:val="24"/>
        </w:rPr>
        <w:t>Очки открытые обтекаемой охватывающей конструкции, обеспечивают плотное прилегание и увеличенный панорамный обзор. Очки выполнены из поликарбоната и защищают глаза спереди и с боков от высокоскоростных летящих частиц с низкоэнергетическим ударом (скоростью 45 м/с), устойчивы к воздействию химических веществ при экстремальных температурах. Очки обеспечивают защиту от УФ-излучения и соответствуют 1 оптическому классу. Линза имеет прозрачный цвет. Линза выполнена с  двусторонним незапотевающим покрытием, устойчивым к  царапанию.</w:t>
      </w:r>
    </w:p>
    <w:p w14:paraId="39406CB4" w14:textId="77777777" w:rsidR="00C41071" w:rsidRPr="00AD0336" w:rsidRDefault="00C41071" w:rsidP="00C41071">
      <w:pPr>
        <w:tabs>
          <w:tab w:val="left" w:pos="956"/>
        </w:tabs>
        <w:rPr>
          <w:rFonts w:ascii="Arial" w:hAnsi="Arial" w:cs="Arial"/>
          <w:sz w:val="24"/>
          <w:szCs w:val="24"/>
        </w:rPr>
      </w:pPr>
      <w:r w:rsidRPr="00AD0336">
        <w:rPr>
          <w:rFonts w:ascii="Arial" w:hAnsi="Arial" w:cs="Arial"/>
          <w:sz w:val="24"/>
          <w:szCs w:val="24"/>
        </w:rPr>
        <w:t>Масса пары 22г.</w:t>
      </w:r>
    </w:p>
    <w:p w14:paraId="77971A77" w14:textId="77777777" w:rsidR="00C41071" w:rsidRPr="00AD0336" w:rsidRDefault="00C41071" w:rsidP="00C41071">
      <w:pPr>
        <w:tabs>
          <w:tab w:val="left" w:pos="956"/>
        </w:tabs>
        <w:rPr>
          <w:rFonts w:ascii="Arial" w:hAnsi="Arial" w:cs="Arial"/>
          <w:sz w:val="24"/>
          <w:szCs w:val="24"/>
        </w:rPr>
      </w:pPr>
      <w:r w:rsidRPr="00AD0336">
        <w:rPr>
          <w:rFonts w:ascii="Arial" w:hAnsi="Arial" w:cs="Arial"/>
          <w:sz w:val="24"/>
          <w:szCs w:val="24"/>
        </w:rPr>
        <w:t>Обязательно наличие маркировки. Маркировка должна соответствовать ТР ТС 019/2011</w:t>
      </w:r>
    </w:p>
    <w:p w14:paraId="7ADF48B4" w14:textId="77777777" w:rsidR="00C41071" w:rsidRPr="00AD0336" w:rsidRDefault="00C41071" w:rsidP="00C41071">
      <w:pPr>
        <w:tabs>
          <w:tab w:val="left" w:pos="956"/>
        </w:tabs>
        <w:rPr>
          <w:rFonts w:ascii="Arial" w:hAnsi="Arial" w:cs="Arial"/>
          <w:sz w:val="24"/>
          <w:szCs w:val="24"/>
        </w:rPr>
      </w:pPr>
      <w:r w:rsidRPr="00AD0336">
        <w:rPr>
          <w:rFonts w:ascii="Arial" w:hAnsi="Arial" w:cs="Arial"/>
          <w:sz w:val="24"/>
          <w:szCs w:val="24"/>
        </w:rPr>
        <w:t>Обязательно предоставление Сертификата соответствия / Декларации о соответствии ТР ТС 019/2011.</w:t>
      </w:r>
    </w:p>
    <w:p w14:paraId="62F51CCC" w14:textId="77777777" w:rsidR="00C41071" w:rsidRPr="00AD0336" w:rsidRDefault="00C41071" w:rsidP="00C41071">
      <w:pPr>
        <w:tabs>
          <w:tab w:val="left" w:pos="956"/>
        </w:tabs>
        <w:rPr>
          <w:rFonts w:ascii="Arial" w:hAnsi="Arial" w:cs="Arial"/>
          <w:sz w:val="24"/>
          <w:szCs w:val="24"/>
        </w:rPr>
      </w:pPr>
      <w:r w:rsidRPr="00AD0336">
        <w:rPr>
          <w:rFonts w:ascii="Arial" w:hAnsi="Arial" w:cs="Arial"/>
          <w:sz w:val="24"/>
          <w:szCs w:val="24"/>
        </w:rPr>
        <w:t>Эскиз:</w:t>
      </w:r>
    </w:p>
    <w:p w14:paraId="44DD6038" w14:textId="50B649A4" w:rsidR="00A2350D" w:rsidRPr="00AD0336" w:rsidRDefault="00BD35DB" w:rsidP="00A2350D">
      <w:pPr>
        <w:tabs>
          <w:tab w:val="left" w:pos="956"/>
        </w:tabs>
        <w:rPr>
          <w:rFonts w:ascii="Arial" w:hAnsi="Arial" w:cs="Arial"/>
          <w:sz w:val="24"/>
          <w:szCs w:val="24"/>
        </w:rPr>
      </w:pPr>
      <w:r>
        <w:rPr>
          <w:rFonts w:ascii="Arial" w:hAnsi="Arial" w:cs="Arial"/>
          <w:noProof/>
          <w:sz w:val="24"/>
          <w:szCs w:val="24"/>
        </w:rPr>
        <w:object w:dxaOrig="1440" w:dyaOrig="1440" w14:anchorId="78083551">
          <v:shape id="_x0000_s1030" type="#_x0000_t75" style="position:absolute;margin-left:141.7pt;margin-top:0;width:220.05pt;height:109.45pt;z-index:251661312;mso-position-horizontal:absolute;mso-position-horizontal-relative:text;mso-position-vertical-relative:text">
            <v:imagedata r:id="rId32" o:title=""/>
            <w10:wrap type="square" side="left"/>
          </v:shape>
          <o:OLEObject Type="Embed" ProgID="PBrush" ShapeID="_x0000_s1030" DrawAspect="Content" ObjectID="_1714398666" r:id="rId33"/>
        </w:object>
      </w:r>
    </w:p>
    <w:p w14:paraId="7BD09C39" w14:textId="77777777" w:rsidR="00A2350D" w:rsidRPr="00AD0336" w:rsidRDefault="00A2350D" w:rsidP="00A2350D">
      <w:pPr>
        <w:rPr>
          <w:rFonts w:ascii="Arial" w:hAnsi="Arial" w:cs="Arial"/>
          <w:sz w:val="24"/>
          <w:szCs w:val="24"/>
        </w:rPr>
      </w:pPr>
    </w:p>
    <w:p w14:paraId="41198A1D" w14:textId="77777777" w:rsidR="00A2350D" w:rsidRPr="00AD0336" w:rsidRDefault="00A2350D" w:rsidP="00A2350D">
      <w:pPr>
        <w:rPr>
          <w:rFonts w:ascii="Arial" w:hAnsi="Arial" w:cs="Arial"/>
          <w:sz w:val="24"/>
          <w:szCs w:val="24"/>
        </w:rPr>
      </w:pPr>
    </w:p>
    <w:p w14:paraId="7C33FCFB" w14:textId="0BD461CA" w:rsidR="00A2350D" w:rsidRPr="00AD0336" w:rsidRDefault="00A2350D" w:rsidP="00A2350D">
      <w:pPr>
        <w:tabs>
          <w:tab w:val="left" w:pos="956"/>
        </w:tabs>
        <w:rPr>
          <w:rFonts w:ascii="Arial" w:hAnsi="Arial" w:cs="Arial"/>
          <w:sz w:val="24"/>
          <w:szCs w:val="24"/>
        </w:rPr>
      </w:pPr>
    </w:p>
    <w:p w14:paraId="6DB84165" w14:textId="1928AD60" w:rsidR="00064427" w:rsidRPr="00AD0336" w:rsidRDefault="00A2350D" w:rsidP="00A2350D">
      <w:pPr>
        <w:tabs>
          <w:tab w:val="center" w:pos="1326"/>
        </w:tabs>
        <w:rPr>
          <w:rFonts w:ascii="Arial" w:hAnsi="Arial" w:cs="Arial"/>
          <w:sz w:val="24"/>
          <w:szCs w:val="24"/>
        </w:rPr>
      </w:pPr>
      <w:r w:rsidRPr="00AD0336">
        <w:rPr>
          <w:rFonts w:ascii="Arial" w:hAnsi="Arial" w:cs="Arial"/>
          <w:sz w:val="24"/>
          <w:szCs w:val="24"/>
        </w:rPr>
        <w:tab/>
      </w:r>
    </w:p>
    <w:p w14:paraId="3ED0657D" w14:textId="77777777" w:rsidR="00064427" w:rsidRPr="00AD0336" w:rsidRDefault="00064427" w:rsidP="00064427">
      <w:pPr>
        <w:rPr>
          <w:rFonts w:ascii="Arial" w:hAnsi="Arial" w:cs="Arial"/>
          <w:sz w:val="24"/>
          <w:szCs w:val="24"/>
        </w:rPr>
      </w:pPr>
    </w:p>
    <w:p w14:paraId="489004A1" w14:textId="5BD231F1" w:rsidR="00064427" w:rsidRPr="00AD0336" w:rsidRDefault="00064427" w:rsidP="00A2350D">
      <w:pPr>
        <w:tabs>
          <w:tab w:val="center" w:pos="1326"/>
        </w:tabs>
        <w:rPr>
          <w:rFonts w:ascii="Arial" w:hAnsi="Arial" w:cs="Arial"/>
          <w:sz w:val="24"/>
          <w:szCs w:val="24"/>
        </w:rPr>
      </w:pPr>
    </w:p>
    <w:p w14:paraId="48557454" w14:textId="77777777" w:rsidR="00AD0336" w:rsidRPr="00AD0336" w:rsidRDefault="00AD0336" w:rsidP="00AD0336">
      <w:pPr>
        <w:shd w:val="clear" w:color="auto" w:fill="FFFFFF"/>
        <w:jc w:val="center"/>
        <w:rPr>
          <w:rFonts w:ascii="Arial" w:hAnsi="Arial" w:cs="Arial"/>
          <w:color w:val="101010"/>
          <w:sz w:val="24"/>
          <w:szCs w:val="24"/>
        </w:rPr>
      </w:pPr>
    </w:p>
    <w:p w14:paraId="00E66E04" w14:textId="77777777" w:rsidR="00AD0336" w:rsidRPr="00AD0336" w:rsidRDefault="00AD0336" w:rsidP="00AD0336">
      <w:pPr>
        <w:pBdr>
          <w:top w:val="single" w:sz="6" w:space="1" w:color="auto"/>
        </w:pBdr>
        <w:jc w:val="center"/>
        <w:rPr>
          <w:rFonts w:ascii="Arial" w:hAnsi="Arial" w:cs="Arial"/>
          <w:sz w:val="24"/>
          <w:szCs w:val="24"/>
        </w:rPr>
      </w:pPr>
    </w:p>
    <w:p w14:paraId="43744460" w14:textId="77777777" w:rsidR="00AD0336" w:rsidRPr="00AD0336" w:rsidRDefault="00AD0336" w:rsidP="00AD0336">
      <w:pPr>
        <w:pBdr>
          <w:top w:val="single" w:sz="6" w:space="1" w:color="auto"/>
        </w:pBdr>
        <w:rPr>
          <w:rFonts w:ascii="Arial" w:hAnsi="Arial" w:cs="Arial"/>
          <w:sz w:val="24"/>
          <w:szCs w:val="24"/>
        </w:rPr>
      </w:pPr>
    </w:p>
    <w:p w14:paraId="0530A827" w14:textId="77777777" w:rsidR="00AD0336" w:rsidRPr="00AD0336" w:rsidRDefault="00AD0336" w:rsidP="00AD0336">
      <w:pPr>
        <w:pBdr>
          <w:top w:val="single" w:sz="6" w:space="1" w:color="auto"/>
        </w:pBdr>
        <w:rPr>
          <w:rFonts w:ascii="Arial" w:hAnsi="Arial" w:cs="Arial"/>
          <w:sz w:val="24"/>
          <w:szCs w:val="24"/>
        </w:rPr>
      </w:pPr>
    </w:p>
    <w:p w14:paraId="09D858FE" w14:textId="637CB23D" w:rsidR="00AD0336" w:rsidRPr="002620A4" w:rsidRDefault="00AD0336" w:rsidP="00AD0336">
      <w:pPr>
        <w:pStyle w:val="a3"/>
        <w:numPr>
          <w:ilvl w:val="1"/>
          <w:numId w:val="16"/>
        </w:numPr>
        <w:shd w:val="clear" w:color="auto" w:fill="FFFFFF"/>
        <w:spacing w:after="90" w:line="420" w:lineRule="atLeast"/>
        <w:outlineLvl w:val="0"/>
        <w:rPr>
          <w:rFonts w:ascii="Arial" w:hAnsi="Arial" w:cs="Arial"/>
          <w:kern w:val="36"/>
          <w:sz w:val="24"/>
          <w:szCs w:val="24"/>
        </w:rPr>
      </w:pPr>
      <w:r w:rsidRPr="002620A4">
        <w:rPr>
          <w:rFonts w:ascii="Arial" w:hAnsi="Arial" w:cs="Arial"/>
          <w:kern w:val="36"/>
          <w:sz w:val="24"/>
          <w:szCs w:val="24"/>
        </w:rPr>
        <w:t>Кепи-бейсболка «Бавария»</w:t>
      </w:r>
    </w:p>
    <w:p w14:paraId="4036A692" w14:textId="4F91CD46" w:rsidR="00AD0336" w:rsidRPr="00AD0336" w:rsidRDefault="00AD0336" w:rsidP="00AD0336">
      <w:pPr>
        <w:pStyle w:val="a3"/>
        <w:tabs>
          <w:tab w:val="left" w:pos="956"/>
        </w:tabs>
        <w:ind w:left="218"/>
        <w:rPr>
          <w:rFonts w:ascii="Arial" w:hAnsi="Arial" w:cs="Arial"/>
          <w:sz w:val="24"/>
          <w:szCs w:val="24"/>
        </w:rPr>
      </w:pPr>
      <w:r>
        <w:rPr>
          <w:rFonts w:ascii="Arial" w:hAnsi="Arial" w:cs="Arial"/>
          <w:sz w:val="24"/>
          <w:szCs w:val="24"/>
        </w:rPr>
        <w:t>Кепи - бейсболка изготовлена</w:t>
      </w:r>
      <w:r w:rsidRPr="00AD0336">
        <w:rPr>
          <w:rFonts w:ascii="Arial" w:hAnsi="Arial" w:cs="Arial"/>
          <w:sz w:val="24"/>
          <w:szCs w:val="24"/>
        </w:rPr>
        <w:t xml:space="preserve"> в соответствии с ТР ТС 019/2011 «О безопасности средств индивидуальной защиты»</w:t>
      </w:r>
    </w:p>
    <w:p w14:paraId="69A5CF74" w14:textId="2BD5182F" w:rsidR="00AD0336" w:rsidRPr="002620A4" w:rsidRDefault="002620A4" w:rsidP="00AD0336">
      <w:pPr>
        <w:shd w:val="clear" w:color="auto" w:fill="FFFFFF"/>
        <w:rPr>
          <w:rFonts w:ascii="Arial" w:hAnsi="Arial" w:cs="Arial"/>
          <w:color w:val="101010"/>
          <w:sz w:val="24"/>
          <w:szCs w:val="24"/>
        </w:rPr>
      </w:pPr>
      <w:r w:rsidRPr="002620A4">
        <w:rPr>
          <w:rFonts w:ascii="Arial" w:hAnsi="Arial" w:cs="Arial"/>
          <w:bCs/>
          <w:color w:val="101010"/>
          <w:sz w:val="24"/>
          <w:szCs w:val="24"/>
        </w:rPr>
        <w:t>Ткань</w:t>
      </w:r>
      <w:r w:rsidR="00AD0336" w:rsidRPr="002620A4">
        <w:rPr>
          <w:rFonts w:ascii="Arial" w:hAnsi="Arial" w:cs="Arial"/>
          <w:color w:val="101010"/>
          <w:sz w:val="24"/>
          <w:szCs w:val="24"/>
        </w:rPr>
        <w:t> </w:t>
      </w:r>
      <w:r w:rsidRPr="002620A4">
        <w:rPr>
          <w:rFonts w:ascii="Arial" w:hAnsi="Arial" w:cs="Arial"/>
          <w:color w:val="101010"/>
          <w:sz w:val="24"/>
          <w:szCs w:val="24"/>
        </w:rPr>
        <w:t>с</w:t>
      </w:r>
      <w:r w:rsidR="00AD0336" w:rsidRPr="002620A4">
        <w:rPr>
          <w:rFonts w:ascii="Arial" w:hAnsi="Arial" w:cs="Arial"/>
          <w:color w:val="101010"/>
          <w:sz w:val="24"/>
          <w:szCs w:val="24"/>
        </w:rPr>
        <w:t>месовая с повышенным содержанием хлопка (60% хлопок, 40% п</w:t>
      </w:r>
      <w:r w:rsidRPr="002620A4">
        <w:rPr>
          <w:rFonts w:ascii="Arial" w:hAnsi="Arial" w:cs="Arial"/>
          <w:color w:val="101010"/>
          <w:sz w:val="24"/>
          <w:szCs w:val="24"/>
        </w:rPr>
        <w:t>олиэфир), плотность 250 г/кв.м</w:t>
      </w:r>
      <w:r w:rsidR="00AD0336" w:rsidRPr="002620A4">
        <w:rPr>
          <w:rFonts w:ascii="Arial" w:hAnsi="Arial" w:cs="Arial"/>
          <w:color w:val="101010"/>
          <w:sz w:val="24"/>
          <w:szCs w:val="24"/>
        </w:rPr>
        <w:t>.</w:t>
      </w:r>
      <w:r w:rsidR="00AD0336" w:rsidRPr="002620A4">
        <w:rPr>
          <w:rFonts w:ascii="Arial" w:hAnsi="Arial" w:cs="Arial"/>
          <w:color w:val="101010"/>
          <w:sz w:val="24"/>
          <w:szCs w:val="24"/>
        </w:rPr>
        <w:br/>
      </w:r>
      <w:r>
        <w:rPr>
          <w:rFonts w:ascii="Arial" w:hAnsi="Arial" w:cs="Arial"/>
          <w:bCs/>
          <w:color w:val="101010"/>
          <w:sz w:val="24"/>
          <w:szCs w:val="24"/>
        </w:rPr>
        <w:t xml:space="preserve">Цвет: </w:t>
      </w:r>
      <w:r w:rsidR="00AD0336" w:rsidRPr="002620A4">
        <w:rPr>
          <w:rFonts w:ascii="Arial" w:hAnsi="Arial" w:cs="Arial"/>
          <w:color w:val="101010"/>
          <w:sz w:val="24"/>
          <w:szCs w:val="24"/>
        </w:rPr>
        <w:t>сочетание светло-коричневого и темно-коричневого, желтая отделка.</w:t>
      </w:r>
    </w:p>
    <w:p w14:paraId="38A6E056" w14:textId="77777777" w:rsidR="002620A4" w:rsidRPr="002620A4" w:rsidRDefault="002620A4" w:rsidP="002620A4">
      <w:pPr>
        <w:shd w:val="clear" w:color="auto" w:fill="FFFFFF"/>
        <w:rPr>
          <w:rFonts w:ascii="Arial" w:hAnsi="Arial" w:cs="Arial"/>
          <w:bCs/>
          <w:color w:val="101010"/>
          <w:sz w:val="24"/>
          <w:szCs w:val="24"/>
        </w:rPr>
      </w:pPr>
      <w:r w:rsidRPr="002620A4">
        <w:rPr>
          <w:rFonts w:ascii="Arial" w:hAnsi="Arial" w:cs="Arial"/>
          <w:bCs/>
          <w:color w:val="101010"/>
          <w:sz w:val="24"/>
          <w:szCs w:val="24"/>
        </w:rPr>
        <w:t>Обязательно наличие маркировки. Маркировка должна соответствовать ТР ТС 019/2011</w:t>
      </w:r>
    </w:p>
    <w:p w14:paraId="74F91476" w14:textId="77777777" w:rsidR="002620A4" w:rsidRPr="002620A4" w:rsidRDefault="002620A4" w:rsidP="002620A4">
      <w:pPr>
        <w:shd w:val="clear" w:color="auto" w:fill="FFFFFF"/>
        <w:rPr>
          <w:rFonts w:ascii="Arial" w:hAnsi="Arial" w:cs="Arial"/>
          <w:bCs/>
          <w:color w:val="101010"/>
          <w:sz w:val="24"/>
          <w:szCs w:val="24"/>
        </w:rPr>
      </w:pPr>
      <w:r w:rsidRPr="002620A4">
        <w:rPr>
          <w:rFonts w:ascii="Arial" w:hAnsi="Arial" w:cs="Arial"/>
          <w:bCs/>
          <w:color w:val="101010"/>
          <w:sz w:val="24"/>
          <w:szCs w:val="24"/>
        </w:rPr>
        <w:t>Обязательно предоставление Сертификата соответствия / Декларации о соответствии ТР ТС 019/2011.</w:t>
      </w:r>
    </w:p>
    <w:p w14:paraId="5CF3C850" w14:textId="77777777" w:rsidR="002620A4" w:rsidRPr="002620A4" w:rsidRDefault="002620A4" w:rsidP="002620A4">
      <w:pPr>
        <w:shd w:val="clear" w:color="auto" w:fill="FFFFFF"/>
        <w:rPr>
          <w:rFonts w:ascii="Arial" w:hAnsi="Arial" w:cs="Arial"/>
          <w:color w:val="101010"/>
          <w:sz w:val="24"/>
          <w:szCs w:val="24"/>
        </w:rPr>
      </w:pPr>
      <w:r w:rsidRPr="002620A4">
        <w:rPr>
          <w:rFonts w:ascii="Arial" w:hAnsi="Arial" w:cs="Arial"/>
          <w:bCs/>
          <w:color w:val="101010"/>
          <w:sz w:val="24"/>
          <w:szCs w:val="24"/>
        </w:rPr>
        <w:t>Примерный вес брутто :</w:t>
      </w:r>
      <w:r w:rsidRPr="002620A4">
        <w:rPr>
          <w:rFonts w:ascii="Arial" w:hAnsi="Arial" w:cs="Arial"/>
          <w:color w:val="101010"/>
          <w:sz w:val="24"/>
          <w:szCs w:val="24"/>
        </w:rPr>
        <w:t> 0.082 кг.</w:t>
      </w:r>
      <w:r w:rsidRPr="002620A4">
        <w:rPr>
          <w:rFonts w:ascii="Arial" w:hAnsi="Arial" w:cs="Arial"/>
          <w:color w:val="101010"/>
          <w:sz w:val="24"/>
          <w:szCs w:val="24"/>
        </w:rPr>
        <w:br/>
      </w:r>
      <w:r w:rsidRPr="002620A4">
        <w:rPr>
          <w:rFonts w:ascii="Arial" w:hAnsi="Arial" w:cs="Arial"/>
          <w:bCs/>
          <w:color w:val="101010"/>
          <w:sz w:val="24"/>
          <w:szCs w:val="24"/>
        </w:rPr>
        <w:t>Примерный объем брутто:</w:t>
      </w:r>
      <w:r w:rsidRPr="002620A4">
        <w:rPr>
          <w:rFonts w:ascii="Arial" w:hAnsi="Arial" w:cs="Arial"/>
          <w:color w:val="101010"/>
          <w:sz w:val="24"/>
          <w:szCs w:val="24"/>
        </w:rPr>
        <w:t> 0.00058 м</w:t>
      </w:r>
      <w:r w:rsidRPr="002620A4">
        <w:rPr>
          <w:rFonts w:ascii="Arial" w:hAnsi="Arial" w:cs="Arial"/>
          <w:color w:val="101010"/>
          <w:sz w:val="24"/>
          <w:szCs w:val="24"/>
          <w:vertAlign w:val="superscript"/>
        </w:rPr>
        <w:t>3</w:t>
      </w:r>
      <w:r w:rsidRPr="002620A4">
        <w:rPr>
          <w:rFonts w:ascii="Arial" w:hAnsi="Arial" w:cs="Arial"/>
          <w:color w:val="101010"/>
          <w:sz w:val="24"/>
          <w:szCs w:val="24"/>
        </w:rPr>
        <w:t>.</w:t>
      </w:r>
    </w:p>
    <w:p w14:paraId="7AA70F16" w14:textId="3FAFF917" w:rsidR="002620A4" w:rsidRPr="002620A4" w:rsidRDefault="002620A4" w:rsidP="002620A4">
      <w:pPr>
        <w:shd w:val="clear" w:color="auto" w:fill="FFFFFF"/>
        <w:rPr>
          <w:rFonts w:ascii="Arial" w:hAnsi="Arial" w:cs="Arial"/>
          <w:bCs/>
          <w:color w:val="101010"/>
          <w:sz w:val="24"/>
          <w:szCs w:val="24"/>
        </w:rPr>
      </w:pPr>
      <w:r w:rsidRPr="002620A4">
        <w:rPr>
          <w:rFonts w:ascii="Arial" w:hAnsi="Arial" w:cs="Arial"/>
          <w:bCs/>
          <w:color w:val="101010"/>
          <w:sz w:val="24"/>
          <w:szCs w:val="24"/>
        </w:rPr>
        <w:t>Эскиз:</w:t>
      </w:r>
    </w:p>
    <w:p w14:paraId="44FD0ACA" w14:textId="6046FF75" w:rsidR="00AD0336" w:rsidRPr="00AD0336" w:rsidRDefault="00AD0336" w:rsidP="00AD0336">
      <w:pPr>
        <w:shd w:val="clear" w:color="auto" w:fill="FFFFFF"/>
        <w:rPr>
          <w:rFonts w:ascii="Arial" w:hAnsi="Arial" w:cs="Arial"/>
          <w:color w:val="101010"/>
          <w:sz w:val="24"/>
          <w:szCs w:val="24"/>
        </w:rPr>
      </w:pPr>
    </w:p>
    <w:p w14:paraId="3A93B7DB" w14:textId="77777777" w:rsidR="00AD0336" w:rsidRPr="00AD0336" w:rsidRDefault="00AD0336" w:rsidP="00AD0336">
      <w:pPr>
        <w:rPr>
          <w:rFonts w:ascii="Arial" w:hAnsi="Arial" w:cs="Arial"/>
          <w:sz w:val="24"/>
          <w:szCs w:val="24"/>
        </w:rPr>
      </w:pPr>
    </w:p>
    <w:p w14:paraId="5001298B" w14:textId="77777777" w:rsidR="00AD0336" w:rsidRPr="00AD0336" w:rsidRDefault="00AD0336" w:rsidP="00AD0336">
      <w:pPr>
        <w:rPr>
          <w:rFonts w:ascii="Arial" w:hAnsi="Arial" w:cs="Arial"/>
          <w:sz w:val="24"/>
          <w:szCs w:val="24"/>
        </w:rPr>
      </w:pPr>
      <w:r w:rsidRPr="00AD0336">
        <w:rPr>
          <w:rFonts w:ascii="Arial" w:hAnsi="Arial" w:cs="Arial"/>
          <w:noProof/>
          <w:sz w:val="24"/>
          <w:szCs w:val="24"/>
        </w:rPr>
        <w:drawing>
          <wp:inline distT="0" distB="0" distL="0" distR="0" wp14:anchorId="30B24098" wp14:editId="4164D957">
            <wp:extent cx="2392326" cy="2526683"/>
            <wp:effectExtent l="0" t="0" r="8255" b="6985"/>
            <wp:docPr id="2" name="Рисунок 2" descr="Кепи-бейсболка «Бава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епи-бейсболка «Бавария»"/>
                    <pic:cNvPicPr>
                      <a:picLocks noChangeAspect="1" noChangeArrowheads="1"/>
                    </pic:cNvPicPr>
                  </pic:nvPicPr>
                  <pic:blipFill rotWithShape="1">
                    <a:blip r:embed="rId34">
                      <a:extLst>
                        <a:ext uri="{28A0092B-C50C-407E-A947-70E740481C1C}">
                          <a14:useLocalDpi xmlns:a14="http://schemas.microsoft.com/office/drawing/2010/main" val="0"/>
                        </a:ext>
                      </a:extLst>
                    </a:blip>
                    <a:srcRect l="12015" t="11917" r="8353" b="32021"/>
                    <a:stretch/>
                  </pic:blipFill>
                  <pic:spPr bwMode="auto">
                    <a:xfrm>
                      <a:off x="0" y="0"/>
                      <a:ext cx="2402000" cy="2536900"/>
                    </a:xfrm>
                    <a:prstGeom prst="rect">
                      <a:avLst/>
                    </a:prstGeom>
                    <a:noFill/>
                    <a:ln>
                      <a:noFill/>
                    </a:ln>
                    <a:extLst>
                      <a:ext uri="{53640926-AAD7-44D8-BBD7-CCE9431645EC}">
                        <a14:shadowObscured xmlns:a14="http://schemas.microsoft.com/office/drawing/2010/main"/>
                      </a:ext>
                    </a:extLst>
                  </pic:spPr>
                </pic:pic>
              </a:graphicData>
            </a:graphic>
          </wp:inline>
        </w:drawing>
      </w:r>
    </w:p>
    <w:p w14:paraId="4295DD04" w14:textId="77777777" w:rsidR="00B564AB" w:rsidRDefault="00B564AB" w:rsidP="00AD0336">
      <w:pPr>
        <w:pBdr>
          <w:bottom w:val="single" w:sz="6" w:space="1" w:color="auto"/>
        </w:pBdr>
        <w:jc w:val="center"/>
        <w:rPr>
          <w:rFonts w:ascii="Arial" w:hAnsi="Arial" w:cs="Arial"/>
          <w:sz w:val="24"/>
          <w:szCs w:val="24"/>
        </w:rPr>
      </w:pPr>
    </w:p>
    <w:p w14:paraId="57A3A34B" w14:textId="3393A7B7" w:rsidR="00AD0336" w:rsidRPr="00AD0336" w:rsidRDefault="00AD0336" w:rsidP="00AD0336">
      <w:pPr>
        <w:pBdr>
          <w:bottom w:val="single" w:sz="6" w:space="1" w:color="auto"/>
        </w:pBdr>
        <w:jc w:val="center"/>
        <w:rPr>
          <w:rFonts w:ascii="Arial" w:hAnsi="Arial" w:cs="Arial"/>
          <w:vanish/>
          <w:sz w:val="24"/>
          <w:szCs w:val="24"/>
        </w:rPr>
      </w:pPr>
      <w:r w:rsidRPr="00AD0336">
        <w:rPr>
          <w:rFonts w:ascii="Arial" w:hAnsi="Arial" w:cs="Arial"/>
          <w:vanish/>
          <w:sz w:val="24"/>
          <w:szCs w:val="24"/>
        </w:rPr>
        <w:t>Начало формы</w:t>
      </w:r>
    </w:p>
    <w:p w14:paraId="3BBC605E" w14:textId="77777777" w:rsidR="00AD0336" w:rsidRPr="00AD0336" w:rsidRDefault="00AD0336" w:rsidP="00AD0336">
      <w:pPr>
        <w:shd w:val="clear" w:color="auto" w:fill="FFFFFF"/>
        <w:jc w:val="center"/>
        <w:rPr>
          <w:rFonts w:ascii="Arial" w:hAnsi="Arial" w:cs="Arial"/>
          <w:color w:val="101010"/>
          <w:sz w:val="24"/>
          <w:szCs w:val="24"/>
        </w:rPr>
      </w:pPr>
    </w:p>
    <w:p w14:paraId="44C9D41C" w14:textId="77777777" w:rsidR="00AD0336" w:rsidRPr="00AD0336" w:rsidRDefault="00AD0336" w:rsidP="00AD0336">
      <w:pPr>
        <w:pBdr>
          <w:top w:val="single" w:sz="6" w:space="1" w:color="auto"/>
        </w:pBdr>
        <w:jc w:val="center"/>
        <w:rPr>
          <w:rFonts w:ascii="Arial" w:hAnsi="Arial" w:cs="Arial"/>
          <w:vanish/>
          <w:sz w:val="24"/>
          <w:szCs w:val="24"/>
        </w:rPr>
      </w:pPr>
      <w:r w:rsidRPr="00AD0336">
        <w:rPr>
          <w:rFonts w:ascii="Arial" w:hAnsi="Arial" w:cs="Arial"/>
          <w:vanish/>
          <w:sz w:val="24"/>
          <w:szCs w:val="24"/>
        </w:rPr>
        <w:t>Конец формы</w:t>
      </w:r>
    </w:p>
    <w:p w14:paraId="42D38D6A" w14:textId="6B4D92A1" w:rsidR="002620A4" w:rsidRPr="002620A4" w:rsidRDefault="002620A4" w:rsidP="002620A4">
      <w:pPr>
        <w:pStyle w:val="a3"/>
        <w:numPr>
          <w:ilvl w:val="1"/>
          <w:numId w:val="16"/>
        </w:numPr>
        <w:shd w:val="clear" w:color="auto" w:fill="FFFFFF"/>
        <w:spacing w:after="90" w:line="420" w:lineRule="atLeast"/>
        <w:outlineLvl w:val="0"/>
        <w:rPr>
          <w:rFonts w:ascii="Arial" w:hAnsi="Arial" w:cs="Arial"/>
          <w:kern w:val="36"/>
          <w:sz w:val="24"/>
          <w:szCs w:val="24"/>
        </w:rPr>
      </w:pPr>
      <w:r>
        <w:rPr>
          <w:rFonts w:ascii="Arial" w:hAnsi="Arial" w:cs="Arial"/>
          <w:kern w:val="36"/>
          <w:sz w:val="24"/>
          <w:szCs w:val="24"/>
        </w:rPr>
        <w:t>Кепи-бейсболка васильковая</w:t>
      </w:r>
    </w:p>
    <w:p w14:paraId="48E503A8" w14:textId="77777777" w:rsidR="002620A4" w:rsidRPr="00AD0336" w:rsidRDefault="002620A4" w:rsidP="002620A4">
      <w:pPr>
        <w:pStyle w:val="a3"/>
        <w:tabs>
          <w:tab w:val="left" w:pos="956"/>
        </w:tabs>
        <w:ind w:left="218"/>
        <w:rPr>
          <w:rFonts w:ascii="Arial" w:hAnsi="Arial" w:cs="Arial"/>
          <w:sz w:val="24"/>
          <w:szCs w:val="24"/>
        </w:rPr>
      </w:pPr>
      <w:r>
        <w:rPr>
          <w:rFonts w:ascii="Arial" w:hAnsi="Arial" w:cs="Arial"/>
          <w:sz w:val="24"/>
          <w:szCs w:val="24"/>
        </w:rPr>
        <w:t>Кепи - бейсболка изготовлена</w:t>
      </w:r>
      <w:r w:rsidRPr="00AD0336">
        <w:rPr>
          <w:rFonts w:ascii="Arial" w:hAnsi="Arial" w:cs="Arial"/>
          <w:sz w:val="24"/>
          <w:szCs w:val="24"/>
        </w:rPr>
        <w:t xml:space="preserve"> в соответствии с ТР ТС 019/2011 «О безопасности средств индивидуальной защиты»</w:t>
      </w:r>
    </w:p>
    <w:p w14:paraId="14CA304E" w14:textId="2A12F026" w:rsidR="002620A4" w:rsidRPr="002620A4" w:rsidRDefault="002620A4" w:rsidP="002620A4">
      <w:pPr>
        <w:shd w:val="clear" w:color="auto" w:fill="FFFFFF"/>
        <w:rPr>
          <w:rFonts w:ascii="Arial" w:hAnsi="Arial" w:cs="Arial"/>
          <w:color w:val="101010"/>
          <w:sz w:val="24"/>
          <w:szCs w:val="24"/>
        </w:rPr>
      </w:pPr>
      <w:r w:rsidRPr="002620A4">
        <w:rPr>
          <w:rFonts w:ascii="Arial" w:hAnsi="Arial" w:cs="Arial"/>
          <w:bCs/>
          <w:color w:val="101010"/>
          <w:sz w:val="24"/>
          <w:szCs w:val="24"/>
        </w:rPr>
        <w:t>Ткань</w:t>
      </w:r>
      <w:r w:rsidRPr="002620A4">
        <w:rPr>
          <w:rFonts w:ascii="Arial" w:hAnsi="Arial" w:cs="Arial"/>
          <w:color w:val="101010"/>
          <w:sz w:val="24"/>
          <w:szCs w:val="24"/>
        </w:rPr>
        <w:t xml:space="preserve"> смесовая </w:t>
      </w:r>
      <w:r w:rsidR="00B564AB" w:rsidRPr="002620A4">
        <w:rPr>
          <w:rFonts w:ascii="Arial" w:hAnsi="Arial" w:cs="Arial"/>
          <w:color w:val="101010"/>
          <w:sz w:val="24"/>
          <w:szCs w:val="24"/>
        </w:rPr>
        <w:t>с содержанием</w:t>
      </w:r>
      <w:r w:rsidRPr="002620A4">
        <w:rPr>
          <w:rFonts w:ascii="Arial" w:hAnsi="Arial" w:cs="Arial"/>
          <w:color w:val="101010"/>
          <w:sz w:val="24"/>
          <w:szCs w:val="24"/>
        </w:rPr>
        <w:t xml:space="preserve"> </w:t>
      </w:r>
      <w:r w:rsidRPr="00AD0336">
        <w:rPr>
          <w:rFonts w:ascii="Arial" w:hAnsi="Arial" w:cs="Arial"/>
          <w:color w:val="101010"/>
          <w:sz w:val="24"/>
          <w:szCs w:val="24"/>
        </w:rPr>
        <w:t>(65% полиэфир, 35% хлопок)</w:t>
      </w:r>
      <w:r w:rsidRPr="002620A4">
        <w:rPr>
          <w:rFonts w:ascii="Arial" w:hAnsi="Arial" w:cs="Arial"/>
          <w:color w:val="101010"/>
          <w:sz w:val="24"/>
          <w:szCs w:val="24"/>
        </w:rPr>
        <w:t xml:space="preserve"> </w:t>
      </w:r>
    </w:p>
    <w:p w14:paraId="2BABE5DF" w14:textId="77777777" w:rsidR="002620A4" w:rsidRPr="002620A4" w:rsidRDefault="002620A4" w:rsidP="002620A4">
      <w:pPr>
        <w:shd w:val="clear" w:color="auto" w:fill="FFFFFF"/>
        <w:rPr>
          <w:rFonts w:ascii="Arial" w:hAnsi="Arial" w:cs="Arial"/>
          <w:bCs/>
          <w:color w:val="101010"/>
          <w:sz w:val="24"/>
          <w:szCs w:val="24"/>
        </w:rPr>
      </w:pPr>
      <w:r w:rsidRPr="002620A4">
        <w:rPr>
          <w:rFonts w:ascii="Arial" w:hAnsi="Arial" w:cs="Arial"/>
          <w:bCs/>
          <w:color w:val="101010"/>
          <w:sz w:val="24"/>
          <w:szCs w:val="24"/>
        </w:rPr>
        <w:t>Обязательно наличие маркировки. Маркировка должна соответствовать ТР ТС 019/2011</w:t>
      </w:r>
    </w:p>
    <w:p w14:paraId="7C9E6510" w14:textId="77777777" w:rsidR="002620A4" w:rsidRPr="002620A4" w:rsidRDefault="002620A4" w:rsidP="002620A4">
      <w:pPr>
        <w:shd w:val="clear" w:color="auto" w:fill="FFFFFF"/>
        <w:rPr>
          <w:rFonts w:ascii="Arial" w:hAnsi="Arial" w:cs="Arial"/>
          <w:bCs/>
          <w:color w:val="101010"/>
          <w:sz w:val="24"/>
          <w:szCs w:val="24"/>
        </w:rPr>
      </w:pPr>
      <w:r w:rsidRPr="002620A4">
        <w:rPr>
          <w:rFonts w:ascii="Arial" w:hAnsi="Arial" w:cs="Arial"/>
          <w:bCs/>
          <w:color w:val="101010"/>
          <w:sz w:val="24"/>
          <w:szCs w:val="24"/>
        </w:rPr>
        <w:t>Обязательно предоставление Сертификата соответствия / Декларации о соответствии ТР ТС 019/2011.</w:t>
      </w:r>
    </w:p>
    <w:p w14:paraId="265E697F" w14:textId="0DDE64A7" w:rsidR="00AD0336" w:rsidRPr="002620A4" w:rsidRDefault="00AD0336" w:rsidP="00AD0336">
      <w:pPr>
        <w:shd w:val="clear" w:color="auto" w:fill="FFFFFF"/>
        <w:rPr>
          <w:rFonts w:ascii="Arial" w:hAnsi="Arial" w:cs="Arial"/>
          <w:color w:val="101010"/>
          <w:sz w:val="24"/>
          <w:szCs w:val="24"/>
        </w:rPr>
      </w:pPr>
      <w:r w:rsidRPr="002620A4">
        <w:rPr>
          <w:rFonts w:ascii="Arial" w:hAnsi="Arial" w:cs="Arial"/>
          <w:bCs/>
          <w:color w:val="101010"/>
          <w:sz w:val="24"/>
          <w:szCs w:val="24"/>
        </w:rPr>
        <w:t>Цвет:</w:t>
      </w:r>
      <w:r w:rsidRPr="002620A4">
        <w:rPr>
          <w:rFonts w:ascii="Arial" w:hAnsi="Arial" w:cs="Arial"/>
          <w:color w:val="101010"/>
          <w:sz w:val="24"/>
          <w:szCs w:val="24"/>
        </w:rPr>
        <w:t> васильковый.</w:t>
      </w:r>
    </w:p>
    <w:p w14:paraId="575D49D5" w14:textId="3A5C77E3" w:rsidR="00AD0336" w:rsidRDefault="00AD0336" w:rsidP="00AD0336">
      <w:pPr>
        <w:shd w:val="clear" w:color="auto" w:fill="FFFFFF"/>
        <w:rPr>
          <w:rFonts w:ascii="Arial" w:hAnsi="Arial" w:cs="Arial"/>
          <w:color w:val="101010"/>
          <w:sz w:val="24"/>
          <w:szCs w:val="24"/>
        </w:rPr>
      </w:pPr>
      <w:r w:rsidRPr="002620A4">
        <w:rPr>
          <w:rFonts w:ascii="Arial" w:hAnsi="Arial" w:cs="Arial"/>
          <w:bCs/>
          <w:color w:val="101010"/>
          <w:sz w:val="24"/>
          <w:szCs w:val="24"/>
        </w:rPr>
        <w:t>Примерный вес брутто :</w:t>
      </w:r>
      <w:r w:rsidRPr="002620A4">
        <w:rPr>
          <w:rFonts w:ascii="Arial" w:hAnsi="Arial" w:cs="Arial"/>
          <w:color w:val="101010"/>
          <w:sz w:val="24"/>
          <w:szCs w:val="24"/>
        </w:rPr>
        <w:t> 0.082 кг.</w:t>
      </w:r>
      <w:r w:rsidRPr="002620A4">
        <w:rPr>
          <w:rFonts w:ascii="Arial" w:hAnsi="Arial" w:cs="Arial"/>
          <w:color w:val="101010"/>
          <w:sz w:val="24"/>
          <w:szCs w:val="24"/>
        </w:rPr>
        <w:br/>
      </w:r>
      <w:r w:rsidRPr="002620A4">
        <w:rPr>
          <w:rFonts w:ascii="Arial" w:hAnsi="Arial" w:cs="Arial"/>
          <w:bCs/>
          <w:color w:val="101010"/>
          <w:sz w:val="24"/>
          <w:szCs w:val="24"/>
        </w:rPr>
        <w:t>Примерный объем брутто:</w:t>
      </w:r>
      <w:r w:rsidRPr="002620A4">
        <w:rPr>
          <w:rFonts w:ascii="Arial" w:hAnsi="Arial" w:cs="Arial"/>
          <w:color w:val="101010"/>
          <w:sz w:val="24"/>
          <w:szCs w:val="24"/>
        </w:rPr>
        <w:t> 0.00058 м</w:t>
      </w:r>
      <w:r w:rsidRPr="002620A4">
        <w:rPr>
          <w:rFonts w:ascii="Arial" w:hAnsi="Arial" w:cs="Arial"/>
          <w:color w:val="101010"/>
          <w:sz w:val="24"/>
          <w:szCs w:val="24"/>
          <w:vertAlign w:val="superscript"/>
        </w:rPr>
        <w:t>3</w:t>
      </w:r>
      <w:r w:rsidRPr="002620A4">
        <w:rPr>
          <w:rFonts w:ascii="Arial" w:hAnsi="Arial" w:cs="Arial"/>
          <w:color w:val="101010"/>
          <w:sz w:val="24"/>
          <w:szCs w:val="24"/>
        </w:rPr>
        <w:t>.</w:t>
      </w:r>
    </w:p>
    <w:p w14:paraId="4FD253A5" w14:textId="77777777" w:rsidR="00B564AB" w:rsidRPr="002620A4" w:rsidRDefault="00B564AB" w:rsidP="00B564AB">
      <w:pPr>
        <w:shd w:val="clear" w:color="auto" w:fill="FFFFFF"/>
        <w:rPr>
          <w:rFonts w:ascii="Arial" w:hAnsi="Arial" w:cs="Arial"/>
          <w:bCs/>
          <w:color w:val="101010"/>
          <w:sz w:val="24"/>
          <w:szCs w:val="24"/>
        </w:rPr>
      </w:pPr>
      <w:r w:rsidRPr="002620A4">
        <w:rPr>
          <w:rFonts w:ascii="Arial" w:hAnsi="Arial" w:cs="Arial"/>
          <w:bCs/>
          <w:color w:val="101010"/>
          <w:sz w:val="24"/>
          <w:szCs w:val="24"/>
        </w:rPr>
        <w:t>Эскиз:</w:t>
      </w:r>
    </w:p>
    <w:p w14:paraId="08701B41" w14:textId="77777777" w:rsidR="00B564AB" w:rsidRPr="002620A4" w:rsidRDefault="00B564AB" w:rsidP="00AD0336">
      <w:pPr>
        <w:shd w:val="clear" w:color="auto" w:fill="FFFFFF"/>
        <w:rPr>
          <w:rFonts w:ascii="Arial" w:hAnsi="Arial" w:cs="Arial"/>
          <w:color w:val="101010"/>
          <w:sz w:val="24"/>
          <w:szCs w:val="24"/>
        </w:rPr>
      </w:pPr>
    </w:p>
    <w:p w14:paraId="30E66292" w14:textId="77777777" w:rsidR="00AD0336" w:rsidRPr="00AD0336" w:rsidRDefault="00AD0336" w:rsidP="00AD0336">
      <w:pPr>
        <w:rPr>
          <w:rFonts w:ascii="Arial" w:hAnsi="Arial" w:cs="Arial"/>
          <w:sz w:val="24"/>
          <w:szCs w:val="24"/>
        </w:rPr>
      </w:pPr>
    </w:p>
    <w:p w14:paraId="11604DFD" w14:textId="77777777" w:rsidR="00AD0336" w:rsidRPr="00AD0336" w:rsidRDefault="00AD0336" w:rsidP="00AD0336">
      <w:pPr>
        <w:rPr>
          <w:rFonts w:ascii="Arial" w:hAnsi="Arial" w:cs="Arial"/>
          <w:sz w:val="24"/>
          <w:szCs w:val="24"/>
        </w:rPr>
      </w:pPr>
      <w:r w:rsidRPr="00AD0336">
        <w:rPr>
          <w:rFonts w:ascii="Arial" w:hAnsi="Arial" w:cs="Arial"/>
          <w:noProof/>
          <w:sz w:val="24"/>
          <w:szCs w:val="24"/>
        </w:rPr>
        <w:drawing>
          <wp:inline distT="0" distB="0" distL="0" distR="0" wp14:anchorId="54F2BB71" wp14:editId="17F466BB">
            <wp:extent cx="3141584" cy="1860605"/>
            <wp:effectExtent l="0" t="0" r="1905" b="6350"/>
            <wp:docPr id="12" name="Рисунок 12" descr="https://irkutsk.technoavia.ru/img/product_images/1589_1.jpg?sc=model_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rkutsk.technoavia.ru/img/product_images/1589_1.jpg?sc=model_zoo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67902" cy="1876192"/>
                    </a:xfrm>
                    <a:prstGeom prst="rect">
                      <a:avLst/>
                    </a:prstGeom>
                    <a:noFill/>
                    <a:ln>
                      <a:noFill/>
                    </a:ln>
                  </pic:spPr>
                </pic:pic>
              </a:graphicData>
            </a:graphic>
          </wp:inline>
        </w:drawing>
      </w:r>
    </w:p>
    <w:p w14:paraId="628FB23E" w14:textId="6BBBB8C4" w:rsidR="000C4BAE" w:rsidRDefault="000C4BAE" w:rsidP="000C4BAE">
      <w:pPr>
        <w:pStyle w:val="a3"/>
        <w:numPr>
          <w:ilvl w:val="1"/>
          <w:numId w:val="16"/>
        </w:numPr>
        <w:rPr>
          <w:rFonts w:ascii="Arial" w:hAnsi="Arial" w:cs="Arial"/>
          <w:sz w:val="24"/>
          <w:szCs w:val="24"/>
        </w:rPr>
      </w:pPr>
      <w:r>
        <w:rPr>
          <w:rFonts w:ascii="Arial" w:hAnsi="Arial" w:cs="Arial"/>
          <w:sz w:val="24"/>
          <w:szCs w:val="24"/>
        </w:rPr>
        <w:lastRenderedPageBreak/>
        <w:t xml:space="preserve"> </w:t>
      </w:r>
      <w:r w:rsidRPr="000C4BAE">
        <w:rPr>
          <w:rFonts w:ascii="Arial" w:hAnsi="Arial" w:cs="Arial"/>
          <w:sz w:val="24"/>
          <w:szCs w:val="24"/>
        </w:rPr>
        <w:t>Шапка трикотажная двойная с утеплителем Тинсулейт®, цвет черный</w:t>
      </w:r>
    </w:p>
    <w:p w14:paraId="1BAC2CEB" w14:textId="77777777" w:rsidR="000C4BAE" w:rsidRPr="00AD0336" w:rsidRDefault="000C4BAE" w:rsidP="000C4BAE">
      <w:pPr>
        <w:pStyle w:val="a3"/>
        <w:tabs>
          <w:tab w:val="left" w:pos="0"/>
        </w:tabs>
        <w:ind w:left="0"/>
        <w:rPr>
          <w:rFonts w:ascii="Arial" w:hAnsi="Arial" w:cs="Arial"/>
          <w:sz w:val="24"/>
          <w:szCs w:val="24"/>
        </w:rPr>
      </w:pPr>
      <w:r w:rsidRPr="000C4BAE">
        <w:rPr>
          <w:rFonts w:ascii="Arial" w:hAnsi="Arial" w:cs="Arial"/>
          <w:sz w:val="24"/>
          <w:szCs w:val="24"/>
        </w:rPr>
        <w:t xml:space="preserve">Шапка трикотажная </w:t>
      </w:r>
      <w:r>
        <w:rPr>
          <w:rFonts w:ascii="Arial" w:hAnsi="Arial" w:cs="Arial"/>
          <w:sz w:val="24"/>
          <w:szCs w:val="24"/>
        </w:rPr>
        <w:t>изготовлена</w:t>
      </w:r>
      <w:r w:rsidRPr="00AD0336">
        <w:rPr>
          <w:rFonts w:ascii="Arial" w:hAnsi="Arial" w:cs="Arial"/>
          <w:sz w:val="24"/>
          <w:szCs w:val="24"/>
        </w:rPr>
        <w:t xml:space="preserve"> в соответствии с ТР ТС 019/2011 «О безопасности средств индивидуальной защиты»</w:t>
      </w:r>
    </w:p>
    <w:p w14:paraId="61591D8A" w14:textId="62DBA9B9" w:rsidR="000C4BAE" w:rsidRPr="000C4BAE" w:rsidRDefault="000C4BAE" w:rsidP="000C4BAE">
      <w:pPr>
        <w:rPr>
          <w:rFonts w:ascii="Arial" w:hAnsi="Arial" w:cs="Arial"/>
          <w:sz w:val="24"/>
          <w:szCs w:val="24"/>
        </w:rPr>
      </w:pPr>
      <w:r w:rsidRPr="000C4BAE">
        <w:rPr>
          <w:rFonts w:ascii="Arial" w:hAnsi="Arial" w:cs="Arial"/>
          <w:sz w:val="24"/>
          <w:szCs w:val="24"/>
        </w:rPr>
        <w:t>Ткань: трикотажное полотно (100% ПАН).</w:t>
      </w:r>
    </w:p>
    <w:p w14:paraId="32CF134C" w14:textId="77777777" w:rsidR="000C4BAE" w:rsidRPr="000C4BAE" w:rsidRDefault="000C4BAE" w:rsidP="000C4BAE">
      <w:pPr>
        <w:rPr>
          <w:rFonts w:ascii="Arial" w:hAnsi="Arial" w:cs="Arial"/>
          <w:sz w:val="24"/>
          <w:szCs w:val="24"/>
        </w:rPr>
      </w:pPr>
      <w:r w:rsidRPr="000C4BAE">
        <w:rPr>
          <w:rFonts w:ascii="Arial" w:hAnsi="Arial" w:cs="Arial"/>
          <w:sz w:val="24"/>
          <w:szCs w:val="24"/>
        </w:rPr>
        <w:t>Утеплитель: Тинсулейт®.</w:t>
      </w:r>
    </w:p>
    <w:p w14:paraId="4D240E1F" w14:textId="77777777" w:rsidR="000C4BAE" w:rsidRPr="000C4BAE" w:rsidRDefault="000C4BAE" w:rsidP="000C4BAE">
      <w:pPr>
        <w:rPr>
          <w:rFonts w:ascii="Arial" w:hAnsi="Arial" w:cs="Arial"/>
          <w:sz w:val="24"/>
          <w:szCs w:val="24"/>
        </w:rPr>
      </w:pPr>
      <w:r w:rsidRPr="000C4BAE">
        <w:rPr>
          <w:rFonts w:ascii="Arial" w:hAnsi="Arial" w:cs="Arial"/>
          <w:sz w:val="24"/>
          <w:szCs w:val="24"/>
        </w:rPr>
        <w:t>Подкладка: флис (100% полиэфир).</w:t>
      </w:r>
    </w:p>
    <w:p w14:paraId="44AFE0ED" w14:textId="77777777" w:rsidR="000C4BAE" w:rsidRPr="002620A4" w:rsidRDefault="000C4BAE" w:rsidP="000C4BAE">
      <w:pPr>
        <w:shd w:val="clear" w:color="auto" w:fill="FFFFFF"/>
        <w:rPr>
          <w:rFonts w:ascii="Arial" w:hAnsi="Arial" w:cs="Arial"/>
          <w:bCs/>
          <w:color w:val="101010"/>
          <w:sz w:val="24"/>
          <w:szCs w:val="24"/>
        </w:rPr>
      </w:pPr>
      <w:r w:rsidRPr="002620A4">
        <w:rPr>
          <w:rFonts w:ascii="Arial" w:hAnsi="Arial" w:cs="Arial"/>
          <w:bCs/>
          <w:color w:val="101010"/>
          <w:sz w:val="24"/>
          <w:szCs w:val="24"/>
        </w:rPr>
        <w:t>Обязательно наличие маркировки. Маркировка должна соответствовать ТР ТС 019/2011</w:t>
      </w:r>
    </w:p>
    <w:p w14:paraId="2A54CBCD" w14:textId="77777777" w:rsidR="000C4BAE" w:rsidRPr="002620A4" w:rsidRDefault="000C4BAE" w:rsidP="000C4BAE">
      <w:pPr>
        <w:shd w:val="clear" w:color="auto" w:fill="FFFFFF"/>
        <w:rPr>
          <w:rFonts w:ascii="Arial" w:hAnsi="Arial" w:cs="Arial"/>
          <w:bCs/>
          <w:color w:val="101010"/>
          <w:sz w:val="24"/>
          <w:szCs w:val="24"/>
        </w:rPr>
      </w:pPr>
      <w:r w:rsidRPr="002620A4">
        <w:rPr>
          <w:rFonts w:ascii="Arial" w:hAnsi="Arial" w:cs="Arial"/>
          <w:bCs/>
          <w:color w:val="101010"/>
          <w:sz w:val="24"/>
          <w:szCs w:val="24"/>
        </w:rPr>
        <w:t>Обязательно предоставление Сертификата соответствия / Декларации о соответствии ТР ТС 019/2011.</w:t>
      </w:r>
    </w:p>
    <w:p w14:paraId="16DE22A5" w14:textId="77777777" w:rsidR="000C4BAE" w:rsidRDefault="000C4BAE" w:rsidP="000C4BAE">
      <w:pPr>
        <w:rPr>
          <w:rFonts w:ascii="Arial" w:hAnsi="Arial" w:cs="Arial"/>
          <w:sz w:val="24"/>
          <w:szCs w:val="24"/>
        </w:rPr>
      </w:pPr>
      <w:r w:rsidRPr="000C4BAE">
        <w:rPr>
          <w:rFonts w:ascii="Arial" w:hAnsi="Arial" w:cs="Arial"/>
          <w:sz w:val="24"/>
          <w:szCs w:val="24"/>
        </w:rPr>
        <w:t>Цвет: черный.</w:t>
      </w:r>
    </w:p>
    <w:p w14:paraId="7E28817E" w14:textId="398A6416" w:rsidR="000C4BAE" w:rsidRPr="000C4BAE" w:rsidRDefault="000C4BAE" w:rsidP="000C4BAE">
      <w:pPr>
        <w:rPr>
          <w:rFonts w:ascii="Arial" w:hAnsi="Arial" w:cs="Arial"/>
          <w:sz w:val="24"/>
          <w:szCs w:val="24"/>
        </w:rPr>
      </w:pPr>
      <w:r w:rsidRPr="000C4BAE">
        <w:rPr>
          <w:rFonts w:ascii="Arial" w:hAnsi="Arial" w:cs="Arial"/>
          <w:sz w:val="24"/>
          <w:szCs w:val="24"/>
        </w:rPr>
        <w:t>Примерный вес брутто: 0.095 кг.</w:t>
      </w:r>
    </w:p>
    <w:p w14:paraId="72FCAF3D" w14:textId="7CDCE692" w:rsidR="000C4BAE" w:rsidRDefault="000C4BAE" w:rsidP="000C4BAE">
      <w:pPr>
        <w:rPr>
          <w:rFonts w:ascii="Arial" w:hAnsi="Arial" w:cs="Arial"/>
          <w:sz w:val="24"/>
          <w:szCs w:val="24"/>
        </w:rPr>
      </w:pPr>
      <w:r w:rsidRPr="000C4BAE">
        <w:rPr>
          <w:rFonts w:ascii="Arial" w:hAnsi="Arial" w:cs="Arial"/>
          <w:sz w:val="24"/>
          <w:szCs w:val="24"/>
        </w:rPr>
        <w:t>Примерный объем брутто: 0.00133 м3.</w:t>
      </w:r>
    </w:p>
    <w:p w14:paraId="78FD56C0" w14:textId="77777777" w:rsidR="000C4BAE" w:rsidRPr="002620A4" w:rsidRDefault="000C4BAE" w:rsidP="000C4BAE">
      <w:pPr>
        <w:shd w:val="clear" w:color="auto" w:fill="FFFFFF"/>
        <w:rPr>
          <w:rFonts w:ascii="Arial" w:hAnsi="Arial" w:cs="Arial"/>
          <w:bCs/>
          <w:color w:val="101010"/>
          <w:sz w:val="24"/>
          <w:szCs w:val="24"/>
        </w:rPr>
      </w:pPr>
      <w:r w:rsidRPr="002620A4">
        <w:rPr>
          <w:rFonts w:ascii="Arial" w:hAnsi="Arial" w:cs="Arial"/>
          <w:bCs/>
          <w:color w:val="101010"/>
          <w:sz w:val="24"/>
          <w:szCs w:val="24"/>
        </w:rPr>
        <w:t>Эскиз:</w:t>
      </w:r>
    </w:p>
    <w:p w14:paraId="41866B32" w14:textId="77777777" w:rsidR="000C4BAE" w:rsidRPr="000C4BAE" w:rsidRDefault="000C4BAE" w:rsidP="000C4BAE">
      <w:pPr>
        <w:rPr>
          <w:rFonts w:ascii="Arial" w:hAnsi="Arial" w:cs="Arial"/>
          <w:sz w:val="24"/>
          <w:szCs w:val="24"/>
        </w:rPr>
      </w:pPr>
    </w:p>
    <w:p w14:paraId="369C994F" w14:textId="27C81C9B" w:rsidR="00AD0336" w:rsidRDefault="00AD0336" w:rsidP="00AD0336">
      <w:pPr>
        <w:rPr>
          <w:rFonts w:ascii="Arial" w:hAnsi="Arial" w:cs="Arial"/>
          <w:sz w:val="24"/>
          <w:szCs w:val="24"/>
        </w:rPr>
      </w:pPr>
    </w:p>
    <w:p w14:paraId="42FE3A27" w14:textId="06183942" w:rsidR="002620A4" w:rsidRDefault="000C4BAE" w:rsidP="00AD0336">
      <w:pPr>
        <w:rPr>
          <w:rFonts w:ascii="Arial" w:hAnsi="Arial" w:cs="Arial"/>
          <w:sz w:val="24"/>
          <w:szCs w:val="24"/>
        </w:rPr>
      </w:pPr>
      <w:r>
        <w:rPr>
          <w:rFonts w:ascii="Arial" w:hAnsi="Arial" w:cs="Arial"/>
          <w:noProof/>
          <w:sz w:val="24"/>
          <w:szCs w:val="24"/>
        </w:rPr>
        <w:drawing>
          <wp:inline distT="0" distB="0" distL="0" distR="0" wp14:anchorId="7DCF847D" wp14:editId="4970C3E6">
            <wp:extent cx="2145665" cy="2590800"/>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45665" cy="2590800"/>
                    </a:xfrm>
                    <a:prstGeom prst="rect">
                      <a:avLst/>
                    </a:prstGeom>
                    <a:noFill/>
                  </pic:spPr>
                </pic:pic>
              </a:graphicData>
            </a:graphic>
          </wp:inline>
        </w:drawing>
      </w:r>
    </w:p>
    <w:p w14:paraId="4929E175" w14:textId="66BB1C1E" w:rsidR="002620A4" w:rsidRDefault="002620A4" w:rsidP="00AD0336">
      <w:pPr>
        <w:rPr>
          <w:rFonts w:ascii="Arial" w:hAnsi="Arial" w:cs="Arial"/>
          <w:sz w:val="24"/>
          <w:szCs w:val="24"/>
        </w:rPr>
      </w:pPr>
    </w:p>
    <w:p w14:paraId="6AC6DA3A" w14:textId="2008F9EC" w:rsidR="00064427" w:rsidRPr="00AD0336" w:rsidRDefault="00064427" w:rsidP="00064427">
      <w:pPr>
        <w:pStyle w:val="a3"/>
        <w:numPr>
          <w:ilvl w:val="1"/>
          <w:numId w:val="16"/>
        </w:numPr>
        <w:tabs>
          <w:tab w:val="center" w:pos="1326"/>
        </w:tabs>
        <w:rPr>
          <w:rFonts w:ascii="Arial" w:hAnsi="Arial" w:cs="Arial"/>
          <w:b/>
          <w:sz w:val="24"/>
          <w:szCs w:val="24"/>
        </w:rPr>
      </w:pPr>
      <w:r w:rsidRPr="00AD0336">
        <w:rPr>
          <w:rFonts w:ascii="Arial" w:hAnsi="Arial" w:cs="Arial"/>
          <w:b/>
          <w:sz w:val="24"/>
          <w:szCs w:val="24"/>
        </w:rPr>
        <w:t>Нанесение логотипа</w:t>
      </w:r>
    </w:p>
    <w:p w14:paraId="16303D40" w14:textId="72302101" w:rsidR="00064427" w:rsidRPr="00AD0336" w:rsidRDefault="00064427" w:rsidP="00064427">
      <w:pPr>
        <w:pStyle w:val="a3"/>
        <w:tabs>
          <w:tab w:val="center" w:pos="1326"/>
        </w:tabs>
        <w:ind w:left="360"/>
        <w:rPr>
          <w:rFonts w:ascii="Arial" w:hAnsi="Arial" w:cs="Arial"/>
          <w:sz w:val="24"/>
          <w:szCs w:val="24"/>
        </w:rPr>
      </w:pPr>
      <w:r w:rsidRPr="00AD0336">
        <w:rPr>
          <w:rFonts w:ascii="Arial" w:hAnsi="Arial" w:cs="Arial"/>
          <w:sz w:val="24"/>
          <w:szCs w:val="24"/>
        </w:rPr>
        <w:t>Для костюмов летних и зимних логотип расположен на левом верхнем кармане. Размер наклейки 60х60 мм, цвет логотипа:</w:t>
      </w:r>
    </w:p>
    <w:p w14:paraId="53AA8B54" w14:textId="77777777" w:rsidR="00064427" w:rsidRPr="00AD0336" w:rsidRDefault="00064427" w:rsidP="00064427">
      <w:pPr>
        <w:pStyle w:val="a3"/>
        <w:tabs>
          <w:tab w:val="center" w:pos="1326"/>
        </w:tabs>
        <w:ind w:left="360"/>
        <w:rPr>
          <w:rFonts w:ascii="Arial" w:hAnsi="Arial" w:cs="Arial"/>
          <w:sz w:val="24"/>
          <w:szCs w:val="24"/>
        </w:rPr>
      </w:pPr>
      <w:r w:rsidRPr="00AD0336">
        <w:rPr>
          <w:rFonts w:ascii="Arial" w:hAnsi="Arial" w:cs="Arial"/>
          <w:sz w:val="24"/>
          <w:szCs w:val="24"/>
        </w:rPr>
        <w:t xml:space="preserve"> – жёлтый RGB (252;201;23);</w:t>
      </w:r>
    </w:p>
    <w:p w14:paraId="50AFEF81" w14:textId="77777777" w:rsidR="00064427" w:rsidRPr="00AD0336" w:rsidRDefault="00064427" w:rsidP="00064427">
      <w:pPr>
        <w:pStyle w:val="a3"/>
        <w:tabs>
          <w:tab w:val="center" w:pos="1326"/>
        </w:tabs>
        <w:ind w:left="360"/>
        <w:rPr>
          <w:rFonts w:ascii="Arial" w:hAnsi="Arial" w:cs="Arial"/>
          <w:sz w:val="24"/>
          <w:szCs w:val="24"/>
        </w:rPr>
      </w:pPr>
      <w:r w:rsidRPr="00AD0336">
        <w:rPr>
          <w:rFonts w:ascii="Arial" w:hAnsi="Arial" w:cs="Arial"/>
          <w:sz w:val="24"/>
          <w:szCs w:val="24"/>
        </w:rPr>
        <w:t xml:space="preserve"> – синий RGB (0;75;141);</w:t>
      </w:r>
    </w:p>
    <w:p w14:paraId="62909569" w14:textId="77777777" w:rsidR="00064427" w:rsidRPr="00AD0336" w:rsidRDefault="00064427" w:rsidP="00064427">
      <w:pPr>
        <w:pStyle w:val="a3"/>
        <w:tabs>
          <w:tab w:val="center" w:pos="1326"/>
        </w:tabs>
        <w:ind w:left="360"/>
        <w:rPr>
          <w:rFonts w:ascii="Arial" w:hAnsi="Arial" w:cs="Arial"/>
          <w:sz w:val="24"/>
          <w:szCs w:val="24"/>
        </w:rPr>
      </w:pPr>
      <w:r w:rsidRPr="00AD0336">
        <w:rPr>
          <w:rFonts w:ascii="Arial" w:hAnsi="Arial" w:cs="Arial"/>
          <w:sz w:val="24"/>
          <w:szCs w:val="24"/>
        </w:rPr>
        <w:t xml:space="preserve"> –  цвет фона – белый RGB (255;255;255).</w:t>
      </w:r>
    </w:p>
    <w:p w14:paraId="2AF1A47C" w14:textId="77777777" w:rsidR="0010796A" w:rsidRPr="00AD0336" w:rsidRDefault="00064427" w:rsidP="00064427">
      <w:pPr>
        <w:pStyle w:val="a3"/>
        <w:tabs>
          <w:tab w:val="center" w:pos="1326"/>
        </w:tabs>
        <w:ind w:left="360"/>
        <w:rPr>
          <w:rFonts w:ascii="Arial" w:hAnsi="Arial" w:cs="Arial"/>
          <w:sz w:val="24"/>
          <w:szCs w:val="24"/>
        </w:rPr>
      </w:pPr>
      <w:r w:rsidRPr="00AD0336">
        <w:rPr>
          <w:rFonts w:ascii="Arial" w:hAnsi="Arial" w:cs="Arial"/>
          <w:sz w:val="24"/>
          <w:szCs w:val="24"/>
        </w:rPr>
        <w:t xml:space="preserve"> </w:t>
      </w:r>
    </w:p>
    <w:p w14:paraId="17C766A4" w14:textId="77777777" w:rsidR="0010796A" w:rsidRPr="00AD0336" w:rsidRDefault="0010796A" w:rsidP="00064427">
      <w:pPr>
        <w:pStyle w:val="a3"/>
        <w:tabs>
          <w:tab w:val="center" w:pos="1326"/>
        </w:tabs>
        <w:ind w:left="360"/>
        <w:rPr>
          <w:rFonts w:ascii="Arial" w:hAnsi="Arial" w:cs="Arial"/>
          <w:sz w:val="24"/>
          <w:szCs w:val="24"/>
        </w:rPr>
      </w:pPr>
    </w:p>
    <w:p w14:paraId="29D2D9F9" w14:textId="133FF5DA" w:rsidR="00A2350D" w:rsidRPr="00AD0336" w:rsidRDefault="00064427" w:rsidP="00064427">
      <w:pPr>
        <w:pStyle w:val="a3"/>
        <w:tabs>
          <w:tab w:val="center" w:pos="1326"/>
        </w:tabs>
        <w:ind w:left="360"/>
        <w:rPr>
          <w:rFonts w:ascii="Arial" w:hAnsi="Arial" w:cs="Arial"/>
          <w:sz w:val="24"/>
          <w:szCs w:val="24"/>
        </w:rPr>
      </w:pPr>
      <w:r w:rsidRPr="00AD0336">
        <w:rPr>
          <w:rFonts w:ascii="Arial" w:hAnsi="Arial" w:cs="Arial"/>
          <w:sz w:val="24"/>
          <w:szCs w:val="24"/>
        </w:rPr>
        <w:t>Эскиз:</w:t>
      </w:r>
    </w:p>
    <w:p w14:paraId="3CA73556" w14:textId="40FE796B" w:rsidR="00064427" w:rsidRPr="00AD0336" w:rsidRDefault="00064427" w:rsidP="00064427">
      <w:pPr>
        <w:pStyle w:val="a3"/>
        <w:tabs>
          <w:tab w:val="center" w:pos="1326"/>
        </w:tabs>
        <w:ind w:left="360"/>
        <w:jc w:val="center"/>
        <w:rPr>
          <w:rFonts w:ascii="Arial" w:hAnsi="Arial" w:cs="Arial"/>
          <w:sz w:val="24"/>
          <w:szCs w:val="24"/>
        </w:rPr>
      </w:pPr>
      <w:r w:rsidRPr="00AD0336">
        <w:rPr>
          <w:rFonts w:ascii="Arial" w:hAnsi="Arial" w:cs="Arial"/>
          <w:noProof/>
          <w:sz w:val="24"/>
          <w:szCs w:val="24"/>
        </w:rPr>
        <w:drawing>
          <wp:inline distT="0" distB="0" distL="0" distR="0" wp14:anchorId="44A9545D" wp14:editId="1F2C6F31">
            <wp:extent cx="2641061" cy="2631881"/>
            <wp:effectExtent l="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65587" cy="2656322"/>
                    </a:xfrm>
                    <a:prstGeom prst="rect">
                      <a:avLst/>
                    </a:prstGeom>
                    <a:noFill/>
                  </pic:spPr>
                </pic:pic>
              </a:graphicData>
            </a:graphic>
          </wp:inline>
        </w:drawing>
      </w:r>
    </w:p>
    <w:p w14:paraId="7D84E3FF" w14:textId="5BC6E16A" w:rsidR="00064427" w:rsidRPr="00AD0336" w:rsidRDefault="00971968" w:rsidP="00971968">
      <w:pPr>
        <w:pStyle w:val="a3"/>
        <w:numPr>
          <w:ilvl w:val="1"/>
          <w:numId w:val="16"/>
        </w:numPr>
        <w:tabs>
          <w:tab w:val="center" w:pos="1326"/>
        </w:tabs>
        <w:jc w:val="both"/>
        <w:rPr>
          <w:rFonts w:ascii="Arial" w:hAnsi="Arial" w:cs="Arial"/>
          <w:sz w:val="24"/>
          <w:szCs w:val="24"/>
        </w:rPr>
      </w:pPr>
      <w:r w:rsidRPr="00AD0336">
        <w:rPr>
          <w:rFonts w:ascii="Arial" w:hAnsi="Arial" w:cs="Arial"/>
          <w:sz w:val="24"/>
          <w:szCs w:val="24"/>
        </w:rPr>
        <w:lastRenderedPageBreak/>
        <w:t xml:space="preserve">Для костюмов (летних и зимних) на спине куртки должно быть расположено название организации, так чтобы во время носки, название компании не могло перекрываться капюшоном. </w:t>
      </w:r>
    </w:p>
    <w:p w14:paraId="1EBD8E67" w14:textId="59685C49" w:rsidR="00357C3B" w:rsidRPr="00AD0336" w:rsidRDefault="00357C3B" w:rsidP="00357C3B">
      <w:pPr>
        <w:pStyle w:val="a3"/>
        <w:tabs>
          <w:tab w:val="center" w:pos="1326"/>
        </w:tabs>
        <w:ind w:left="360"/>
        <w:jc w:val="both"/>
        <w:rPr>
          <w:rFonts w:ascii="Arial" w:hAnsi="Arial" w:cs="Arial"/>
          <w:sz w:val="24"/>
          <w:szCs w:val="24"/>
        </w:rPr>
      </w:pPr>
      <w:r w:rsidRPr="00AD0336">
        <w:rPr>
          <w:rFonts w:ascii="Arial" w:hAnsi="Arial" w:cs="Arial"/>
          <w:sz w:val="24"/>
          <w:szCs w:val="24"/>
        </w:rPr>
        <w:t>Цвет букв: белый, размер 35х5см.</w:t>
      </w:r>
    </w:p>
    <w:p w14:paraId="1A86EBE8" w14:textId="2A25DD52" w:rsidR="00357C3B" w:rsidRPr="00AD0336" w:rsidRDefault="0010796A" w:rsidP="00357C3B">
      <w:pPr>
        <w:pStyle w:val="a3"/>
        <w:tabs>
          <w:tab w:val="center" w:pos="1326"/>
        </w:tabs>
        <w:ind w:left="360"/>
        <w:jc w:val="both"/>
        <w:rPr>
          <w:rFonts w:ascii="Arial" w:hAnsi="Arial" w:cs="Arial"/>
          <w:sz w:val="24"/>
          <w:szCs w:val="24"/>
        </w:rPr>
      </w:pPr>
      <w:r w:rsidRPr="00AD0336">
        <w:rPr>
          <w:rFonts w:ascii="Arial" w:hAnsi="Arial" w:cs="Arial"/>
          <w:noProof/>
          <w:sz w:val="24"/>
          <w:szCs w:val="24"/>
        </w:rPr>
        <mc:AlternateContent>
          <mc:Choice Requires="wps">
            <w:drawing>
              <wp:anchor distT="0" distB="0" distL="114300" distR="114300" simplePos="0" relativeHeight="251663360" behindDoc="0" locked="0" layoutInCell="1" allowOverlap="1" wp14:anchorId="23CEA87B" wp14:editId="1C110CA3">
                <wp:simplePos x="0" y="0"/>
                <wp:positionH relativeFrom="page">
                  <wp:posOffset>600075</wp:posOffset>
                </wp:positionH>
                <wp:positionV relativeFrom="paragraph">
                  <wp:posOffset>184785</wp:posOffset>
                </wp:positionV>
                <wp:extent cx="6210300" cy="1009650"/>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6210300" cy="1009650"/>
                        </a:xfrm>
                        <a:prstGeom prst="rect">
                          <a:avLst/>
                        </a:prstGeom>
                        <a:noFill/>
                        <a:ln>
                          <a:noFill/>
                        </a:ln>
                      </wps:spPr>
                      <wps:txbx>
                        <w:txbxContent>
                          <w:p w14:paraId="654932CD" w14:textId="2ED22C8B" w:rsidR="00096B40" w:rsidRPr="0010796A" w:rsidRDefault="00096B40" w:rsidP="001940F0">
                            <w:pPr>
                              <w:pStyle w:val="a3"/>
                              <w:tabs>
                                <w:tab w:val="center" w:pos="1326"/>
                              </w:tabs>
                              <w:ind w:left="360"/>
                              <w:jc w:val="center"/>
                              <w:rPr>
                                <w:rFonts w:ascii="Arial" w:hAnsi="Arial" w:cs="Arial"/>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0796A">
                              <w:rPr>
                                <w:rFonts w:ascii="Arial" w:hAnsi="Arial" w:cs="Arial"/>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Мамаканская ГЭС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EA87B" id="_x0000_t202" coordsize="21600,21600" o:spt="202" path="m,l,21600r21600,l21600,xe">
                <v:stroke joinstyle="miter"/>
                <v:path gradientshapeok="t" o:connecttype="rect"/>
              </v:shapetype>
              <v:shape id="Надпись 1" o:spid="_x0000_s1026" type="#_x0000_t202" style="position:absolute;left:0;text-align:left;margin-left:47.25pt;margin-top:14.55pt;width:489pt;height:7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" filled="f" stroked="f">
                <v:textbox>
                  <w:txbxContent>
                    <w:p w14:paraId="654932CD" w14:textId="2ED22C8B" w:rsidR="00096B40" w:rsidRPr="0010796A" w:rsidRDefault="00096B40" w:rsidP="001940F0">
                      <w:pPr>
                        <w:pStyle w:val="a3"/>
                        <w:tabs>
                          <w:tab w:val="center" w:pos="1326"/>
                        </w:tabs>
                        <w:ind w:left="360"/>
                        <w:jc w:val="center"/>
                        <w:rPr>
                          <w:rFonts w:ascii="Arial" w:hAnsi="Arial" w:cs="Arial"/>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0796A">
                        <w:rPr>
                          <w:rFonts w:ascii="Arial" w:hAnsi="Arial" w:cs="Arial"/>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Мамаканская ГЭС</w:t>
                      </w:r>
                    </w:p>
                  </w:txbxContent>
                </v:textbox>
                <w10:wrap anchorx="page"/>
              </v:shape>
            </w:pict>
          </mc:Fallback>
        </mc:AlternateContent>
      </w:r>
      <w:r w:rsidR="00357C3B" w:rsidRPr="00AD0336">
        <w:rPr>
          <w:rFonts w:ascii="Arial" w:hAnsi="Arial" w:cs="Arial"/>
          <w:sz w:val="24"/>
          <w:szCs w:val="24"/>
        </w:rPr>
        <w:t>Эскиз:</w:t>
      </w:r>
    </w:p>
    <w:p w14:paraId="0C07A78A" w14:textId="1E4DCFB4" w:rsidR="00357C3B" w:rsidRPr="00AD0336" w:rsidRDefault="00357C3B" w:rsidP="00357C3B">
      <w:pPr>
        <w:pStyle w:val="a3"/>
        <w:tabs>
          <w:tab w:val="center" w:pos="1326"/>
        </w:tabs>
        <w:ind w:left="360"/>
        <w:jc w:val="both"/>
        <w:rPr>
          <w:rFonts w:ascii="Arial" w:hAnsi="Arial" w:cs="Arial"/>
          <w:sz w:val="24"/>
          <w:szCs w:val="24"/>
        </w:rPr>
      </w:pPr>
    </w:p>
    <w:p w14:paraId="49D73774" w14:textId="474DDD1C" w:rsidR="00064427" w:rsidRPr="00AD0336" w:rsidRDefault="00064427" w:rsidP="00064427">
      <w:pPr>
        <w:pStyle w:val="a3"/>
        <w:tabs>
          <w:tab w:val="center" w:pos="1326"/>
        </w:tabs>
        <w:ind w:left="360"/>
        <w:jc w:val="center"/>
        <w:rPr>
          <w:rFonts w:ascii="Arial" w:hAnsi="Arial" w:cs="Arial"/>
          <w:sz w:val="24"/>
          <w:szCs w:val="24"/>
        </w:rPr>
      </w:pPr>
    </w:p>
    <w:p w14:paraId="70438596" w14:textId="6EAF2171" w:rsidR="001940F0" w:rsidRPr="00AD0336" w:rsidRDefault="001940F0" w:rsidP="00064427">
      <w:pPr>
        <w:pStyle w:val="a3"/>
        <w:tabs>
          <w:tab w:val="center" w:pos="1326"/>
        </w:tabs>
        <w:ind w:left="360"/>
        <w:jc w:val="center"/>
        <w:rPr>
          <w:rFonts w:ascii="Arial" w:hAnsi="Arial" w:cs="Arial"/>
          <w:sz w:val="24"/>
          <w:szCs w:val="24"/>
        </w:rPr>
      </w:pPr>
    </w:p>
    <w:p w14:paraId="4FA2DDCB" w14:textId="506A883C" w:rsidR="001940F0" w:rsidRPr="00AD0336" w:rsidRDefault="001940F0" w:rsidP="00064427">
      <w:pPr>
        <w:pStyle w:val="a3"/>
        <w:tabs>
          <w:tab w:val="center" w:pos="1326"/>
        </w:tabs>
        <w:ind w:left="360"/>
        <w:jc w:val="center"/>
        <w:rPr>
          <w:rFonts w:ascii="Arial" w:hAnsi="Arial" w:cs="Arial"/>
          <w:sz w:val="24"/>
          <w:szCs w:val="24"/>
        </w:rPr>
      </w:pPr>
    </w:p>
    <w:p w14:paraId="21F93B11" w14:textId="715BC9C6" w:rsidR="0010796A" w:rsidRPr="00AD0336" w:rsidRDefault="0010796A" w:rsidP="00064427">
      <w:pPr>
        <w:pStyle w:val="a3"/>
        <w:tabs>
          <w:tab w:val="center" w:pos="1326"/>
        </w:tabs>
        <w:ind w:left="360"/>
        <w:jc w:val="center"/>
        <w:rPr>
          <w:rFonts w:ascii="Arial" w:hAnsi="Arial" w:cs="Arial"/>
          <w:sz w:val="24"/>
          <w:szCs w:val="24"/>
        </w:rPr>
      </w:pPr>
    </w:p>
    <w:p w14:paraId="69589F86" w14:textId="77777777" w:rsidR="0010796A" w:rsidRPr="00AD0336" w:rsidRDefault="0010796A" w:rsidP="00064427">
      <w:pPr>
        <w:pStyle w:val="a3"/>
        <w:tabs>
          <w:tab w:val="center" w:pos="1326"/>
        </w:tabs>
        <w:ind w:left="360"/>
        <w:jc w:val="center"/>
        <w:rPr>
          <w:rFonts w:ascii="Arial" w:hAnsi="Arial" w:cs="Arial"/>
          <w:sz w:val="24"/>
          <w:szCs w:val="24"/>
        </w:rPr>
      </w:pPr>
    </w:p>
    <w:p w14:paraId="51E9765C" w14:textId="77777777" w:rsidR="005F6036" w:rsidRPr="00AD0336" w:rsidRDefault="005F6036" w:rsidP="005F6036">
      <w:pPr>
        <w:pStyle w:val="a3"/>
        <w:numPr>
          <w:ilvl w:val="0"/>
          <w:numId w:val="16"/>
        </w:numPr>
        <w:ind w:left="0"/>
        <w:jc w:val="both"/>
        <w:rPr>
          <w:rFonts w:ascii="Arial" w:hAnsi="Arial" w:cs="Arial"/>
          <w:sz w:val="24"/>
          <w:szCs w:val="24"/>
        </w:rPr>
      </w:pPr>
      <w:r w:rsidRPr="00AD0336">
        <w:rPr>
          <w:rFonts w:ascii="Arial" w:hAnsi="Arial" w:cs="Arial"/>
          <w:b/>
          <w:sz w:val="24"/>
          <w:szCs w:val="24"/>
        </w:rPr>
        <w:t>Качество товара</w:t>
      </w:r>
      <w:r w:rsidRPr="00AD0336">
        <w:rPr>
          <w:rFonts w:ascii="Arial" w:hAnsi="Arial" w:cs="Arial"/>
          <w:sz w:val="24"/>
          <w:szCs w:val="24"/>
        </w:rPr>
        <w:t xml:space="preserve">: 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обнаружения некачественного или несоответствующего заявленным требованиям товара    </w:t>
      </w:r>
    </w:p>
    <w:p w14:paraId="54E80B2A" w14:textId="18FF8411" w:rsidR="005F6036" w:rsidRPr="00AD0336" w:rsidRDefault="005F6036" w:rsidP="005F6036">
      <w:pPr>
        <w:pStyle w:val="a3"/>
        <w:ind w:left="0" w:firstLine="708"/>
        <w:jc w:val="both"/>
        <w:rPr>
          <w:rFonts w:ascii="Arial" w:hAnsi="Arial" w:cs="Arial"/>
          <w:sz w:val="24"/>
          <w:szCs w:val="24"/>
        </w:rPr>
      </w:pPr>
      <w:r w:rsidRPr="00AD0336">
        <w:rPr>
          <w:rFonts w:ascii="Arial" w:hAnsi="Arial" w:cs="Arial"/>
          <w:sz w:val="24"/>
          <w:szCs w:val="24"/>
        </w:rPr>
        <w:t xml:space="preserve">Заказчик имеет право предъявить претензии Поставщику в течение всего срока гарантии и потребовать замены некачественного товара в согласованные сроки за счет Поставщика. </w:t>
      </w:r>
    </w:p>
    <w:p w14:paraId="650126F1" w14:textId="77777777" w:rsidR="005F6036" w:rsidRPr="00AD0336" w:rsidRDefault="005F6036" w:rsidP="00C41551">
      <w:pPr>
        <w:ind w:firstLine="708"/>
        <w:jc w:val="both"/>
        <w:rPr>
          <w:rFonts w:ascii="Arial" w:hAnsi="Arial" w:cs="Arial"/>
          <w:sz w:val="24"/>
          <w:szCs w:val="24"/>
        </w:rPr>
      </w:pPr>
      <w:r w:rsidRPr="00AD0336">
        <w:rPr>
          <w:rFonts w:ascii="Arial" w:hAnsi="Arial" w:cs="Arial"/>
          <w:sz w:val="24"/>
          <w:szCs w:val="24"/>
        </w:rPr>
        <w:t>Подтверждением качества поставляемого товара со стороны Поставщика являются документы, установленного образца декларация о соответствии (действующий сертификат соответствия и т.п.) в случае установления действующим законодательством соответствующих требований. Поставщик гарантирует качество и надежность поставляемого товара в течение всего срока годности, установленного на товар, при условии соблюдения Заказчиком условий хранения (соблюдение температурного режима и т. д.).</w:t>
      </w:r>
    </w:p>
    <w:p w14:paraId="783FDFD6" w14:textId="77777777" w:rsidR="005F6036" w:rsidRPr="00AD0336" w:rsidRDefault="005F6036" w:rsidP="00C41551">
      <w:pPr>
        <w:ind w:firstLine="708"/>
        <w:jc w:val="both"/>
        <w:rPr>
          <w:rFonts w:ascii="Arial" w:hAnsi="Arial" w:cs="Arial"/>
          <w:sz w:val="24"/>
          <w:szCs w:val="24"/>
        </w:rPr>
      </w:pPr>
      <w:r w:rsidRPr="00AD0336">
        <w:rPr>
          <w:rFonts w:ascii="Arial" w:hAnsi="Arial" w:cs="Arial"/>
          <w:sz w:val="24"/>
          <w:szCs w:val="24"/>
        </w:rPr>
        <w:t>Упаковка каждой единицы товара должна быть в индивидуальный полиэтиленовый или бумажно-полиэтиленовый пакет. Дополнительно весь товар должен быть упакован в упаковочную тару (коробку), обеспечивающую сохранность товара при транспортировке и хранении. Упаковка и маркировка должны соответствовать требованиям действующего законодательства, обеспечивать сохранность товара при транспортировке и хранении, упаковка должна быть новой, неповрежденной при транспортировке и иметь соответствующую маркировку. Остаточный срок годности на момент поставки товара должен составлять не менее 80%.</w:t>
      </w:r>
      <w:r w:rsidRPr="00AD0336">
        <w:rPr>
          <w:rFonts w:ascii="Arial" w:hAnsi="Arial" w:cs="Arial"/>
          <w:sz w:val="24"/>
          <w:szCs w:val="24"/>
        </w:rPr>
        <w:tab/>
      </w:r>
    </w:p>
    <w:p w14:paraId="0419829D" w14:textId="457B1159" w:rsidR="00A2350D" w:rsidRPr="00AD0336" w:rsidRDefault="005F6036" w:rsidP="00C41551">
      <w:pPr>
        <w:ind w:firstLine="708"/>
        <w:rPr>
          <w:rFonts w:ascii="Arial" w:hAnsi="Arial" w:cs="Arial"/>
          <w:sz w:val="24"/>
          <w:szCs w:val="24"/>
        </w:rPr>
      </w:pPr>
      <w:r w:rsidRPr="00AD0336">
        <w:rPr>
          <w:rFonts w:ascii="Arial" w:hAnsi="Arial" w:cs="Arial"/>
          <w:sz w:val="24"/>
          <w:szCs w:val="24"/>
        </w:rPr>
        <w:t>Срок предоставляемой гарантии: в соответствии с установленным производителем товара сроком гарантии на товар.</w:t>
      </w:r>
    </w:p>
    <w:p w14:paraId="1B643432" w14:textId="349ABEC7" w:rsidR="0010796A" w:rsidRPr="00AD0336" w:rsidRDefault="00A2350D" w:rsidP="00A2350D">
      <w:pPr>
        <w:tabs>
          <w:tab w:val="left" w:pos="1394"/>
        </w:tabs>
        <w:rPr>
          <w:rFonts w:ascii="Arial" w:hAnsi="Arial" w:cs="Arial"/>
          <w:sz w:val="24"/>
          <w:szCs w:val="24"/>
        </w:rPr>
      </w:pPr>
      <w:r w:rsidRPr="00AD0336">
        <w:rPr>
          <w:rFonts w:ascii="Arial" w:hAnsi="Arial" w:cs="Arial"/>
          <w:sz w:val="24"/>
          <w:szCs w:val="24"/>
        </w:rPr>
        <w:tab/>
      </w:r>
    </w:p>
    <w:p w14:paraId="6D6C8A6A" w14:textId="06B2603A" w:rsidR="008602E1" w:rsidRDefault="008602E1" w:rsidP="008602E1">
      <w:pPr>
        <w:pStyle w:val="a3"/>
        <w:numPr>
          <w:ilvl w:val="0"/>
          <w:numId w:val="16"/>
        </w:numPr>
        <w:tabs>
          <w:tab w:val="left" w:pos="1394"/>
        </w:tabs>
        <w:rPr>
          <w:rFonts w:ascii="Arial" w:hAnsi="Arial" w:cs="Arial"/>
          <w:b/>
          <w:sz w:val="24"/>
          <w:szCs w:val="24"/>
        </w:rPr>
      </w:pPr>
      <w:r w:rsidRPr="00AD0336">
        <w:rPr>
          <w:rFonts w:ascii="Arial" w:hAnsi="Arial" w:cs="Arial"/>
          <w:b/>
          <w:sz w:val="24"/>
          <w:szCs w:val="24"/>
        </w:rPr>
        <w:t>Перечень поставляемого товара</w:t>
      </w:r>
    </w:p>
    <w:p w14:paraId="0422581B" w14:textId="77777777" w:rsidR="000C4BAE" w:rsidRPr="00AD0336" w:rsidRDefault="000C4BAE" w:rsidP="000C4BAE">
      <w:pPr>
        <w:pStyle w:val="a3"/>
        <w:tabs>
          <w:tab w:val="left" w:pos="1394"/>
        </w:tabs>
        <w:ind w:left="218"/>
        <w:rPr>
          <w:rFonts w:ascii="Arial" w:hAnsi="Arial" w:cs="Arial"/>
          <w:b/>
          <w:sz w:val="24"/>
          <w:szCs w:val="24"/>
        </w:rPr>
      </w:pPr>
    </w:p>
    <w:tbl>
      <w:tblPr>
        <w:tblStyle w:val="a7"/>
        <w:tblpPr w:leftFromText="180" w:rightFromText="180" w:vertAnchor="text" w:tblpY="1"/>
        <w:tblOverlap w:val="never"/>
        <w:tblW w:w="10348" w:type="dxa"/>
        <w:shd w:val="clear" w:color="auto" w:fill="FFFFFF" w:themeFill="background1"/>
        <w:tblLayout w:type="fixed"/>
        <w:tblLook w:val="04A0" w:firstRow="1" w:lastRow="0" w:firstColumn="1" w:lastColumn="0" w:noHBand="0" w:noVBand="1"/>
      </w:tblPr>
      <w:tblGrid>
        <w:gridCol w:w="625"/>
        <w:gridCol w:w="6883"/>
        <w:gridCol w:w="992"/>
        <w:gridCol w:w="1842"/>
        <w:gridCol w:w="6"/>
      </w:tblGrid>
      <w:tr w:rsidR="00335E5E" w:rsidRPr="005019DC" w14:paraId="7210586D" w14:textId="77777777" w:rsidTr="008A5F6D">
        <w:trPr>
          <w:gridAfter w:val="1"/>
          <w:wAfter w:w="6" w:type="dxa"/>
        </w:trPr>
        <w:tc>
          <w:tcPr>
            <w:tcW w:w="625" w:type="dxa"/>
            <w:shd w:val="clear" w:color="auto" w:fill="FFFFFF" w:themeFill="background1"/>
          </w:tcPr>
          <w:p w14:paraId="1DFC8951" w14:textId="77777777" w:rsidR="00335E5E" w:rsidRPr="005019DC" w:rsidRDefault="00335E5E" w:rsidP="00AB2B09">
            <w:pPr>
              <w:pStyle w:val="a3"/>
              <w:tabs>
                <w:tab w:val="left" w:pos="1394"/>
              </w:tabs>
              <w:ind w:left="0"/>
              <w:rPr>
                <w:rFonts w:ascii="Arial" w:hAnsi="Arial" w:cs="Arial"/>
                <w:b/>
                <w:sz w:val="24"/>
                <w:szCs w:val="24"/>
              </w:rPr>
            </w:pPr>
            <w:r w:rsidRPr="005019DC">
              <w:rPr>
                <w:rFonts w:ascii="Arial" w:hAnsi="Arial" w:cs="Arial"/>
                <w:b/>
                <w:sz w:val="24"/>
                <w:szCs w:val="24"/>
              </w:rPr>
              <w:t>№</w:t>
            </w:r>
          </w:p>
          <w:p w14:paraId="54DC46D0" w14:textId="0268CAD7" w:rsidR="00335E5E" w:rsidRPr="005019DC" w:rsidRDefault="00335E5E" w:rsidP="00AB2B09">
            <w:pPr>
              <w:pStyle w:val="a3"/>
              <w:tabs>
                <w:tab w:val="left" w:pos="1394"/>
              </w:tabs>
              <w:ind w:left="0"/>
              <w:rPr>
                <w:rFonts w:ascii="Arial" w:hAnsi="Arial" w:cs="Arial"/>
                <w:b/>
                <w:sz w:val="24"/>
                <w:szCs w:val="24"/>
              </w:rPr>
            </w:pPr>
            <w:r w:rsidRPr="005019DC">
              <w:rPr>
                <w:rFonts w:ascii="Arial" w:hAnsi="Arial" w:cs="Arial"/>
                <w:b/>
                <w:sz w:val="24"/>
                <w:szCs w:val="24"/>
              </w:rPr>
              <w:t>п/п</w:t>
            </w:r>
          </w:p>
        </w:tc>
        <w:tc>
          <w:tcPr>
            <w:tcW w:w="6883" w:type="dxa"/>
            <w:shd w:val="clear" w:color="auto" w:fill="FFFFFF" w:themeFill="background1"/>
          </w:tcPr>
          <w:p w14:paraId="21957AAC" w14:textId="5466DFB7" w:rsidR="00335E5E" w:rsidRPr="005019DC" w:rsidRDefault="00335E5E" w:rsidP="00AB2B09">
            <w:pPr>
              <w:pStyle w:val="a3"/>
              <w:tabs>
                <w:tab w:val="left" w:pos="1394"/>
              </w:tabs>
              <w:ind w:left="0"/>
              <w:jc w:val="center"/>
              <w:rPr>
                <w:rFonts w:ascii="Arial" w:hAnsi="Arial" w:cs="Arial"/>
                <w:b/>
                <w:sz w:val="24"/>
                <w:szCs w:val="24"/>
              </w:rPr>
            </w:pPr>
            <w:r w:rsidRPr="005019DC">
              <w:rPr>
                <w:rFonts w:ascii="Arial" w:hAnsi="Arial" w:cs="Arial"/>
                <w:b/>
                <w:sz w:val="24"/>
                <w:szCs w:val="24"/>
              </w:rPr>
              <w:t>Наименование</w:t>
            </w:r>
          </w:p>
        </w:tc>
        <w:tc>
          <w:tcPr>
            <w:tcW w:w="992" w:type="dxa"/>
            <w:shd w:val="clear" w:color="auto" w:fill="FFFFFF" w:themeFill="background1"/>
          </w:tcPr>
          <w:p w14:paraId="1B5F9576" w14:textId="6622DCA6" w:rsidR="00335E5E" w:rsidRPr="005019DC" w:rsidRDefault="00335E5E" w:rsidP="00AB2B09">
            <w:pPr>
              <w:pStyle w:val="a3"/>
              <w:tabs>
                <w:tab w:val="left" w:pos="1394"/>
              </w:tabs>
              <w:ind w:left="0"/>
              <w:jc w:val="center"/>
              <w:rPr>
                <w:rFonts w:ascii="Arial" w:hAnsi="Arial" w:cs="Arial"/>
                <w:b/>
                <w:sz w:val="24"/>
                <w:szCs w:val="24"/>
              </w:rPr>
            </w:pPr>
            <w:r w:rsidRPr="005019DC">
              <w:rPr>
                <w:rFonts w:ascii="Arial" w:hAnsi="Arial" w:cs="Arial"/>
                <w:b/>
                <w:sz w:val="24"/>
                <w:szCs w:val="24"/>
              </w:rPr>
              <w:t>Ед. изм.</w:t>
            </w:r>
          </w:p>
        </w:tc>
        <w:tc>
          <w:tcPr>
            <w:tcW w:w="1842" w:type="dxa"/>
            <w:shd w:val="clear" w:color="auto" w:fill="FFFFFF" w:themeFill="background1"/>
          </w:tcPr>
          <w:p w14:paraId="6FE65323" w14:textId="3D2D2756" w:rsidR="00335E5E" w:rsidRPr="005019DC" w:rsidRDefault="00335E5E" w:rsidP="00AB2B09">
            <w:pPr>
              <w:pStyle w:val="a3"/>
              <w:tabs>
                <w:tab w:val="left" w:pos="1394"/>
              </w:tabs>
              <w:ind w:left="0"/>
              <w:jc w:val="center"/>
              <w:rPr>
                <w:rFonts w:ascii="Arial" w:hAnsi="Arial" w:cs="Arial"/>
                <w:b/>
                <w:sz w:val="24"/>
                <w:szCs w:val="24"/>
              </w:rPr>
            </w:pPr>
            <w:r w:rsidRPr="005019DC">
              <w:rPr>
                <w:rFonts w:ascii="Arial" w:hAnsi="Arial" w:cs="Arial"/>
                <w:b/>
                <w:sz w:val="24"/>
                <w:szCs w:val="24"/>
              </w:rPr>
              <w:t>Количество</w:t>
            </w:r>
          </w:p>
        </w:tc>
      </w:tr>
      <w:tr w:rsidR="00D021A8" w:rsidRPr="005019DC" w14:paraId="70EB26A2" w14:textId="77777777" w:rsidTr="008A5F6D">
        <w:tc>
          <w:tcPr>
            <w:tcW w:w="10348" w:type="dxa"/>
            <w:gridSpan w:val="5"/>
            <w:shd w:val="clear" w:color="auto" w:fill="FFFFFF" w:themeFill="background1"/>
          </w:tcPr>
          <w:p w14:paraId="18E3A986" w14:textId="6020DC0B" w:rsidR="00D021A8" w:rsidRPr="005019DC" w:rsidRDefault="000A1DBE" w:rsidP="00AB2B09">
            <w:pPr>
              <w:pStyle w:val="a3"/>
              <w:tabs>
                <w:tab w:val="left" w:pos="1394"/>
              </w:tabs>
              <w:ind w:left="0"/>
              <w:jc w:val="center"/>
              <w:rPr>
                <w:rFonts w:ascii="Arial" w:hAnsi="Arial" w:cs="Arial"/>
                <w:b/>
                <w:sz w:val="24"/>
                <w:szCs w:val="24"/>
              </w:rPr>
            </w:pPr>
            <w:r w:rsidRPr="005019DC">
              <w:rPr>
                <w:rFonts w:ascii="Arial" w:hAnsi="Arial" w:cs="Arial"/>
                <w:b/>
                <w:sz w:val="24"/>
                <w:szCs w:val="24"/>
              </w:rPr>
              <w:t>Участок ГТС</w:t>
            </w:r>
          </w:p>
        </w:tc>
      </w:tr>
      <w:tr w:rsidR="000A1DBE" w:rsidRPr="005019DC" w14:paraId="026969DF" w14:textId="77777777" w:rsidTr="008A5F6D">
        <w:trPr>
          <w:gridAfter w:val="1"/>
          <w:wAfter w:w="6" w:type="dxa"/>
        </w:trPr>
        <w:tc>
          <w:tcPr>
            <w:tcW w:w="625" w:type="dxa"/>
            <w:shd w:val="clear" w:color="auto" w:fill="FFFFFF" w:themeFill="background1"/>
          </w:tcPr>
          <w:p w14:paraId="781D5165"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single" w:sz="4" w:space="0" w:color="auto"/>
              <w:left w:val="single" w:sz="4" w:space="0" w:color="auto"/>
              <w:bottom w:val="single" w:sz="4" w:space="0" w:color="auto"/>
              <w:right w:val="nil"/>
            </w:tcBorders>
            <w:shd w:val="clear" w:color="auto" w:fill="FFFFFF" w:themeFill="background1"/>
            <w:vAlign w:val="bottom"/>
          </w:tcPr>
          <w:p w14:paraId="17C87D04" w14:textId="6127DED0" w:rsidR="000A1DBE" w:rsidRPr="005019DC" w:rsidRDefault="000A1DBE" w:rsidP="000A1DBE">
            <w:pPr>
              <w:pStyle w:val="a3"/>
              <w:tabs>
                <w:tab w:val="left" w:pos="1394"/>
              </w:tabs>
              <w:ind w:left="0"/>
              <w:rPr>
                <w:rFonts w:ascii="Arial" w:hAnsi="Arial" w:cs="Arial"/>
                <w:b/>
                <w:sz w:val="24"/>
                <w:szCs w:val="24"/>
              </w:rPr>
            </w:pPr>
            <w:r w:rsidRPr="005019DC">
              <w:rPr>
                <w:rFonts w:ascii="Arial" w:hAnsi="Arial" w:cs="Arial"/>
                <w:sz w:val="24"/>
                <w:szCs w:val="24"/>
              </w:rPr>
              <w:t>Куртка мужская летняя Сити удлиненная васильковая (с логотипом) арт.3.054. Размер 96-100/158-164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6E0A22" w14:textId="46CADD5D"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single" w:sz="4" w:space="0" w:color="auto"/>
              <w:left w:val="nil"/>
              <w:bottom w:val="single" w:sz="4" w:space="0" w:color="auto"/>
              <w:right w:val="single" w:sz="4" w:space="0" w:color="auto"/>
            </w:tcBorders>
            <w:shd w:val="clear" w:color="auto" w:fill="FFFFFF" w:themeFill="background1"/>
            <w:vAlign w:val="center"/>
          </w:tcPr>
          <w:p w14:paraId="5C173C19" w14:textId="6F9B079B"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A1DBE" w:rsidRPr="005019DC" w14:paraId="0676A7DA" w14:textId="77777777" w:rsidTr="008A5F6D">
        <w:trPr>
          <w:gridAfter w:val="1"/>
          <w:wAfter w:w="6" w:type="dxa"/>
        </w:trPr>
        <w:tc>
          <w:tcPr>
            <w:tcW w:w="625" w:type="dxa"/>
            <w:shd w:val="clear" w:color="auto" w:fill="FFFFFF" w:themeFill="background1"/>
          </w:tcPr>
          <w:p w14:paraId="7B30F86A"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tcPr>
          <w:p w14:paraId="20B6FD2F" w14:textId="519BC9E6" w:rsidR="000A1DBE" w:rsidRPr="005019DC" w:rsidRDefault="000A1DBE" w:rsidP="000A1DBE">
            <w:pPr>
              <w:pStyle w:val="a3"/>
              <w:tabs>
                <w:tab w:val="left" w:pos="1394"/>
              </w:tabs>
              <w:ind w:left="0"/>
              <w:rPr>
                <w:rFonts w:ascii="Arial" w:hAnsi="Arial" w:cs="Arial"/>
                <w:sz w:val="24"/>
                <w:szCs w:val="24"/>
              </w:rPr>
            </w:pPr>
            <w:r w:rsidRPr="005019DC">
              <w:rPr>
                <w:rFonts w:ascii="Arial" w:hAnsi="Arial" w:cs="Arial"/>
                <w:sz w:val="24"/>
                <w:szCs w:val="24"/>
              </w:rPr>
              <w:t>Полукомбинезон мужской летний "Сити-Мастер" васильковый арт.3.068. Размер 96-100/158-164</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271BC586" w14:textId="297FC8CF"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6F756A29" w14:textId="26477EA6"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A1DBE" w:rsidRPr="005019DC" w14:paraId="241AE7DE" w14:textId="77777777" w:rsidTr="008A5F6D">
        <w:trPr>
          <w:gridAfter w:val="1"/>
          <w:wAfter w:w="6" w:type="dxa"/>
        </w:trPr>
        <w:tc>
          <w:tcPr>
            <w:tcW w:w="625" w:type="dxa"/>
            <w:shd w:val="clear" w:color="auto" w:fill="FFFFFF" w:themeFill="background1"/>
          </w:tcPr>
          <w:p w14:paraId="377B4A45"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tcPr>
          <w:p w14:paraId="0FDD063F" w14:textId="609D4B74" w:rsidR="000A1DBE" w:rsidRPr="005019DC" w:rsidRDefault="000A1DBE" w:rsidP="000A1DBE">
            <w:pPr>
              <w:pStyle w:val="a3"/>
              <w:tabs>
                <w:tab w:val="left" w:pos="1394"/>
              </w:tabs>
              <w:ind w:left="0"/>
              <w:rPr>
                <w:rFonts w:ascii="Arial" w:hAnsi="Arial" w:cs="Arial"/>
                <w:sz w:val="24"/>
                <w:szCs w:val="24"/>
              </w:rPr>
            </w:pPr>
            <w:r w:rsidRPr="005019DC">
              <w:rPr>
                <w:rFonts w:ascii="Arial" w:hAnsi="Arial" w:cs="Arial"/>
                <w:sz w:val="24"/>
                <w:szCs w:val="24"/>
              </w:rPr>
              <w:t>Ботинки мужские кожаные "Неогард" арт. 5.263. Размер 41</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2D4555D0" w14:textId="1FD26ACB"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пара</w:t>
            </w:r>
          </w:p>
        </w:tc>
        <w:tc>
          <w:tcPr>
            <w:tcW w:w="1842" w:type="dxa"/>
            <w:tcBorders>
              <w:top w:val="nil"/>
              <w:left w:val="nil"/>
              <w:bottom w:val="single" w:sz="4" w:space="0" w:color="auto"/>
              <w:right w:val="single" w:sz="4" w:space="0" w:color="auto"/>
            </w:tcBorders>
            <w:shd w:val="clear" w:color="auto" w:fill="FFFFFF" w:themeFill="background1"/>
            <w:vAlign w:val="center"/>
          </w:tcPr>
          <w:p w14:paraId="57F9C582" w14:textId="6657A1F8"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A1DBE" w:rsidRPr="005019DC" w14:paraId="07A99BDF" w14:textId="77777777" w:rsidTr="008A5F6D">
        <w:trPr>
          <w:gridAfter w:val="1"/>
          <w:wAfter w:w="6" w:type="dxa"/>
        </w:trPr>
        <w:tc>
          <w:tcPr>
            <w:tcW w:w="625" w:type="dxa"/>
            <w:shd w:val="clear" w:color="auto" w:fill="FFFFFF" w:themeFill="background1"/>
          </w:tcPr>
          <w:p w14:paraId="6CB8195B"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6DB1A287" w14:textId="0D648540" w:rsidR="000A1DBE" w:rsidRPr="005019DC" w:rsidRDefault="000A1DBE" w:rsidP="000A1DBE">
            <w:pPr>
              <w:pStyle w:val="a3"/>
              <w:tabs>
                <w:tab w:val="left" w:pos="1394"/>
              </w:tabs>
              <w:ind w:left="0"/>
              <w:rPr>
                <w:rFonts w:ascii="Arial" w:hAnsi="Arial" w:cs="Arial"/>
                <w:sz w:val="24"/>
                <w:szCs w:val="24"/>
              </w:rPr>
            </w:pPr>
            <w:r w:rsidRPr="005019DC">
              <w:rPr>
                <w:rFonts w:ascii="Arial" w:hAnsi="Arial" w:cs="Arial"/>
                <w:sz w:val="24"/>
                <w:szCs w:val="24"/>
              </w:rPr>
              <w:t>Ботинки мужские кожаные Неогард меховые арт 5.269. Размер 41</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52B51997" w14:textId="4AED9816"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пара</w:t>
            </w:r>
          </w:p>
        </w:tc>
        <w:tc>
          <w:tcPr>
            <w:tcW w:w="1842" w:type="dxa"/>
            <w:tcBorders>
              <w:top w:val="nil"/>
              <w:left w:val="nil"/>
              <w:bottom w:val="single" w:sz="4" w:space="0" w:color="auto"/>
              <w:right w:val="single" w:sz="4" w:space="0" w:color="auto"/>
            </w:tcBorders>
            <w:shd w:val="clear" w:color="auto" w:fill="FFFFFF" w:themeFill="background1"/>
            <w:vAlign w:val="center"/>
          </w:tcPr>
          <w:p w14:paraId="08A39C23" w14:textId="17F05A8A"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A1DBE" w:rsidRPr="005019DC" w14:paraId="03D99A3C" w14:textId="77777777" w:rsidTr="008A5F6D">
        <w:trPr>
          <w:gridAfter w:val="1"/>
          <w:wAfter w:w="6" w:type="dxa"/>
        </w:trPr>
        <w:tc>
          <w:tcPr>
            <w:tcW w:w="625" w:type="dxa"/>
            <w:shd w:val="clear" w:color="auto" w:fill="FFFFFF" w:themeFill="background1"/>
          </w:tcPr>
          <w:p w14:paraId="7311461A"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tcPr>
          <w:p w14:paraId="78BB4688" w14:textId="64588F23" w:rsidR="000A1DBE" w:rsidRPr="005019DC" w:rsidRDefault="000A1DBE" w:rsidP="000A1DBE">
            <w:pPr>
              <w:pStyle w:val="a3"/>
              <w:tabs>
                <w:tab w:val="left" w:pos="1394"/>
              </w:tabs>
              <w:ind w:left="0"/>
              <w:rPr>
                <w:rFonts w:ascii="Arial" w:hAnsi="Arial" w:cs="Arial"/>
                <w:sz w:val="24"/>
                <w:szCs w:val="24"/>
              </w:rPr>
            </w:pPr>
            <w:r w:rsidRPr="005019DC">
              <w:rPr>
                <w:rFonts w:ascii="Arial" w:hAnsi="Arial" w:cs="Arial"/>
                <w:sz w:val="24"/>
                <w:szCs w:val="24"/>
              </w:rPr>
              <w:t>Комплект мужской зимний "Тройка-Лидер" арт. 2.107. Размер 96-100/158-164</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438DCF9C" w14:textId="7ACE0BBD"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компл.</w:t>
            </w:r>
          </w:p>
        </w:tc>
        <w:tc>
          <w:tcPr>
            <w:tcW w:w="1842" w:type="dxa"/>
            <w:tcBorders>
              <w:top w:val="nil"/>
              <w:left w:val="nil"/>
              <w:bottom w:val="single" w:sz="4" w:space="0" w:color="auto"/>
              <w:right w:val="single" w:sz="4" w:space="0" w:color="auto"/>
            </w:tcBorders>
            <w:shd w:val="clear" w:color="auto" w:fill="FFFFFF" w:themeFill="background1"/>
            <w:vAlign w:val="center"/>
          </w:tcPr>
          <w:p w14:paraId="3262656B" w14:textId="4DA546EC"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A1DBE" w:rsidRPr="005019DC" w14:paraId="0153279F" w14:textId="77777777" w:rsidTr="008A5F6D">
        <w:trPr>
          <w:gridAfter w:val="1"/>
          <w:wAfter w:w="6" w:type="dxa"/>
        </w:trPr>
        <w:tc>
          <w:tcPr>
            <w:tcW w:w="625" w:type="dxa"/>
            <w:shd w:val="clear" w:color="auto" w:fill="FFFFFF" w:themeFill="background1"/>
          </w:tcPr>
          <w:p w14:paraId="007575A5"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352EDC96" w14:textId="347815F8" w:rsidR="000A1DBE" w:rsidRPr="005019DC" w:rsidRDefault="000A1DBE" w:rsidP="000A1DBE">
            <w:pPr>
              <w:pStyle w:val="a3"/>
              <w:tabs>
                <w:tab w:val="left" w:pos="1394"/>
              </w:tabs>
              <w:ind w:left="0"/>
              <w:rPr>
                <w:rFonts w:ascii="Arial" w:hAnsi="Arial" w:cs="Arial"/>
                <w:sz w:val="24"/>
                <w:szCs w:val="24"/>
              </w:rPr>
            </w:pPr>
            <w:r w:rsidRPr="005019DC">
              <w:rPr>
                <w:rFonts w:ascii="Arial" w:hAnsi="Arial" w:cs="Arial"/>
                <w:sz w:val="24"/>
                <w:szCs w:val="24"/>
              </w:rPr>
              <w:t>Фуфайка трикотажная "Тироль", пр-во "Комацо" арт. 4.086. Размер  96-100/158-164</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61D12F52" w14:textId="589EAFEA"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31115769" w14:textId="5ACF783A"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0A1DBE" w:rsidRPr="005019DC" w14:paraId="04BFF33B" w14:textId="77777777" w:rsidTr="008A5F6D">
        <w:trPr>
          <w:gridAfter w:val="1"/>
          <w:wAfter w:w="6" w:type="dxa"/>
        </w:trPr>
        <w:tc>
          <w:tcPr>
            <w:tcW w:w="625" w:type="dxa"/>
            <w:tcBorders>
              <w:bottom w:val="single" w:sz="4" w:space="0" w:color="auto"/>
            </w:tcBorders>
            <w:shd w:val="clear" w:color="auto" w:fill="FFFFFF" w:themeFill="background1"/>
          </w:tcPr>
          <w:p w14:paraId="290C205B"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5141FC01" w14:textId="7DEFA647" w:rsidR="000A1DBE" w:rsidRPr="005019DC" w:rsidRDefault="000A1DBE" w:rsidP="000A1DBE">
            <w:pPr>
              <w:pStyle w:val="a3"/>
              <w:tabs>
                <w:tab w:val="left" w:pos="1394"/>
              </w:tabs>
              <w:ind w:left="0"/>
              <w:rPr>
                <w:rFonts w:ascii="Arial" w:hAnsi="Arial" w:cs="Arial"/>
                <w:sz w:val="24"/>
                <w:szCs w:val="24"/>
              </w:rPr>
            </w:pPr>
            <w:r w:rsidRPr="005019DC">
              <w:rPr>
                <w:rFonts w:ascii="Arial" w:hAnsi="Arial" w:cs="Arial"/>
                <w:sz w:val="24"/>
                <w:szCs w:val="24"/>
              </w:rPr>
              <w:t>Кальсоны трикотажные "Тироль", пр-во "Комацо" арт. 4.085. Размер 96-100/158-164</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6B6D8E00" w14:textId="64442934"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64ED7575" w14:textId="25ED8B74"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0A1DBE" w:rsidRPr="005019DC" w14:paraId="7A23D77B" w14:textId="77777777" w:rsidTr="008A5F6D">
        <w:trPr>
          <w:gridAfter w:val="1"/>
          <w:wAfter w:w="6" w:type="dxa"/>
        </w:trPr>
        <w:tc>
          <w:tcPr>
            <w:tcW w:w="625" w:type="dxa"/>
            <w:tcBorders>
              <w:top w:val="single" w:sz="4" w:space="0" w:color="auto"/>
              <w:left w:val="single" w:sz="4" w:space="0" w:color="auto"/>
              <w:bottom w:val="single" w:sz="4" w:space="0" w:color="auto"/>
              <w:right w:val="single" w:sz="4" w:space="0" w:color="auto"/>
            </w:tcBorders>
            <w:shd w:val="clear" w:color="auto" w:fill="FFFFFF" w:themeFill="background1"/>
          </w:tcPr>
          <w:p w14:paraId="290AE1B9"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8230E1" w14:textId="6DCAF42A" w:rsidR="000A1DBE" w:rsidRPr="005019DC" w:rsidRDefault="000A1DBE" w:rsidP="000A1DBE">
            <w:pPr>
              <w:pStyle w:val="a3"/>
              <w:tabs>
                <w:tab w:val="left" w:pos="1394"/>
              </w:tabs>
              <w:ind w:left="0"/>
              <w:rPr>
                <w:rFonts w:ascii="Arial" w:hAnsi="Arial" w:cs="Arial"/>
                <w:sz w:val="24"/>
                <w:szCs w:val="24"/>
              </w:rPr>
            </w:pPr>
            <w:r w:rsidRPr="005019DC">
              <w:rPr>
                <w:rFonts w:ascii="Arial" w:hAnsi="Arial" w:cs="Arial"/>
                <w:sz w:val="24"/>
                <w:szCs w:val="24"/>
              </w:rPr>
              <w:t xml:space="preserve">Каска защитная шахтерская «СОМЗ-55 Favori®T Hammer RAPID» красная (77716).  Артикул – 6.627. с подбородным ремнем.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99E3D5" w14:textId="250BB9A2"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C62FC8" w14:textId="49D4C2AD" w:rsidR="000A1DBE" w:rsidRPr="005019DC" w:rsidRDefault="00033E38" w:rsidP="008A5F6D">
            <w:pPr>
              <w:pStyle w:val="a3"/>
              <w:tabs>
                <w:tab w:val="left" w:pos="1394"/>
              </w:tabs>
              <w:ind w:left="0"/>
              <w:jc w:val="center"/>
              <w:rPr>
                <w:rFonts w:ascii="Arial" w:hAnsi="Arial" w:cs="Arial"/>
                <w:sz w:val="24"/>
                <w:szCs w:val="24"/>
              </w:rPr>
            </w:pPr>
            <w:r w:rsidRPr="005019DC">
              <w:rPr>
                <w:rFonts w:ascii="Arial" w:hAnsi="Arial" w:cs="Arial"/>
                <w:sz w:val="24"/>
                <w:szCs w:val="24"/>
              </w:rPr>
              <w:t>5</w:t>
            </w:r>
          </w:p>
        </w:tc>
      </w:tr>
      <w:tr w:rsidR="000A1DBE" w:rsidRPr="005019DC" w14:paraId="79368CFE" w14:textId="77777777" w:rsidTr="008A5F6D">
        <w:trPr>
          <w:gridAfter w:val="1"/>
          <w:wAfter w:w="6" w:type="dxa"/>
        </w:trPr>
        <w:tc>
          <w:tcPr>
            <w:tcW w:w="625" w:type="dxa"/>
            <w:tcBorders>
              <w:top w:val="single" w:sz="4" w:space="0" w:color="auto"/>
            </w:tcBorders>
            <w:shd w:val="clear" w:color="auto" w:fill="FFFFFF" w:themeFill="background1"/>
          </w:tcPr>
          <w:p w14:paraId="3AC7B205"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single" w:sz="4" w:space="0" w:color="auto"/>
              <w:left w:val="single" w:sz="4" w:space="0" w:color="auto"/>
              <w:bottom w:val="single" w:sz="4" w:space="0" w:color="auto"/>
              <w:right w:val="nil"/>
            </w:tcBorders>
            <w:shd w:val="clear" w:color="auto" w:fill="FFFFFF" w:themeFill="background1"/>
            <w:vAlign w:val="center"/>
          </w:tcPr>
          <w:p w14:paraId="1A052BAE" w14:textId="7AAB4167" w:rsidR="000A1DBE" w:rsidRPr="005019DC" w:rsidRDefault="000A1DBE" w:rsidP="000A1DBE">
            <w:pPr>
              <w:pStyle w:val="a3"/>
              <w:tabs>
                <w:tab w:val="left" w:pos="1394"/>
              </w:tabs>
              <w:ind w:left="0"/>
              <w:rPr>
                <w:rFonts w:ascii="Arial" w:hAnsi="Arial" w:cs="Arial"/>
                <w:sz w:val="24"/>
                <w:szCs w:val="24"/>
              </w:rPr>
            </w:pPr>
            <w:r w:rsidRPr="005019DC">
              <w:rPr>
                <w:rFonts w:ascii="Arial" w:hAnsi="Arial" w:cs="Arial"/>
                <w:sz w:val="24"/>
                <w:szCs w:val="24"/>
              </w:rPr>
              <w:t xml:space="preserve">Перчатки трикотажные «Зима» утепленные с точечным ПВХ-покрытием ладони артикул-7.419. р 9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697F16" w14:textId="484FF752"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пара</w:t>
            </w:r>
          </w:p>
        </w:tc>
        <w:tc>
          <w:tcPr>
            <w:tcW w:w="1842" w:type="dxa"/>
            <w:tcBorders>
              <w:top w:val="single" w:sz="4" w:space="0" w:color="auto"/>
              <w:left w:val="nil"/>
              <w:bottom w:val="single" w:sz="4" w:space="0" w:color="auto"/>
              <w:right w:val="single" w:sz="4" w:space="0" w:color="auto"/>
            </w:tcBorders>
            <w:shd w:val="clear" w:color="auto" w:fill="FFFFFF" w:themeFill="background1"/>
            <w:vAlign w:val="center"/>
          </w:tcPr>
          <w:p w14:paraId="113D56C5" w14:textId="3ECFE2D3"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A1DBE" w:rsidRPr="005019DC" w14:paraId="025AAF6F" w14:textId="77777777" w:rsidTr="008A5F6D">
        <w:trPr>
          <w:gridAfter w:val="1"/>
          <w:wAfter w:w="6" w:type="dxa"/>
        </w:trPr>
        <w:tc>
          <w:tcPr>
            <w:tcW w:w="625" w:type="dxa"/>
            <w:shd w:val="clear" w:color="auto" w:fill="FFFFFF" w:themeFill="background1"/>
          </w:tcPr>
          <w:p w14:paraId="5706B56D"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376AF6F5" w14:textId="023D311B" w:rsidR="000A1DBE" w:rsidRPr="005019DC" w:rsidRDefault="000A1DBE" w:rsidP="000A1DBE">
            <w:pPr>
              <w:pStyle w:val="a3"/>
              <w:tabs>
                <w:tab w:val="left" w:pos="1394"/>
              </w:tabs>
              <w:ind w:left="0"/>
              <w:rPr>
                <w:rFonts w:ascii="Arial" w:hAnsi="Arial" w:cs="Arial"/>
                <w:sz w:val="24"/>
                <w:szCs w:val="24"/>
              </w:rPr>
            </w:pPr>
            <w:r w:rsidRPr="005019DC">
              <w:rPr>
                <w:rFonts w:ascii="Arial" w:hAnsi="Arial" w:cs="Arial"/>
                <w:sz w:val="24"/>
                <w:szCs w:val="24"/>
              </w:rPr>
              <w:t xml:space="preserve">Перчатки SKY PRIME (Скай Прайм) с частичным нитрильным покрытием артикул 8.501. р 9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1D90DF1C" w14:textId="7CED6028"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пара</w:t>
            </w:r>
          </w:p>
        </w:tc>
        <w:tc>
          <w:tcPr>
            <w:tcW w:w="1842" w:type="dxa"/>
            <w:tcBorders>
              <w:top w:val="nil"/>
              <w:left w:val="nil"/>
              <w:bottom w:val="single" w:sz="4" w:space="0" w:color="auto"/>
              <w:right w:val="single" w:sz="4" w:space="0" w:color="auto"/>
            </w:tcBorders>
            <w:shd w:val="clear" w:color="auto" w:fill="FFFFFF" w:themeFill="background1"/>
            <w:vAlign w:val="center"/>
          </w:tcPr>
          <w:p w14:paraId="59CC014C" w14:textId="398EE81A"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12</w:t>
            </w:r>
          </w:p>
        </w:tc>
      </w:tr>
      <w:tr w:rsidR="000A1DBE" w:rsidRPr="005019DC" w14:paraId="11527571" w14:textId="77777777" w:rsidTr="008A5F6D">
        <w:trPr>
          <w:gridAfter w:val="1"/>
          <w:wAfter w:w="6" w:type="dxa"/>
        </w:trPr>
        <w:tc>
          <w:tcPr>
            <w:tcW w:w="625" w:type="dxa"/>
            <w:shd w:val="clear" w:color="auto" w:fill="FFFFFF" w:themeFill="background1"/>
          </w:tcPr>
          <w:p w14:paraId="488B9D6D"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2F234A0C" w14:textId="3A6AF3CE" w:rsidR="000A1DBE" w:rsidRPr="005019DC" w:rsidRDefault="000A1DBE" w:rsidP="000A1DBE">
            <w:pPr>
              <w:pStyle w:val="a3"/>
              <w:tabs>
                <w:tab w:val="left" w:pos="1394"/>
              </w:tabs>
              <w:ind w:left="0"/>
              <w:rPr>
                <w:rFonts w:ascii="Arial" w:hAnsi="Arial" w:cs="Arial"/>
                <w:sz w:val="24"/>
                <w:szCs w:val="24"/>
              </w:rPr>
            </w:pPr>
            <w:r w:rsidRPr="005019DC">
              <w:rPr>
                <w:rFonts w:ascii="Arial" w:hAnsi="Arial" w:cs="Arial"/>
                <w:sz w:val="24"/>
                <w:szCs w:val="24"/>
              </w:rPr>
              <w:t xml:space="preserve">Подшлемник флисовый. Артикул – 8.233.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77DC73F7" w14:textId="3417EED1"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5F59C11E" w14:textId="0C6E46AD" w:rsidR="000A1DBE" w:rsidRPr="005019DC" w:rsidRDefault="00033E38" w:rsidP="008A5F6D">
            <w:pPr>
              <w:pStyle w:val="a3"/>
              <w:tabs>
                <w:tab w:val="left" w:pos="1394"/>
              </w:tabs>
              <w:ind w:left="0"/>
              <w:jc w:val="center"/>
              <w:rPr>
                <w:rFonts w:ascii="Arial" w:hAnsi="Arial" w:cs="Arial"/>
                <w:sz w:val="24"/>
                <w:szCs w:val="24"/>
              </w:rPr>
            </w:pPr>
            <w:r w:rsidRPr="005019DC">
              <w:rPr>
                <w:rFonts w:ascii="Arial" w:hAnsi="Arial" w:cs="Arial"/>
                <w:sz w:val="24"/>
                <w:szCs w:val="24"/>
              </w:rPr>
              <w:t>5</w:t>
            </w:r>
          </w:p>
        </w:tc>
      </w:tr>
      <w:tr w:rsidR="000A1DBE" w:rsidRPr="005019DC" w14:paraId="4197115B" w14:textId="77777777" w:rsidTr="008A5F6D">
        <w:trPr>
          <w:gridAfter w:val="1"/>
          <w:wAfter w:w="6" w:type="dxa"/>
        </w:trPr>
        <w:tc>
          <w:tcPr>
            <w:tcW w:w="625" w:type="dxa"/>
            <w:shd w:val="clear" w:color="auto" w:fill="FFFFFF" w:themeFill="background1"/>
          </w:tcPr>
          <w:p w14:paraId="200D9EF1"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4597529A" w14:textId="0FA78CB1" w:rsidR="000A1DBE" w:rsidRPr="005019DC" w:rsidRDefault="000A1DBE" w:rsidP="000A1DBE">
            <w:pPr>
              <w:pStyle w:val="a3"/>
              <w:tabs>
                <w:tab w:val="left" w:pos="1394"/>
              </w:tabs>
              <w:ind w:left="0"/>
              <w:rPr>
                <w:rFonts w:ascii="Arial" w:hAnsi="Arial" w:cs="Arial"/>
                <w:sz w:val="24"/>
                <w:szCs w:val="24"/>
              </w:rPr>
            </w:pPr>
            <w:r w:rsidRPr="005019DC">
              <w:rPr>
                <w:rFonts w:ascii="Arial" w:hAnsi="Arial" w:cs="Arial"/>
                <w:sz w:val="24"/>
                <w:szCs w:val="24"/>
              </w:rPr>
              <w:t xml:space="preserve">Подшлемник утепленный. Артикул-8.101. Размер-56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5948A99F" w14:textId="0BE8E45C"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53A02422" w14:textId="0EDE8AF4" w:rsidR="000A1DBE" w:rsidRPr="005019DC" w:rsidRDefault="00033E38" w:rsidP="008A5F6D">
            <w:pPr>
              <w:pStyle w:val="a3"/>
              <w:tabs>
                <w:tab w:val="left" w:pos="1394"/>
              </w:tabs>
              <w:ind w:left="0"/>
              <w:jc w:val="center"/>
              <w:rPr>
                <w:rFonts w:ascii="Arial" w:hAnsi="Arial" w:cs="Arial"/>
                <w:sz w:val="24"/>
                <w:szCs w:val="24"/>
              </w:rPr>
            </w:pPr>
            <w:r w:rsidRPr="005019DC">
              <w:rPr>
                <w:rFonts w:ascii="Arial" w:hAnsi="Arial" w:cs="Arial"/>
                <w:sz w:val="24"/>
                <w:szCs w:val="24"/>
              </w:rPr>
              <w:t>5</w:t>
            </w:r>
          </w:p>
        </w:tc>
      </w:tr>
      <w:tr w:rsidR="000A1DBE" w:rsidRPr="005019DC" w14:paraId="073B5F64" w14:textId="77777777" w:rsidTr="008A5F6D">
        <w:trPr>
          <w:gridAfter w:val="1"/>
          <w:wAfter w:w="6" w:type="dxa"/>
        </w:trPr>
        <w:tc>
          <w:tcPr>
            <w:tcW w:w="625" w:type="dxa"/>
            <w:shd w:val="clear" w:color="auto" w:fill="FFFFFF" w:themeFill="background1"/>
          </w:tcPr>
          <w:p w14:paraId="095F5F74"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2ADD95EC" w14:textId="4A0BE637" w:rsidR="000A1DBE" w:rsidRPr="005019DC" w:rsidRDefault="000A1DBE" w:rsidP="000A1DBE">
            <w:pPr>
              <w:pStyle w:val="a3"/>
              <w:tabs>
                <w:tab w:val="left" w:pos="1394"/>
              </w:tabs>
              <w:ind w:left="0"/>
              <w:rPr>
                <w:rFonts w:ascii="Arial" w:hAnsi="Arial" w:cs="Arial"/>
                <w:sz w:val="24"/>
                <w:szCs w:val="24"/>
              </w:rPr>
            </w:pPr>
            <w:r w:rsidRPr="005019DC">
              <w:rPr>
                <w:rFonts w:ascii="Arial" w:hAnsi="Arial" w:cs="Arial"/>
                <w:sz w:val="24"/>
                <w:szCs w:val="24"/>
              </w:rPr>
              <w:t xml:space="preserve">Наушники Leightning L1H (1012539) 28 дБ на каску артикул-7.912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11CD3BBB" w14:textId="458BAD63"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097922DE" w14:textId="675CCA58" w:rsidR="000A1DBE" w:rsidRPr="005019DC" w:rsidRDefault="00033E38" w:rsidP="008A5F6D">
            <w:pPr>
              <w:pStyle w:val="a3"/>
              <w:tabs>
                <w:tab w:val="left" w:pos="1394"/>
              </w:tabs>
              <w:ind w:left="0"/>
              <w:jc w:val="center"/>
              <w:rPr>
                <w:rFonts w:ascii="Arial" w:hAnsi="Arial" w:cs="Arial"/>
                <w:sz w:val="24"/>
                <w:szCs w:val="24"/>
              </w:rPr>
            </w:pPr>
            <w:r w:rsidRPr="005019DC">
              <w:rPr>
                <w:rFonts w:ascii="Arial" w:hAnsi="Arial" w:cs="Arial"/>
                <w:sz w:val="24"/>
                <w:szCs w:val="24"/>
              </w:rPr>
              <w:t>6</w:t>
            </w:r>
          </w:p>
        </w:tc>
      </w:tr>
      <w:tr w:rsidR="000A1DBE" w:rsidRPr="005019DC" w14:paraId="28BEA2C0" w14:textId="77777777" w:rsidTr="008A5F6D">
        <w:trPr>
          <w:gridAfter w:val="1"/>
          <w:wAfter w:w="6" w:type="dxa"/>
        </w:trPr>
        <w:tc>
          <w:tcPr>
            <w:tcW w:w="625" w:type="dxa"/>
            <w:shd w:val="clear" w:color="auto" w:fill="FFFFFF" w:themeFill="background1"/>
          </w:tcPr>
          <w:p w14:paraId="7FF045DE"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3FB555DA" w14:textId="5F135BED" w:rsidR="000A1DBE" w:rsidRPr="005019DC" w:rsidRDefault="000A1DBE" w:rsidP="000A1DBE">
            <w:pPr>
              <w:pStyle w:val="a3"/>
              <w:tabs>
                <w:tab w:val="left" w:pos="1394"/>
              </w:tabs>
              <w:ind w:left="0"/>
              <w:rPr>
                <w:rFonts w:ascii="Arial" w:hAnsi="Arial" w:cs="Arial"/>
                <w:sz w:val="24"/>
                <w:szCs w:val="24"/>
              </w:rPr>
            </w:pPr>
            <w:r w:rsidRPr="005019DC">
              <w:rPr>
                <w:rFonts w:ascii="Arial" w:hAnsi="Arial" w:cs="Arial"/>
                <w:sz w:val="24"/>
                <w:szCs w:val="24"/>
              </w:rPr>
              <w:t>Куртка мужская летняя Сити удлиненная васильковая (с логотипом) арт.3.054. Размер 96-100/170-176</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2AAB5DF2" w14:textId="04BA7675"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0B3FC6EA" w14:textId="6CD2177D"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0A1DBE" w:rsidRPr="005019DC" w14:paraId="7A7CCA7C" w14:textId="77777777" w:rsidTr="008A5F6D">
        <w:trPr>
          <w:gridAfter w:val="1"/>
          <w:wAfter w:w="6" w:type="dxa"/>
        </w:trPr>
        <w:tc>
          <w:tcPr>
            <w:tcW w:w="625" w:type="dxa"/>
            <w:shd w:val="clear" w:color="auto" w:fill="FFFFFF" w:themeFill="background1"/>
          </w:tcPr>
          <w:p w14:paraId="5AE98778"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4BFEF3EA" w14:textId="5A9FCD6D" w:rsidR="000A1DBE" w:rsidRPr="005019DC" w:rsidRDefault="000A1DBE" w:rsidP="000A1DBE">
            <w:pPr>
              <w:pStyle w:val="a3"/>
              <w:tabs>
                <w:tab w:val="left" w:pos="1394"/>
              </w:tabs>
              <w:ind w:left="0"/>
              <w:rPr>
                <w:rFonts w:ascii="Arial" w:hAnsi="Arial" w:cs="Arial"/>
                <w:sz w:val="24"/>
                <w:szCs w:val="24"/>
              </w:rPr>
            </w:pPr>
            <w:r w:rsidRPr="005019DC">
              <w:rPr>
                <w:rFonts w:ascii="Arial" w:hAnsi="Arial" w:cs="Arial"/>
                <w:sz w:val="24"/>
                <w:szCs w:val="24"/>
              </w:rPr>
              <w:t>Полукомбинезон мужской летний "Сити-Мастер" васильковый арт.3.068. Размер 96-100/170-176</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0EE03260" w14:textId="3F98A60A"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49F94299" w14:textId="45EEC1A7"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0A1DBE" w:rsidRPr="005019DC" w14:paraId="0E34693D" w14:textId="77777777" w:rsidTr="008A5F6D">
        <w:trPr>
          <w:gridAfter w:val="1"/>
          <w:wAfter w:w="6" w:type="dxa"/>
        </w:trPr>
        <w:tc>
          <w:tcPr>
            <w:tcW w:w="625" w:type="dxa"/>
            <w:shd w:val="clear" w:color="auto" w:fill="FFFFFF" w:themeFill="background1"/>
          </w:tcPr>
          <w:p w14:paraId="585B11A1"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tcPr>
          <w:p w14:paraId="38C0424D" w14:textId="3B1CB97B" w:rsidR="000A1DBE" w:rsidRPr="005019DC" w:rsidRDefault="000A1DBE" w:rsidP="000A1DBE">
            <w:pPr>
              <w:pStyle w:val="a3"/>
              <w:tabs>
                <w:tab w:val="left" w:pos="1394"/>
              </w:tabs>
              <w:ind w:left="0"/>
              <w:rPr>
                <w:rFonts w:ascii="Arial" w:hAnsi="Arial" w:cs="Arial"/>
                <w:sz w:val="24"/>
                <w:szCs w:val="24"/>
              </w:rPr>
            </w:pPr>
            <w:r w:rsidRPr="005019DC">
              <w:rPr>
                <w:rFonts w:ascii="Arial" w:hAnsi="Arial" w:cs="Arial"/>
                <w:sz w:val="24"/>
                <w:szCs w:val="24"/>
              </w:rPr>
              <w:t>Ботинки мужские кожаные "Неогард" арт. 5.263 размер 43</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42BC64A1" w14:textId="37556A4F"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пара</w:t>
            </w:r>
          </w:p>
        </w:tc>
        <w:tc>
          <w:tcPr>
            <w:tcW w:w="1842" w:type="dxa"/>
            <w:tcBorders>
              <w:top w:val="nil"/>
              <w:left w:val="nil"/>
              <w:bottom w:val="single" w:sz="4" w:space="0" w:color="auto"/>
              <w:right w:val="single" w:sz="4" w:space="0" w:color="auto"/>
            </w:tcBorders>
            <w:shd w:val="clear" w:color="auto" w:fill="FFFFFF" w:themeFill="background1"/>
            <w:vAlign w:val="center"/>
          </w:tcPr>
          <w:p w14:paraId="506D5A77" w14:textId="62DC1D42"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A1DBE" w:rsidRPr="005019DC" w14:paraId="06E4C498" w14:textId="77777777" w:rsidTr="008A5F6D">
        <w:trPr>
          <w:gridAfter w:val="1"/>
          <w:wAfter w:w="6" w:type="dxa"/>
        </w:trPr>
        <w:tc>
          <w:tcPr>
            <w:tcW w:w="625" w:type="dxa"/>
            <w:shd w:val="clear" w:color="auto" w:fill="FFFFFF" w:themeFill="background1"/>
          </w:tcPr>
          <w:p w14:paraId="65D0FA96"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1D2A329F" w14:textId="315B4E89" w:rsidR="000A1DBE" w:rsidRPr="005019DC" w:rsidRDefault="000A1DBE" w:rsidP="000A1DBE">
            <w:pPr>
              <w:pStyle w:val="a3"/>
              <w:tabs>
                <w:tab w:val="left" w:pos="1394"/>
              </w:tabs>
              <w:ind w:left="0"/>
              <w:rPr>
                <w:rFonts w:ascii="Arial" w:hAnsi="Arial" w:cs="Arial"/>
                <w:sz w:val="24"/>
                <w:szCs w:val="24"/>
              </w:rPr>
            </w:pPr>
            <w:r w:rsidRPr="005019DC">
              <w:rPr>
                <w:rFonts w:ascii="Arial" w:hAnsi="Arial" w:cs="Arial"/>
                <w:sz w:val="24"/>
                <w:szCs w:val="24"/>
              </w:rPr>
              <w:t>Ботинки мужские кожаные Неогард меховые арт 5.269. размер 43.</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76E4C757" w14:textId="16E0A448"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пара</w:t>
            </w:r>
          </w:p>
        </w:tc>
        <w:tc>
          <w:tcPr>
            <w:tcW w:w="1842" w:type="dxa"/>
            <w:tcBorders>
              <w:top w:val="nil"/>
              <w:left w:val="nil"/>
              <w:bottom w:val="single" w:sz="4" w:space="0" w:color="auto"/>
              <w:right w:val="single" w:sz="4" w:space="0" w:color="auto"/>
            </w:tcBorders>
            <w:shd w:val="clear" w:color="auto" w:fill="FFFFFF" w:themeFill="background1"/>
            <w:vAlign w:val="center"/>
          </w:tcPr>
          <w:p w14:paraId="41C03CAE" w14:textId="430B0EB6"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A1DBE" w:rsidRPr="005019DC" w14:paraId="44EE9D68" w14:textId="77777777" w:rsidTr="008A5F6D">
        <w:trPr>
          <w:gridAfter w:val="1"/>
          <w:wAfter w:w="6" w:type="dxa"/>
        </w:trPr>
        <w:tc>
          <w:tcPr>
            <w:tcW w:w="625" w:type="dxa"/>
            <w:shd w:val="clear" w:color="auto" w:fill="FFFFFF" w:themeFill="background1"/>
          </w:tcPr>
          <w:p w14:paraId="7FDBE8D0"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tcPr>
          <w:p w14:paraId="327F7B8F" w14:textId="1A402A92" w:rsidR="000A1DBE" w:rsidRPr="005019DC" w:rsidRDefault="000A1DBE" w:rsidP="000A1DBE">
            <w:pPr>
              <w:pStyle w:val="a3"/>
              <w:tabs>
                <w:tab w:val="left" w:pos="1394"/>
              </w:tabs>
              <w:ind w:left="0"/>
              <w:rPr>
                <w:rFonts w:ascii="Arial" w:hAnsi="Arial" w:cs="Arial"/>
                <w:sz w:val="24"/>
                <w:szCs w:val="24"/>
              </w:rPr>
            </w:pPr>
            <w:r w:rsidRPr="005019DC">
              <w:rPr>
                <w:rFonts w:ascii="Arial" w:hAnsi="Arial" w:cs="Arial"/>
                <w:sz w:val="24"/>
                <w:szCs w:val="24"/>
              </w:rPr>
              <w:t>Комплект мужской зимний "Тройка-Лидер" арт. 2.107. Размер 96-100/170-176</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5FB3EA80" w14:textId="2AADDD56"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компл.</w:t>
            </w:r>
          </w:p>
        </w:tc>
        <w:tc>
          <w:tcPr>
            <w:tcW w:w="1842" w:type="dxa"/>
            <w:tcBorders>
              <w:top w:val="nil"/>
              <w:left w:val="nil"/>
              <w:bottom w:val="single" w:sz="4" w:space="0" w:color="auto"/>
              <w:right w:val="single" w:sz="4" w:space="0" w:color="auto"/>
            </w:tcBorders>
            <w:shd w:val="clear" w:color="auto" w:fill="FFFFFF" w:themeFill="background1"/>
            <w:vAlign w:val="center"/>
          </w:tcPr>
          <w:p w14:paraId="14380A44" w14:textId="4B4E184E" w:rsidR="000A1DBE" w:rsidRPr="005019DC" w:rsidRDefault="00033E38" w:rsidP="008A5F6D">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0A1DBE" w:rsidRPr="005019DC" w14:paraId="54D66D13" w14:textId="77777777" w:rsidTr="008A5F6D">
        <w:trPr>
          <w:gridAfter w:val="1"/>
          <w:wAfter w:w="6" w:type="dxa"/>
        </w:trPr>
        <w:tc>
          <w:tcPr>
            <w:tcW w:w="625" w:type="dxa"/>
            <w:shd w:val="clear" w:color="auto" w:fill="FFFFFF" w:themeFill="background1"/>
          </w:tcPr>
          <w:p w14:paraId="22845799"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4A21529C" w14:textId="03351292" w:rsidR="000A1DBE" w:rsidRPr="005019DC" w:rsidRDefault="000A1DBE" w:rsidP="000A1DBE">
            <w:pPr>
              <w:pStyle w:val="a3"/>
              <w:tabs>
                <w:tab w:val="left" w:pos="1394"/>
              </w:tabs>
              <w:ind w:left="0"/>
              <w:rPr>
                <w:rFonts w:ascii="Arial" w:hAnsi="Arial" w:cs="Arial"/>
                <w:sz w:val="24"/>
                <w:szCs w:val="24"/>
              </w:rPr>
            </w:pPr>
            <w:r w:rsidRPr="005019DC">
              <w:rPr>
                <w:rFonts w:ascii="Arial" w:hAnsi="Arial" w:cs="Arial"/>
                <w:sz w:val="24"/>
                <w:szCs w:val="24"/>
              </w:rPr>
              <w:t>Фуфайка трикотажная "Тироль", пр-во "Комацо" арт. 4.086. Размер  96-100/170-176</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7B6B1631" w14:textId="26160EA2"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563F48BD" w14:textId="3D1A4DDC" w:rsidR="000A1DBE" w:rsidRPr="005019DC" w:rsidRDefault="00033E38" w:rsidP="008A5F6D">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0A1DBE" w:rsidRPr="005019DC" w14:paraId="1EE011C1" w14:textId="77777777" w:rsidTr="008A5F6D">
        <w:trPr>
          <w:gridAfter w:val="1"/>
          <w:wAfter w:w="6" w:type="dxa"/>
        </w:trPr>
        <w:tc>
          <w:tcPr>
            <w:tcW w:w="625" w:type="dxa"/>
            <w:shd w:val="clear" w:color="auto" w:fill="FFFFFF" w:themeFill="background1"/>
          </w:tcPr>
          <w:p w14:paraId="127B45A1"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1E2AF8AC" w14:textId="17E65CB3" w:rsidR="000A1DBE" w:rsidRPr="005019DC" w:rsidRDefault="000A1DBE" w:rsidP="000A1DBE">
            <w:pPr>
              <w:pStyle w:val="a3"/>
              <w:tabs>
                <w:tab w:val="left" w:pos="1394"/>
              </w:tabs>
              <w:ind w:left="0"/>
              <w:rPr>
                <w:rFonts w:ascii="Arial" w:hAnsi="Arial" w:cs="Arial"/>
                <w:sz w:val="24"/>
                <w:szCs w:val="24"/>
              </w:rPr>
            </w:pPr>
            <w:r w:rsidRPr="005019DC">
              <w:rPr>
                <w:rFonts w:ascii="Arial" w:hAnsi="Arial" w:cs="Arial"/>
                <w:sz w:val="24"/>
                <w:szCs w:val="24"/>
              </w:rPr>
              <w:t>Кальсоны трикотажные "Тироль", пр-во "Комацо" арт. 4.085. Размер 96-100/170-176</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7192A763" w14:textId="7B7F017C"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222C770E" w14:textId="30BC3F34" w:rsidR="000A1DBE" w:rsidRPr="005019DC" w:rsidRDefault="00033E38" w:rsidP="008A5F6D">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0A1DBE" w:rsidRPr="005019DC" w14:paraId="744358DA" w14:textId="77777777" w:rsidTr="008A5F6D">
        <w:trPr>
          <w:gridAfter w:val="1"/>
          <w:wAfter w:w="6" w:type="dxa"/>
        </w:trPr>
        <w:tc>
          <w:tcPr>
            <w:tcW w:w="625" w:type="dxa"/>
            <w:shd w:val="clear" w:color="auto" w:fill="FFFFFF" w:themeFill="background1"/>
          </w:tcPr>
          <w:p w14:paraId="7616A733"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5E194ADC" w14:textId="1FCBEB72" w:rsidR="000A1DBE" w:rsidRPr="005019DC" w:rsidRDefault="000A1DBE" w:rsidP="000A1DBE">
            <w:pPr>
              <w:pStyle w:val="a3"/>
              <w:tabs>
                <w:tab w:val="left" w:pos="1394"/>
              </w:tabs>
              <w:ind w:left="0"/>
              <w:rPr>
                <w:rFonts w:ascii="Arial" w:hAnsi="Arial" w:cs="Arial"/>
                <w:sz w:val="24"/>
                <w:szCs w:val="24"/>
              </w:rPr>
            </w:pPr>
            <w:r w:rsidRPr="005019DC">
              <w:rPr>
                <w:rFonts w:ascii="Arial" w:hAnsi="Arial" w:cs="Arial"/>
                <w:sz w:val="24"/>
                <w:szCs w:val="24"/>
              </w:rPr>
              <w:t>Жилет сигнальный (2 класс) оранжевый</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0B59B32A" w14:textId="6D142869"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0B3B128D" w14:textId="1EF7EBDD" w:rsidR="000A1DBE" w:rsidRPr="005019DC" w:rsidRDefault="00033E38" w:rsidP="008A5F6D">
            <w:pPr>
              <w:pStyle w:val="a3"/>
              <w:tabs>
                <w:tab w:val="left" w:pos="1394"/>
              </w:tabs>
              <w:ind w:left="0"/>
              <w:jc w:val="center"/>
              <w:rPr>
                <w:rFonts w:ascii="Arial" w:hAnsi="Arial" w:cs="Arial"/>
                <w:sz w:val="24"/>
                <w:szCs w:val="24"/>
              </w:rPr>
            </w:pPr>
            <w:r w:rsidRPr="005019DC">
              <w:rPr>
                <w:rFonts w:ascii="Arial" w:hAnsi="Arial" w:cs="Arial"/>
                <w:sz w:val="24"/>
                <w:szCs w:val="24"/>
              </w:rPr>
              <w:t>5</w:t>
            </w:r>
          </w:p>
        </w:tc>
      </w:tr>
      <w:tr w:rsidR="000A1DBE" w:rsidRPr="005019DC" w14:paraId="317E34EE" w14:textId="77777777" w:rsidTr="008A5F6D">
        <w:trPr>
          <w:gridAfter w:val="1"/>
          <w:wAfter w:w="6" w:type="dxa"/>
        </w:trPr>
        <w:tc>
          <w:tcPr>
            <w:tcW w:w="625" w:type="dxa"/>
            <w:shd w:val="clear" w:color="auto" w:fill="FFFFFF" w:themeFill="background1"/>
          </w:tcPr>
          <w:p w14:paraId="069A0468"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5DA7AE1F" w14:textId="7388060C" w:rsidR="000A1DBE" w:rsidRPr="005019DC" w:rsidRDefault="000A1DBE" w:rsidP="000A1DBE">
            <w:pPr>
              <w:pStyle w:val="a3"/>
              <w:tabs>
                <w:tab w:val="left" w:pos="1394"/>
              </w:tabs>
              <w:ind w:left="0"/>
              <w:rPr>
                <w:rFonts w:ascii="Arial" w:hAnsi="Arial" w:cs="Arial"/>
                <w:sz w:val="24"/>
                <w:szCs w:val="24"/>
              </w:rPr>
            </w:pPr>
            <w:r w:rsidRPr="005019DC">
              <w:rPr>
                <w:rFonts w:ascii="Arial" w:hAnsi="Arial" w:cs="Arial"/>
                <w:sz w:val="24"/>
                <w:szCs w:val="24"/>
              </w:rPr>
              <w:t xml:space="preserve">Перчатки SKY PRIME (Скай Прайм) с частичным нитрильным покрытием артикул 8.501. р.10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04CFB8C7" w14:textId="00DA45F7"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пара</w:t>
            </w:r>
          </w:p>
        </w:tc>
        <w:tc>
          <w:tcPr>
            <w:tcW w:w="1842" w:type="dxa"/>
            <w:tcBorders>
              <w:top w:val="nil"/>
              <w:left w:val="nil"/>
              <w:bottom w:val="single" w:sz="4" w:space="0" w:color="auto"/>
              <w:right w:val="single" w:sz="4" w:space="0" w:color="auto"/>
            </w:tcBorders>
            <w:shd w:val="clear" w:color="auto" w:fill="FFFFFF" w:themeFill="background1"/>
            <w:vAlign w:val="center"/>
          </w:tcPr>
          <w:p w14:paraId="2FF051C8" w14:textId="620D817B" w:rsidR="000A1DBE" w:rsidRPr="005019DC" w:rsidRDefault="00033E38" w:rsidP="008A5F6D">
            <w:pPr>
              <w:pStyle w:val="a3"/>
              <w:tabs>
                <w:tab w:val="left" w:pos="1394"/>
              </w:tabs>
              <w:ind w:left="0"/>
              <w:jc w:val="center"/>
              <w:rPr>
                <w:rFonts w:ascii="Arial" w:hAnsi="Arial" w:cs="Arial"/>
                <w:sz w:val="24"/>
                <w:szCs w:val="24"/>
              </w:rPr>
            </w:pPr>
            <w:r w:rsidRPr="005019DC">
              <w:rPr>
                <w:rFonts w:ascii="Arial" w:hAnsi="Arial" w:cs="Arial"/>
                <w:sz w:val="24"/>
                <w:szCs w:val="24"/>
              </w:rPr>
              <w:t>36</w:t>
            </w:r>
          </w:p>
        </w:tc>
      </w:tr>
      <w:tr w:rsidR="000A1DBE" w:rsidRPr="005019DC" w14:paraId="011669E7" w14:textId="77777777" w:rsidTr="008A5F6D">
        <w:trPr>
          <w:gridAfter w:val="1"/>
          <w:wAfter w:w="6" w:type="dxa"/>
        </w:trPr>
        <w:tc>
          <w:tcPr>
            <w:tcW w:w="625" w:type="dxa"/>
            <w:shd w:val="clear" w:color="auto" w:fill="FFFFFF" w:themeFill="background1"/>
          </w:tcPr>
          <w:p w14:paraId="3F6BB075"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215D4190" w14:textId="2943438F" w:rsidR="000A1DBE" w:rsidRPr="005019DC" w:rsidRDefault="000A1DBE" w:rsidP="000A1DBE">
            <w:pPr>
              <w:pStyle w:val="a3"/>
              <w:tabs>
                <w:tab w:val="left" w:pos="1394"/>
              </w:tabs>
              <w:ind w:left="0"/>
              <w:rPr>
                <w:rFonts w:ascii="Arial" w:hAnsi="Arial" w:cs="Arial"/>
                <w:sz w:val="24"/>
                <w:szCs w:val="24"/>
              </w:rPr>
            </w:pPr>
            <w:r w:rsidRPr="005019DC">
              <w:rPr>
                <w:rFonts w:ascii="Arial" w:hAnsi="Arial" w:cs="Arial"/>
                <w:sz w:val="24"/>
                <w:szCs w:val="24"/>
              </w:rPr>
              <w:t>Перчатки трикотажные «Зима» утепленные с точечным ПВХ-покрытием ладони артикул-7.419. р.-10</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11A8E89D" w14:textId="14837EB9"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пара</w:t>
            </w:r>
          </w:p>
        </w:tc>
        <w:tc>
          <w:tcPr>
            <w:tcW w:w="1842" w:type="dxa"/>
            <w:tcBorders>
              <w:top w:val="nil"/>
              <w:left w:val="nil"/>
              <w:bottom w:val="single" w:sz="4" w:space="0" w:color="auto"/>
              <w:right w:val="single" w:sz="4" w:space="0" w:color="auto"/>
            </w:tcBorders>
            <w:shd w:val="clear" w:color="auto" w:fill="FFFFFF" w:themeFill="background1"/>
            <w:vAlign w:val="center"/>
          </w:tcPr>
          <w:p w14:paraId="17F08476" w14:textId="0239B6D2" w:rsidR="000A1DBE" w:rsidRPr="005019DC" w:rsidRDefault="00033E38" w:rsidP="008A5F6D">
            <w:pPr>
              <w:pStyle w:val="a3"/>
              <w:tabs>
                <w:tab w:val="left" w:pos="1394"/>
              </w:tabs>
              <w:ind w:left="0"/>
              <w:jc w:val="center"/>
              <w:rPr>
                <w:rFonts w:ascii="Arial" w:hAnsi="Arial" w:cs="Arial"/>
                <w:sz w:val="24"/>
                <w:szCs w:val="24"/>
              </w:rPr>
            </w:pPr>
            <w:r w:rsidRPr="005019DC">
              <w:rPr>
                <w:rFonts w:ascii="Arial" w:hAnsi="Arial" w:cs="Arial"/>
                <w:sz w:val="24"/>
                <w:szCs w:val="24"/>
              </w:rPr>
              <w:t>3</w:t>
            </w:r>
          </w:p>
        </w:tc>
      </w:tr>
      <w:tr w:rsidR="000A1DBE" w:rsidRPr="005019DC" w14:paraId="47C9517D" w14:textId="77777777" w:rsidTr="008A5F6D">
        <w:trPr>
          <w:gridAfter w:val="1"/>
          <w:wAfter w:w="6" w:type="dxa"/>
        </w:trPr>
        <w:tc>
          <w:tcPr>
            <w:tcW w:w="625" w:type="dxa"/>
            <w:shd w:val="clear" w:color="auto" w:fill="FFFFFF" w:themeFill="background1"/>
          </w:tcPr>
          <w:p w14:paraId="6D05ADCA"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0DE91D77" w14:textId="342EB692" w:rsidR="000A1DBE" w:rsidRPr="005019DC" w:rsidRDefault="000A1DBE" w:rsidP="000A1DBE">
            <w:pPr>
              <w:pStyle w:val="a3"/>
              <w:tabs>
                <w:tab w:val="left" w:pos="1394"/>
              </w:tabs>
              <w:ind w:left="0"/>
              <w:rPr>
                <w:rFonts w:ascii="Arial" w:hAnsi="Arial" w:cs="Arial"/>
                <w:sz w:val="24"/>
                <w:szCs w:val="24"/>
              </w:rPr>
            </w:pPr>
            <w:r w:rsidRPr="005019DC">
              <w:rPr>
                <w:rFonts w:ascii="Arial" w:hAnsi="Arial" w:cs="Arial"/>
                <w:sz w:val="24"/>
                <w:szCs w:val="24"/>
              </w:rPr>
              <w:t xml:space="preserve">Белье мужское утепленное «Камыш» (трикотажное полотно х/б с начесом) Арткул-4.071  Размер - 96-100/170-176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431C141B" w14:textId="7F1EC23F"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компл.</w:t>
            </w:r>
          </w:p>
        </w:tc>
        <w:tc>
          <w:tcPr>
            <w:tcW w:w="1842" w:type="dxa"/>
            <w:tcBorders>
              <w:top w:val="nil"/>
              <w:left w:val="nil"/>
              <w:bottom w:val="single" w:sz="4" w:space="0" w:color="auto"/>
              <w:right w:val="single" w:sz="4" w:space="0" w:color="auto"/>
            </w:tcBorders>
            <w:shd w:val="clear" w:color="auto" w:fill="FFFFFF" w:themeFill="background1"/>
            <w:vAlign w:val="center"/>
          </w:tcPr>
          <w:p w14:paraId="273C1A4A" w14:textId="47AAED2C" w:rsidR="000A1DBE" w:rsidRPr="005019DC" w:rsidRDefault="00033E38" w:rsidP="008A5F6D">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0A1DBE" w:rsidRPr="005019DC" w14:paraId="2505FA5C" w14:textId="77777777" w:rsidTr="008A5F6D">
        <w:trPr>
          <w:gridAfter w:val="1"/>
          <w:wAfter w:w="6" w:type="dxa"/>
        </w:trPr>
        <w:tc>
          <w:tcPr>
            <w:tcW w:w="625" w:type="dxa"/>
            <w:shd w:val="clear" w:color="auto" w:fill="FFFFFF" w:themeFill="background1"/>
          </w:tcPr>
          <w:p w14:paraId="1188F471"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tcPr>
          <w:p w14:paraId="4E16549D" w14:textId="4F10EB22" w:rsidR="000A1DBE" w:rsidRPr="005019DC" w:rsidRDefault="000A1DBE" w:rsidP="000A1DBE">
            <w:pPr>
              <w:pStyle w:val="a3"/>
              <w:tabs>
                <w:tab w:val="left" w:pos="1394"/>
              </w:tabs>
              <w:ind w:left="0"/>
              <w:rPr>
                <w:rFonts w:ascii="Arial" w:hAnsi="Arial" w:cs="Arial"/>
                <w:sz w:val="24"/>
                <w:szCs w:val="24"/>
              </w:rPr>
            </w:pPr>
            <w:r w:rsidRPr="005019DC">
              <w:rPr>
                <w:rFonts w:ascii="Arial" w:hAnsi="Arial" w:cs="Arial"/>
                <w:sz w:val="24"/>
                <w:szCs w:val="24"/>
              </w:rPr>
              <w:t>Ботинки м ужские кожаные "Неогард" арт. 5.263 размер 42</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49B8E267" w14:textId="57195AB5"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пара</w:t>
            </w:r>
          </w:p>
        </w:tc>
        <w:tc>
          <w:tcPr>
            <w:tcW w:w="1842" w:type="dxa"/>
            <w:tcBorders>
              <w:top w:val="nil"/>
              <w:left w:val="nil"/>
              <w:bottom w:val="single" w:sz="4" w:space="0" w:color="auto"/>
              <w:right w:val="single" w:sz="4" w:space="0" w:color="auto"/>
            </w:tcBorders>
            <w:shd w:val="clear" w:color="auto" w:fill="FFFFFF" w:themeFill="background1"/>
            <w:vAlign w:val="center"/>
          </w:tcPr>
          <w:p w14:paraId="54D25B50" w14:textId="02B9A60D"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A1DBE" w:rsidRPr="005019DC" w14:paraId="2AD71975" w14:textId="77777777" w:rsidTr="008A5F6D">
        <w:trPr>
          <w:gridAfter w:val="1"/>
          <w:wAfter w:w="6" w:type="dxa"/>
        </w:trPr>
        <w:tc>
          <w:tcPr>
            <w:tcW w:w="625" w:type="dxa"/>
            <w:shd w:val="clear" w:color="auto" w:fill="FFFFFF" w:themeFill="background1"/>
          </w:tcPr>
          <w:p w14:paraId="6D7DE2BD"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11704DB2" w14:textId="27240176" w:rsidR="000A1DBE" w:rsidRPr="005019DC" w:rsidRDefault="000A1DBE" w:rsidP="000A1DBE">
            <w:pPr>
              <w:pStyle w:val="a3"/>
              <w:tabs>
                <w:tab w:val="left" w:pos="1394"/>
              </w:tabs>
              <w:ind w:left="0"/>
              <w:rPr>
                <w:rFonts w:ascii="Arial" w:hAnsi="Arial" w:cs="Arial"/>
                <w:sz w:val="24"/>
                <w:szCs w:val="24"/>
              </w:rPr>
            </w:pPr>
            <w:r w:rsidRPr="005019DC">
              <w:rPr>
                <w:rFonts w:ascii="Arial" w:hAnsi="Arial" w:cs="Arial"/>
                <w:sz w:val="24"/>
                <w:szCs w:val="24"/>
              </w:rPr>
              <w:t>Ботинки мужские кожаные Неогард меховые арт 5.269. размер 42</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1C6161D5" w14:textId="2B58E350"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пара</w:t>
            </w:r>
          </w:p>
        </w:tc>
        <w:tc>
          <w:tcPr>
            <w:tcW w:w="1842" w:type="dxa"/>
            <w:tcBorders>
              <w:top w:val="nil"/>
              <w:left w:val="nil"/>
              <w:bottom w:val="single" w:sz="4" w:space="0" w:color="auto"/>
              <w:right w:val="single" w:sz="4" w:space="0" w:color="auto"/>
            </w:tcBorders>
            <w:shd w:val="clear" w:color="auto" w:fill="FFFFFF" w:themeFill="background1"/>
            <w:vAlign w:val="center"/>
          </w:tcPr>
          <w:p w14:paraId="5EF2FCBF" w14:textId="0C153D92"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A1DBE" w:rsidRPr="005019DC" w14:paraId="612C2779" w14:textId="77777777" w:rsidTr="008A5F6D">
        <w:trPr>
          <w:gridAfter w:val="1"/>
          <w:wAfter w:w="6" w:type="dxa"/>
        </w:trPr>
        <w:tc>
          <w:tcPr>
            <w:tcW w:w="625" w:type="dxa"/>
            <w:shd w:val="clear" w:color="auto" w:fill="FFFFFF" w:themeFill="background1"/>
          </w:tcPr>
          <w:p w14:paraId="4A608FEA"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757DD766" w14:textId="3F795E8F" w:rsidR="000A1DBE" w:rsidRPr="005019DC" w:rsidRDefault="000A1DBE" w:rsidP="000A1DBE">
            <w:pPr>
              <w:pStyle w:val="a3"/>
              <w:tabs>
                <w:tab w:val="left" w:pos="1394"/>
              </w:tabs>
              <w:ind w:left="0"/>
              <w:rPr>
                <w:rFonts w:ascii="Arial" w:hAnsi="Arial" w:cs="Arial"/>
                <w:kern w:val="36"/>
                <w:sz w:val="24"/>
                <w:szCs w:val="24"/>
              </w:rPr>
            </w:pPr>
            <w:r w:rsidRPr="005019DC">
              <w:rPr>
                <w:rFonts w:ascii="Arial" w:hAnsi="Arial" w:cs="Arial"/>
                <w:sz w:val="24"/>
                <w:szCs w:val="24"/>
              </w:rPr>
              <w:t>Куртка мужская летняя Сити удлиненная васильковая (с логотипом) арт.3.054. Размер 96-100/182-188</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77BD6A9F" w14:textId="2E2D70A3"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38B05EA8" w14:textId="2046EB24"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A1DBE" w:rsidRPr="005019DC" w14:paraId="6755B01C" w14:textId="77777777" w:rsidTr="008A5F6D">
        <w:trPr>
          <w:gridAfter w:val="1"/>
          <w:wAfter w:w="6" w:type="dxa"/>
        </w:trPr>
        <w:tc>
          <w:tcPr>
            <w:tcW w:w="625" w:type="dxa"/>
            <w:shd w:val="clear" w:color="auto" w:fill="FFFFFF" w:themeFill="background1"/>
          </w:tcPr>
          <w:p w14:paraId="18F6FE1D"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567F58D4" w14:textId="5BB79A52" w:rsidR="000A1DBE" w:rsidRPr="005019DC" w:rsidRDefault="000A1DBE" w:rsidP="000A1DBE">
            <w:pPr>
              <w:pStyle w:val="a3"/>
              <w:tabs>
                <w:tab w:val="left" w:pos="1394"/>
              </w:tabs>
              <w:ind w:left="0"/>
              <w:rPr>
                <w:rFonts w:ascii="Arial" w:hAnsi="Arial" w:cs="Arial"/>
                <w:kern w:val="36"/>
                <w:sz w:val="24"/>
                <w:szCs w:val="24"/>
              </w:rPr>
            </w:pPr>
            <w:r w:rsidRPr="005019DC">
              <w:rPr>
                <w:rFonts w:ascii="Arial" w:hAnsi="Arial" w:cs="Arial"/>
                <w:sz w:val="24"/>
                <w:szCs w:val="24"/>
              </w:rPr>
              <w:t>Полукомбинезон мужской летний "Сити-Мастер" васильковый арт.3.068. Размер 96-100/182-188</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6E7FA2FE" w14:textId="2DA81841"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319CCC48" w14:textId="24B72EA3"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A1DBE" w:rsidRPr="005019DC" w14:paraId="7B570059" w14:textId="77777777" w:rsidTr="008A5F6D">
        <w:trPr>
          <w:gridAfter w:val="1"/>
          <w:wAfter w:w="6" w:type="dxa"/>
        </w:trPr>
        <w:tc>
          <w:tcPr>
            <w:tcW w:w="625" w:type="dxa"/>
            <w:shd w:val="clear" w:color="auto" w:fill="FFFFFF" w:themeFill="background1"/>
          </w:tcPr>
          <w:p w14:paraId="562458C1"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tcPr>
          <w:p w14:paraId="4B6DBD94" w14:textId="2284DF76" w:rsidR="000A1DBE" w:rsidRPr="005019DC" w:rsidRDefault="000A1DBE" w:rsidP="000A1DBE">
            <w:pPr>
              <w:pStyle w:val="a3"/>
              <w:tabs>
                <w:tab w:val="left" w:pos="1394"/>
              </w:tabs>
              <w:ind w:left="0"/>
              <w:rPr>
                <w:rFonts w:ascii="Arial" w:hAnsi="Arial" w:cs="Arial"/>
                <w:kern w:val="36"/>
                <w:sz w:val="24"/>
                <w:szCs w:val="24"/>
              </w:rPr>
            </w:pPr>
            <w:r w:rsidRPr="005019DC">
              <w:rPr>
                <w:rFonts w:ascii="Arial" w:hAnsi="Arial" w:cs="Arial"/>
                <w:sz w:val="24"/>
                <w:szCs w:val="24"/>
              </w:rPr>
              <w:t>Ботинки м ужские кожаные "Неогард" арт. 5.263, Размер 42</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4C0EABF5" w14:textId="5E7D66D7"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пара</w:t>
            </w:r>
          </w:p>
        </w:tc>
        <w:tc>
          <w:tcPr>
            <w:tcW w:w="1842" w:type="dxa"/>
            <w:tcBorders>
              <w:top w:val="nil"/>
              <w:left w:val="nil"/>
              <w:bottom w:val="single" w:sz="4" w:space="0" w:color="auto"/>
              <w:right w:val="single" w:sz="4" w:space="0" w:color="auto"/>
            </w:tcBorders>
            <w:shd w:val="clear" w:color="auto" w:fill="FFFFFF" w:themeFill="background1"/>
            <w:vAlign w:val="center"/>
          </w:tcPr>
          <w:p w14:paraId="69E7C3FF" w14:textId="0BDF300F"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A1DBE" w:rsidRPr="005019DC" w14:paraId="2C92CB14" w14:textId="77777777" w:rsidTr="008A5F6D">
        <w:trPr>
          <w:gridAfter w:val="1"/>
          <w:wAfter w:w="6" w:type="dxa"/>
        </w:trPr>
        <w:tc>
          <w:tcPr>
            <w:tcW w:w="625" w:type="dxa"/>
            <w:shd w:val="clear" w:color="auto" w:fill="FFFFFF" w:themeFill="background1"/>
          </w:tcPr>
          <w:p w14:paraId="0DD19072"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3B9F1418" w14:textId="0C435CC9" w:rsidR="000A1DBE" w:rsidRPr="005019DC" w:rsidRDefault="000A1DBE" w:rsidP="000A1DBE">
            <w:pPr>
              <w:pStyle w:val="a3"/>
              <w:tabs>
                <w:tab w:val="left" w:pos="1394"/>
              </w:tabs>
              <w:ind w:left="0"/>
              <w:rPr>
                <w:rFonts w:ascii="Arial" w:hAnsi="Arial" w:cs="Arial"/>
                <w:kern w:val="36"/>
                <w:sz w:val="24"/>
                <w:szCs w:val="24"/>
              </w:rPr>
            </w:pPr>
            <w:r w:rsidRPr="005019DC">
              <w:rPr>
                <w:rFonts w:ascii="Arial" w:hAnsi="Arial" w:cs="Arial"/>
                <w:sz w:val="24"/>
                <w:szCs w:val="24"/>
              </w:rPr>
              <w:t>Фуфайка трикотажная "Тироль", пр-во "Комацо" арт. 4.086. Размер  96-100/182-188</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60D2BCC6" w14:textId="0F4B3A61"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0FA0F2E4" w14:textId="540B46EC"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A1DBE" w:rsidRPr="005019DC" w14:paraId="632D3923" w14:textId="77777777" w:rsidTr="008A5F6D">
        <w:trPr>
          <w:gridAfter w:val="1"/>
          <w:wAfter w:w="6" w:type="dxa"/>
        </w:trPr>
        <w:tc>
          <w:tcPr>
            <w:tcW w:w="625" w:type="dxa"/>
            <w:shd w:val="clear" w:color="auto" w:fill="FFFFFF" w:themeFill="background1"/>
          </w:tcPr>
          <w:p w14:paraId="7ECDEA2E"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3C9DF0E1" w14:textId="4FACA19A" w:rsidR="000A1DBE" w:rsidRPr="005019DC" w:rsidRDefault="000A1DBE" w:rsidP="000A1DBE">
            <w:pPr>
              <w:pStyle w:val="a3"/>
              <w:tabs>
                <w:tab w:val="left" w:pos="1394"/>
              </w:tabs>
              <w:ind w:left="0"/>
              <w:rPr>
                <w:rFonts w:ascii="Arial" w:hAnsi="Arial" w:cs="Arial"/>
                <w:kern w:val="36"/>
                <w:sz w:val="24"/>
                <w:szCs w:val="24"/>
              </w:rPr>
            </w:pPr>
            <w:r w:rsidRPr="005019DC">
              <w:rPr>
                <w:rFonts w:ascii="Arial" w:hAnsi="Arial" w:cs="Arial"/>
                <w:sz w:val="24"/>
                <w:szCs w:val="24"/>
              </w:rPr>
              <w:t>Кальсоны трикотажные "Тироль", пр-во "Комацо" арт. 4.085. Размер 96-100/182-188</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122EBF7C" w14:textId="2CC070EE"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2674A00F" w14:textId="6DB92816"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A1DBE" w:rsidRPr="005019DC" w14:paraId="5FDAA3AB" w14:textId="77777777" w:rsidTr="008A5F6D">
        <w:trPr>
          <w:gridAfter w:val="1"/>
          <w:wAfter w:w="6" w:type="dxa"/>
        </w:trPr>
        <w:tc>
          <w:tcPr>
            <w:tcW w:w="625" w:type="dxa"/>
            <w:shd w:val="clear" w:color="auto" w:fill="FFFFFF" w:themeFill="background1"/>
          </w:tcPr>
          <w:p w14:paraId="45C8EE3A"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4867F957" w14:textId="09362BD4" w:rsidR="000A1DBE" w:rsidRPr="005019DC" w:rsidRDefault="000A1DBE" w:rsidP="000A1DBE">
            <w:pPr>
              <w:pStyle w:val="a3"/>
              <w:tabs>
                <w:tab w:val="left" w:pos="1394"/>
              </w:tabs>
              <w:ind w:left="0"/>
              <w:rPr>
                <w:rFonts w:ascii="Arial" w:hAnsi="Arial" w:cs="Arial"/>
                <w:kern w:val="36"/>
                <w:sz w:val="24"/>
                <w:szCs w:val="24"/>
              </w:rPr>
            </w:pPr>
            <w:r w:rsidRPr="005019DC">
              <w:rPr>
                <w:rFonts w:ascii="Arial" w:hAnsi="Arial" w:cs="Arial"/>
                <w:sz w:val="24"/>
                <w:szCs w:val="24"/>
              </w:rPr>
              <w:t xml:space="preserve">Белье мужское утепленное «Камыш» (трикотажное полотно х/б с начесом) Арткул-4.071  Размер - 96-100/182-188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57D56961" w14:textId="7E3C262D"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компл.</w:t>
            </w:r>
          </w:p>
        </w:tc>
        <w:tc>
          <w:tcPr>
            <w:tcW w:w="1842" w:type="dxa"/>
            <w:tcBorders>
              <w:top w:val="nil"/>
              <w:left w:val="nil"/>
              <w:bottom w:val="single" w:sz="4" w:space="0" w:color="auto"/>
              <w:right w:val="single" w:sz="4" w:space="0" w:color="auto"/>
            </w:tcBorders>
            <w:shd w:val="clear" w:color="auto" w:fill="FFFFFF" w:themeFill="background1"/>
            <w:vAlign w:val="center"/>
          </w:tcPr>
          <w:p w14:paraId="313881DC" w14:textId="64917518"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A1DBE" w:rsidRPr="005019DC" w14:paraId="7AC4FF5D" w14:textId="77777777" w:rsidTr="008A5F6D">
        <w:trPr>
          <w:gridAfter w:val="1"/>
          <w:wAfter w:w="6" w:type="dxa"/>
        </w:trPr>
        <w:tc>
          <w:tcPr>
            <w:tcW w:w="625" w:type="dxa"/>
            <w:shd w:val="clear" w:color="auto" w:fill="FFFFFF" w:themeFill="background1"/>
          </w:tcPr>
          <w:p w14:paraId="6AD1A6B5"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07F55AC7" w14:textId="3B461786" w:rsidR="000A1DBE" w:rsidRPr="005019DC" w:rsidRDefault="000A1DBE" w:rsidP="000A1DBE">
            <w:pPr>
              <w:pStyle w:val="a3"/>
              <w:tabs>
                <w:tab w:val="left" w:pos="1394"/>
              </w:tabs>
              <w:ind w:left="0"/>
              <w:rPr>
                <w:rFonts w:ascii="Arial" w:hAnsi="Arial" w:cs="Arial"/>
                <w:kern w:val="36"/>
                <w:sz w:val="24"/>
                <w:szCs w:val="24"/>
              </w:rPr>
            </w:pPr>
            <w:r w:rsidRPr="005019DC">
              <w:rPr>
                <w:rFonts w:ascii="Arial" w:hAnsi="Arial" w:cs="Arial"/>
                <w:sz w:val="24"/>
                <w:szCs w:val="24"/>
              </w:rPr>
              <w:t>Куртка мужская летняя Сити удлиненная васильковая (с логотипом) арт.3.054. Размер 104-108/182-188</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6AA842DB" w14:textId="0B01488C"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5419BF19" w14:textId="4B48E6AB"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A1DBE" w:rsidRPr="005019DC" w14:paraId="7F50EA5C" w14:textId="77777777" w:rsidTr="008A5F6D">
        <w:trPr>
          <w:gridAfter w:val="1"/>
          <w:wAfter w:w="6" w:type="dxa"/>
        </w:trPr>
        <w:tc>
          <w:tcPr>
            <w:tcW w:w="625" w:type="dxa"/>
            <w:shd w:val="clear" w:color="auto" w:fill="FFFFFF" w:themeFill="background1"/>
          </w:tcPr>
          <w:p w14:paraId="25BB29F2"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1844DCB1" w14:textId="46C616B9" w:rsidR="000A1DBE" w:rsidRPr="005019DC" w:rsidRDefault="000A1DBE" w:rsidP="000A1DBE">
            <w:pPr>
              <w:pStyle w:val="a3"/>
              <w:tabs>
                <w:tab w:val="left" w:pos="1394"/>
              </w:tabs>
              <w:ind w:left="0"/>
              <w:rPr>
                <w:rFonts w:ascii="Arial" w:hAnsi="Arial" w:cs="Arial"/>
                <w:kern w:val="36"/>
                <w:sz w:val="24"/>
                <w:szCs w:val="24"/>
              </w:rPr>
            </w:pPr>
            <w:r w:rsidRPr="005019DC">
              <w:rPr>
                <w:rFonts w:ascii="Arial" w:hAnsi="Arial" w:cs="Arial"/>
                <w:sz w:val="24"/>
                <w:szCs w:val="24"/>
              </w:rPr>
              <w:t>Полукомбинезон мужской летний "Сити-Мастер" васильковый арт.3.068. Размер 104-108/182-188</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24D3397C" w14:textId="38628090"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565112F3" w14:textId="35EAE77C"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A1DBE" w:rsidRPr="005019DC" w14:paraId="3F59B191" w14:textId="77777777" w:rsidTr="008A5F6D">
        <w:trPr>
          <w:gridAfter w:val="1"/>
          <w:wAfter w:w="6" w:type="dxa"/>
        </w:trPr>
        <w:tc>
          <w:tcPr>
            <w:tcW w:w="625" w:type="dxa"/>
            <w:tcBorders>
              <w:bottom w:val="single" w:sz="4" w:space="0" w:color="auto"/>
            </w:tcBorders>
            <w:shd w:val="clear" w:color="auto" w:fill="FFFFFF" w:themeFill="background1"/>
          </w:tcPr>
          <w:p w14:paraId="2DCF364F"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0163494C" w14:textId="0FBF4B5A" w:rsidR="000A1DBE" w:rsidRPr="005019DC" w:rsidRDefault="000A1DBE" w:rsidP="000A1DBE">
            <w:pPr>
              <w:pStyle w:val="a3"/>
              <w:tabs>
                <w:tab w:val="left" w:pos="1394"/>
              </w:tabs>
              <w:ind w:left="0"/>
              <w:rPr>
                <w:rFonts w:ascii="Arial" w:hAnsi="Arial" w:cs="Arial"/>
                <w:kern w:val="36"/>
                <w:sz w:val="24"/>
                <w:szCs w:val="24"/>
              </w:rPr>
            </w:pPr>
            <w:r w:rsidRPr="005019DC">
              <w:rPr>
                <w:rFonts w:ascii="Arial" w:hAnsi="Arial" w:cs="Arial"/>
                <w:sz w:val="24"/>
                <w:szCs w:val="24"/>
              </w:rPr>
              <w:t>Ботинки мужские кожаные Неогард меховые арт 5.269. Размер 45.</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58FF9EDB" w14:textId="54A5616F" w:rsidR="000A1DBE" w:rsidRPr="005019DC" w:rsidRDefault="000A1DBE" w:rsidP="008A5F6D">
            <w:pPr>
              <w:pStyle w:val="a3"/>
              <w:tabs>
                <w:tab w:val="left" w:pos="1394"/>
              </w:tabs>
              <w:ind w:left="0"/>
              <w:jc w:val="center"/>
              <w:rPr>
                <w:rFonts w:ascii="Arial" w:hAnsi="Arial" w:cs="Arial"/>
                <w:sz w:val="24"/>
                <w:szCs w:val="24"/>
              </w:rPr>
            </w:pPr>
          </w:p>
        </w:tc>
        <w:tc>
          <w:tcPr>
            <w:tcW w:w="1842" w:type="dxa"/>
            <w:tcBorders>
              <w:top w:val="nil"/>
              <w:left w:val="nil"/>
              <w:bottom w:val="single" w:sz="4" w:space="0" w:color="auto"/>
              <w:right w:val="single" w:sz="4" w:space="0" w:color="auto"/>
            </w:tcBorders>
            <w:shd w:val="clear" w:color="auto" w:fill="FFFFFF" w:themeFill="background1"/>
            <w:vAlign w:val="center"/>
          </w:tcPr>
          <w:p w14:paraId="617E24E1" w14:textId="666F7850"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A1DBE" w:rsidRPr="005019DC" w14:paraId="057C307D" w14:textId="77777777" w:rsidTr="008A5F6D">
        <w:trPr>
          <w:gridAfter w:val="1"/>
          <w:wAfter w:w="6" w:type="dxa"/>
        </w:trPr>
        <w:tc>
          <w:tcPr>
            <w:tcW w:w="625" w:type="dxa"/>
            <w:tcBorders>
              <w:top w:val="single" w:sz="4" w:space="0" w:color="auto"/>
              <w:left w:val="single" w:sz="4" w:space="0" w:color="auto"/>
              <w:bottom w:val="single" w:sz="4" w:space="0" w:color="auto"/>
              <w:right w:val="single" w:sz="4" w:space="0" w:color="auto"/>
            </w:tcBorders>
            <w:shd w:val="clear" w:color="auto" w:fill="FFFFFF" w:themeFill="background1"/>
          </w:tcPr>
          <w:p w14:paraId="00B6F158"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557804" w14:textId="5D678DB2" w:rsidR="000A1DBE" w:rsidRPr="005019DC" w:rsidRDefault="000A1DBE" w:rsidP="000A1DBE">
            <w:pPr>
              <w:pStyle w:val="a3"/>
              <w:tabs>
                <w:tab w:val="left" w:pos="1394"/>
              </w:tabs>
              <w:ind w:left="0"/>
              <w:rPr>
                <w:rFonts w:ascii="Arial" w:hAnsi="Arial" w:cs="Arial"/>
                <w:kern w:val="36"/>
                <w:sz w:val="24"/>
                <w:szCs w:val="24"/>
              </w:rPr>
            </w:pPr>
            <w:r w:rsidRPr="005019DC">
              <w:rPr>
                <w:rFonts w:ascii="Arial" w:hAnsi="Arial" w:cs="Arial"/>
                <w:sz w:val="24"/>
                <w:szCs w:val="24"/>
              </w:rPr>
              <w:t>Ботинки кожаные «Сварщик» с композитным подноском, арт. 5.107. Размер 45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E9EA07" w14:textId="68B3D06F"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пара</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C3D2D6" w14:textId="55502C4E"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A1DBE" w:rsidRPr="005019DC" w14:paraId="4CB8E271" w14:textId="77777777" w:rsidTr="008A5F6D">
        <w:trPr>
          <w:gridAfter w:val="1"/>
          <w:wAfter w:w="6" w:type="dxa"/>
        </w:trPr>
        <w:tc>
          <w:tcPr>
            <w:tcW w:w="625" w:type="dxa"/>
            <w:tcBorders>
              <w:top w:val="single" w:sz="4" w:space="0" w:color="auto"/>
            </w:tcBorders>
            <w:shd w:val="clear" w:color="auto" w:fill="FFFFFF" w:themeFill="background1"/>
          </w:tcPr>
          <w:p w14:paraId="6701D28A"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single" w:sz="4" w:space="0" w:color="auto"/>
              <w:left w:val="single" w:sz="4" w:space="0" w:color="auto"/>
              <w:bottom w:val="single" w:sz="4" w:space="0" w:color="auto"/>
              <w:right w:val="nil"/>
            </w:tcBorders>
            <w:shd w:val="clear" w:color="auto" w:fill="FFFFFF" w:themeFill="background1"/>
          </w:tcPr>
          <w:p w14:paraId="4BF6F749" w14:textId="7FC0A172" w:rsidR="000A1DBE" w:rsidRPr="005019DC" w:rsidRDefault="000A1DBE" w:rsidP="000A1DBE">
            <w:pPr>
              <w:pStyle w:val="a3"/>
              <w:tabs>
                <w:tab w:val="left" w:pos="1394"/>
              </w:tabs>
              <w:ind w:left="0"/>
              <w:rPr>
                <w:rFonts w:ascii="Arial" w:hAnsi="Arial" w:cs="Arial"/>
                <w:kern w:val="36"/>
                <w:sz w:val="24"/>
                <w:szCs w:val="24"/>
              </w:rPr>
            </w:pPr>
            <w:r w:rsidRPr="005019DC">
              <w:rPr>
                <w:rFonts w:ascii="Arial" w:hAnsi="Arial" w:cs="Arial"/>
                <w:sz w:val="24"/>
                <w:szCs w:val="24"/>
              </w:rPr>
              <w:t>Комплект мужской зимний "Тройка-Лидер" арт. 2.107. Размер 104-108/182-188</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798EB9" w14:textId="1BFE8EF3"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компл.</w:t>
            </w:r>
          </w:p>
        </w:tc>
        <w:tc>
          <w:tcPr>
            <w:tcW w:w="1842" w:type="dxa"/>
            <w:tcBorders>
              <w:top w:val="single" w:sz="4" w:space="0" w:color="auto"/>
              <w:left w:val="nil"/>
              <w:bottom w:val="single" w:sz="4" w:space="0" w:color="auto"/>
              <w:right w:val="single" w:sz="4" w:space="0" w:color="auto"/>
            </w:tcBorders>
            <w:shd w:val="clear" w:color="auto" w:fill="FFFFFF" w:themeFill="background1"/>
            <w:vAlign w:val="center"/>
          </w:tcPr>
          <w:p w14:paraId="3E653BEE" w14:textId="0FBEAF8F"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A1DBE" w:rsidRPr="005019DC" w14:paraId="7ABD4D52" w14:textId="77777777" w:rsidTr="008A5F6D">
        <w:trPr>
          <w:gridAfter w:val="1"/>
          <w:wAfter w:w="6" w:type="dxa"/>
        </w:trPr>
        <w:tc>
          <w:tcPr>
            <w:tcW w:w="625" w:type="dxa"/>
            <w:shd w:val="clear" w:color="auto" w:fill="FFFFFF" w:themeFill="background1"/>
          </w:tcPr>
          <w:p w14:paraId="63E66A2E"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19845AC7" w14:textId="2161CC08" w:rsidR="000A1DBE" w:rsidRPr="005019DC" w:rsidRDefault="000A1DBE" w:rsidP="000A1DBE">
            <w:pPr>
              <w:pStyle w:val="a3"/>
              <w:tabs>
                <w:tab w:val="left" w:pos="1394"/>
              </w:tabs>
              <w:ind w:left="0"/>
              <w:rPr>
                <w:rFonts w:ascii="Arial" w:hAnsi="Arial" w:cs="Arial"/>
                <w:kern w:val="36"/>
                <w:sz w:val="24"/>
                <w:szCs w:val="24"/>
              </w:rPr>
            </w:pPr>
            <w:r w:rsidRPr="005019DC">
              <w:rPr>
                <w:rFonts w:ascii="Arial" w:hAnsi="Arial" w:cs="Arial"/>
                <w:sz w:val="24"/>
                <w:szCs w:val="24"/>
              </w:rPr>
              <w:t>Фуфайка трикотажная "Тироль", пр-во "Комацо" арт. 4.086. Размер  104-108/182-188</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059B45A2" w14:textId="3FDD0288"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30CB1A50" w14:textId="1CB6FB04"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0A1DBE" w:rsidRPr="005019DC" w14:paraId="4FF651B3" w14:textId="77777777" w:rsidTr="008A5F6D">
        <w:trPr>
          <w:gridAfter w:val="1"/>
          <w:wAfter w:w="6" w:type="dxa"/>
        </w:trPr>
        <w:tc>
          <w:tcPr>
            <w:tcW w:w="625" w:type="dxa"/>
            <w:shd w:val="clear" w:color="auto" w:fill="FFFFFF" w:themeFill="background1"/>
          </w:tcPr>
          <w:p w14:paraId="209DB9A6"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5DE7DE49" w14:textId="32C8999A" w:rsidR="000A1DBE" w:rsidRPr="005019DC" w:rsidRDefault="000A1DBE" w:rsidP="000A1DBE">
            <w:pPr>
              <w:pStyle w:val="a3"/>
              <w:tabs>
                <w:tab w:val="left" w:pos="1394"/>
              </w:tabs>
              <w:ind w:left="0"/>
              <w:rPr>
                <w:rFonts w:ascii="Arial" w:hAnsi="Arial" w:cs="Arial"/>
                <w:kern w:val="36"/>
                <w:sz w:val="24"/>
                <w:szCs w:val="24"/>
              </w:rPr>
            </w:pPr>
            <w:r w:rsidRPr="005019DC">
              <w:rPr>
                <w:rFonts w:ascii="Arial" w:hAnsi="Arial" w:cs="Arial"/>
                <w:sz w:val="24"/>
                <w:szCs w:val="24"/>
              </w:rPr>
              <w:t>Кальсоны трикотажные "Тироль", пр-во "Комацо" арт. 4.085. Размер 104-108/182-188</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23476D37" w14:textId="54B977EB"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06359087" w14:textId="6A3A5D71"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0A1DBE" w:rsidRPr="005019DC" w14:paraId="63FF53A3" w14:textId="77777777" w:rsidTr="008A5F6D">
        <w:trPr>
          <w:gridAfter w:val="1"/>
          <w:wAfter w:w="6" w:type="dxa"/>
        </w:trPr>
        <w:tc>
          <w:tcPr>
            <w:tcW w:w="625" w:type="dxa"/>
            <w:shd w:val="clear" w:color="auto" w:fill="FFFFFF" w:themeFill="background1"/>
          </w:tcPr>
          <w:p w14:paraId="2DEC8D46"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66F47238" w14:textId="553CA824" w:rsidR="000A1DBE" w:rsidRPr="005019DC" w:rsidRDefault="000A1DBE" w:rsidP="000A1DBE">
            <w:pPr>
              <w:pStyle w:val="a3"/>
              <w:tabs>
                <w:tab w:val="left" w:pos="1394"/>
              </w:tabs>
              <w:ind w:left="0"/>
              <w:rPr>
                <w:rFonts w:ascii="Arial" w:hAnsi="Arial" w:cs="Arial"/>
                <w:kern w:val="36"/>
                <w:sz w:val="24"/>
                <w:szCs w:val="24"/>
              </w:rPr>
            </w:pPr>
            <w:r w:rsidRPr="005019DC">
              <w:rPr>
                <w:rFonts w:ascii="Arial" w:hAnsi="Arial" w:cs="Arial"/>
                <w:sz w:val="24"/>
                <w:szCs w:val="24"/>
              </w:rPr>
              <w:t xml:space="preserve">Перчатки SKY PRIME (Скай Прайм) с частичным нитрильным покрытием артикул 8.501. р 11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4ACECC99" w14:textId="593EB7E2"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пара</w:t>
            </w:r>
          </w:p>
        </w:tc>
        <w:tc>
          <w:tcPr>
            <w:tcW w:w="1842" w:type="dxa"/>
            <w:tcBorders>
              <w:top w:val="nil"/>
              <w:left w:val="nil"/>
              <w:bottom w:val="single" w:sz="4" w:space="0" w:color="auto"/>
              <w:right w:val="single" w:sz="4" w:space="0" w:color="auto"/>
            </w:tcBorders>
            <w:shd w:val="clear" w:color="auto" w:fill="FFFFFF" w:themeFill="background1"/>
            <w:vAlign w:val="center"/>
          </w:tcPr>
          <w:p w14:paraId="7A8BE5E4" w14:textId="56215063"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12</w:t>
            </w:r>
          </w:p>
        </w:tc>
      </w:tr>
      <w:tr w:rsidR="000A1DBE" w:rsidRPr="005019DC" w14:paraId="1119075C" w14:textId="77777777" w:rsidTr="008A5F6D">
        <w:trPr>
          <w:gridAfter w:val="1"/>
          <w:wAfter w:w="6" w:type="dxa"/>
        </w:trPr>
        <w:tc>
          <w:tcPr>
            <w:tcW w:w="625" w:type="dxa"/>
            <w:shd w:val="clear" w:color="auto" w:fill="FFFFFF" w:themeFill="background1"/>
          </w:tcPr>
          <w:p w14:paraId="534F7EB5"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2BBCC4B1" w14:textId="5715C665" w:rsidR="000A1DBE" w:rsidRPr="005019DC" w:rsidRDefault="000A1DBE" w:rsidP="000A1DBE">
            <w:pPr>
              <w:pStyle w:val="a3"/>
              <w:tabs>
                <w:tab w:val="left" w:pos="1394"/>
              </w:tabs>
              <w:ind w:left="0"/>
              <w:rPr>
                <w:rFonts w:ascii="Arial" w:hAnsi="Arial" w:cs="Arial"/>
                <w:kern w:val="36"/>
                <w:sz w:val="24"/>
                <w:szCs w:val="24"/>
              </w:rPr>
            </w:pPr>
            <w:r w:rsidRPr="005019DC">
              <w:rPr>
                <w:rFonts w:ascii="Arial" w:hAnsi="Arial" w:cs="Arial"/>
                <w:sz w:val="24"/>
                <w:szCs w:val="24"/>
              </w:rPr>
              <w:t>Перчатки трикотажные «Зима» утепленные с точечным ПВХ-покрытием ладони артикул-7.419. р 11</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03D2731A" w14:textId="79690820"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пара</w:t>
            </w:r>
          </w:p>
        </w:tc>
        <w:tc>
          <w:tcPr>
            <w:tcW w:w="1842" w:type="dxa"/>
            <w:tcBorders>
              <w:top w:val="nil"/>
              <w:left w:val="nil"/>
              <w:bottom w:val="single" w:sz="4" w:space="0" w:color="auto"/>
              <w:right w:val="single" w:sz="4" w:space="0" w:color="auto"/>
            </w:tcBorders>
            <w:shd w:val="clear" w:color="auto" w:fill="FFFFFF" w:themeFill="background1"/>
            <w:vAlign w:val="center"/>
          </w:tcPr>
          <w:p w14:paraId="3B9653C9" w14:textId="4D69A1FE"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A1DBE" w:rsidRPr="005019DC" w14:paraId="39372A0A" w14:textId="77777777" w:rsidTr="008A5F6D">
        <w:trPr>
          <w:gridAfter w:val="1"/>
          <w:wAfter w:w="6" w:type="dxa"/>
        </w:trPr>
        <w:tc>
          <w:tcPr>
            <w:tcW w:w="625" w:type="dxa"/>
            <w:shd w:val="clear" w:color="auto" w:fill="FFFFFF" w:themeFill="background1"/>
          </w:tcPr>
          <w:p w14:paraId="710038CB"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308FABE6" w14:textId="793E813B" w:rsidR="000A1DBE" w:rsidRPr="005019DC" w:rsidRDefault="000A1DBE" w:rsidP="000A1DBE">
            <w:pPr>
              <w:pStyle w:val="a3"/>
              <w:tabs>
                <w:tab w:val="left" w:pos="1394"/>
              </w:tabs>
              <w:ind w:left="0"/>
              <w:rPr>
                <w:rFonts w:ascii="Arial" w:hAnsi="Arial" w:cs="Arial"/>
                <w:kern w:val="36"/>
                <w:sz w:val="24"/>
                <w:szCs w:val="24"/>
              </w:rPr>
            </w:pPr>
            <w:r w:rsidRPr="005019DC">
              <w:rPr>
                <w:rFonts w:ascii="Arial" w:hAnsi="Arial" w:cs="Arial"/>
                <w:sz w:val="24"/>
                <w:szCs w:val="24"/>
              </w:rPr>
              <w:t>Костюм мужской летний для сварщика "Марс", 2 класс защиты. Арт. - 6.212. Размер 104--108/182-188</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12C25C9E" w14:textId="6DF0A3D9"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компл.</w:t>
            </w:r>
          </w:p>
        </w:tc>
        <w:tc>
          <w:tcPr>
            <w:tcW w:w="1842" w:type="dxa"/>
            <w:tcBorders>
              <w:top w:val="nil"/>
              <w:left w:val="nil"/>
              <w:bottom w:val="single" w:sz="4" w:space="0" w:color="auto"/>
              <w:right w:val="single" w:sz="4" w:space="0" w:color="auto"/>
            </w:tcBorders>
            <w:shd w:val="clear" w:color="auto" w:fill="FFFFFF" w:themeFill="background1"/>
            <w:vAlign w:val="center"/>
          </w:tcPr>
          <w:p w14:paraId="4567C681" w14:textId="43CABFEE"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A1DBE" w:rsidRPr="005019DC" w14:paraId="285CBE5E" w14:textId="77777777" w:rsidTr="008A5F6D">
        <w:trPr>
          <w:gridAfter w:val="1"/>
          <w:wAfter w:w="6" w:type="dxa"/>
        </w:trPr>
        <w:tc>
          <w:tcPr>
            <w:tcW w:w="625" w:type="dxa"/>
            <w:shd w:val="clear" w:color="auto" w:fill="FFFFFF" w:themeFill="background1"/>
          </w:tcPr>
          <w:p w14:paraId="62FA6E54"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3C67763D" w14:textId="5431F04A" w:rsidR="000A1DBE" w:rsidRPr="005019DC" w:rsidRDefault="000A1DBE" w:rsidP="000A1DBE">
            <w:pPr>
              <w:pStyle w:val="a3"/>
              <w:tabs>
                <w:tab w:val="left" w:pos="1394"/>
              </w:tabs>
              <w:ind w:left="0"/>
              <w:rPr>
                <w:rFonts w:ascii="Arial" w:hAnsi="Arial" w:cs="Arial"/>
                <w:kern w:val="36"/>
                <w:sz w:val="24"/>
                <w:szCs w:val="24"/>
              </w:rPr>
            </w:pPr>
            <w:r w:rsidRPr="005019DC">
              <w:rPr>
                <w:rFonts w:ascii="Arial" w:hAnsi="Arial" w:cs="Arial"/>
                <w:sz w:val="24"/>
                <w:szCs w:val="24"/>
              </w:rPr>
              <w:t>Костюм мужской зимний "Марс", 2 класс защиты. Арт. - 3.124 Размер 104-108/182-188</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682FE750" w14:textId="1ADC3721"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компл.</w:t>
            </w:r>
          </w:p>
        </w:tc>
        <w:tc>
          <w:tcPr>
            <w:tcW w:w="1842" w:type="dxa"/>
            <w:tcBorders>
              <w:top w:val="nil"/>
              <w:left w:val="nil"/>
              <w:bottom w:val="single" w:sz="4" w:space="0" w:color="auto"/>
              <w:right w:val="single" w:sz="4" w:space="0" w:color="auto"/>
            </w:tcBorders>
            <w:shd w:val="clear" w:color="auto" w:fill="FFFFFF" w:themeFill="background1"/>
            <w:vAlign w:val="center"/>
          </w:tcPr>
          <w:p w14:paraId="10C9CA26" w14:textId="0D3BA437"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A1DBE" w:rsidRPr="005019DC" w14:paraId="1B011E74" w14:textId="77777777" w:rsidTr="008A5F6D">
        <w:trPr>
          <w:gridAfter w:val="1"/>
          <w:wAfter w:w="6" w:type="dxa"/>
        </w:trPr>
        <w:tc>
          <w:tcPr>
            <w:tcW w:w="625" w:type="dxa"/>
            <w:shd w:val="clear" w:color="auto" w:fill="FFFFFF" w:themeFill="background1"/>
          </w:tcPr>
          <w:p w14:paraId="77ABB40B"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1127119F" w14:textId="44178070" w:rsidR="000A1DBE" w:rsidRPr="005019DC" w:rsidRDefault="000A1DBE" w:rsidP="000A1DBE">
            <w:pPr>
              <w:pStyle w:val="a3"/>
              <w:tabs>
                <w:tab w:val="left" w:pos="1394"/>
              </w:tabs>
              <w:ind w:left="0"/>
              <w:rPr>
                <w:rFonts w:ascii="Arial" w:hAnsi="Arial" w:cs="Arial"/>
                <w:kern w:val="36"/>
                <w:sz w:val="24"/>
                <w:szCs w:val="24"/>
              </w:rPr>
            </w:pPr>
            <w:r w:rsidRPr="005019DC">
              <w:rPr>
                <w:rFonts w:ascii="Arial" w:hAnsi="Arial" w:cs="Arial"/>
                <w:sz w:val="24"/>
                <w:szCs w:val="24"/>
              </w:rPr>
              <w:t>Краги Top Grade 7200 (Топ Грейд 7200) UVEX (60297) Арт. - 6.287</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22DBAB8C" w14:textId="54A713D7"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пара</w:t>
            </w:r>
          </w:p>
        </w:tc>
        <w:tc>
          <w:tcPr>
            <w:tcW w:w="1842" w:type="dxa"/>
            <w:tcBorders>
              <w:top w:val="nil"/>
              <w:left w:val="nil"/>
              <w:bottom w:val="single" w:sz="4" w:space="0" w:color="auto"/>
              <w:right w:val="single" w:sz="4" w:space="0" w:color="auto"/>
            </w:tcBorders>
            <w:shd w:val="clear" w:color="auto" w:fill="FFFFFF" w:themeFill="background1"/>
            <w:vAlign w:val="center"/>
          </w:tcPr>
          <w:p w14:paraId="6050E8D5" w14:textId="28B10010"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6</w:t>
            </w:r>
          </w:p>
        </w:tc>
      </w:tr>
      <w:tr w:rsidR="000A1DBE" w:rsidRPr="005019DC" w14:paraId="4EAFB959" w14:textId="77777777" w:rsidTr="008A5F6D">
        <w:trPr>
          <w:gridAfter w:val="1"/>
          <w:wAfter w:w="6" w:type="dxa"/>
        </w:trPr>
        <w:tc>
          <w:tcPr>
            <w:tcW w:w="625" w:type="dxa"/>
            <w:shd w:val="clear" w:color="auto" w:fill="FFFFFF" w:themeFill="background1"/>
          </w:tcPr>
          <w:p w14:paraId="3113B683"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5C4D9ED3" w14:textId="295C414D" w:rsidR="000A1DBE" w:rsidRPr="005019DC" w:rsidRDefault="000A1DBE" w:rsidP="000A1DBE">
            <w:pPr>
              <w:pStyle w:val="a3"/>
              <w:tabs>
                <w:tab w:val="left" w:pos="1394"/>
              </w:tabs>
              <w:ind w:left="0"/>
              <w:rPr>
                <w:rFonts w:ascii="Arial" w:hAnsi="Arial" w:cs="Arial"/>
                <w:kern w:val="36"/>
                <w:sz w:val="24"/>
                <w:szCs w:val="24"/>
              </w:rPr>
            </w:pPr>
            <w:r w:rsidRPr="005019DC">
              <w:rPr>
                <w:rFonts w:ascii="Arial" w:hAnsi="Arial" w:cs="Arial"/>
                <w:sz w:val="24"/>
                <w:szCs w:val="24"/>
              </w:rPr>
              <w:t>Перчатки-краги спилковые утепленные "Полар Гард" Ар. - 7.182</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28D2D953" w14:textId="5341F87E"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пара</w:t>
            </w:r>
          </w:p>
        </w:tc>
        <w:tc>
          <w:tcPr>
            <w:tcW w:w="1842" w:type="dxa"/>
            <w:tcBorders>
              <w:top w:val="nil"/>
              <w:left w:val="nil"/>
              <w:bottom w:val="single" w:sz="4" w:space="0" w:color="auto"/>
              <w:right w:val="single" w:sz="4" w:space="0" w:color="auto"/>
            </w:tcBorders>
            <w:shd w:val="clear" w:color="auto" w:fill="FFFFFF" w:themeFill="background1"/>
            <w:vAlign w:val="center"/>
          </w:tcPr>
          <w:p w14:paraId="3BE8025F" w14:textId="24E6EB97"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A1DBE" w:rsidRPr="005019DC" w14:paraId="172047C0" w14:textId="77777777" w:rsidTr="008A5F6D">
        <w:trPr>
          <w:gridAfter w:val="1"/>
          <w:wAfter w:w="6" w:type="dxa"/>
        </w:trPr>
        <w:tc>
          <w:tcPr>
            <w:tcW w:w="625" w:type="dxa"/>
            <w:shd w:val="clear" w:color="auto" w:fill="FFFFFF" w:themeFill="background1"/>
          </w:tcPr>
          <w:p w14:paraId="275AD2BB"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single" w:sz="4" w:space="0" w:color="auto"/>
              <w:left w:val="nil"/>
              <w:bottom w:val="single" w:sz="4" w:space="0" w:color="auto"/>
              <w:right w:val="nil"/>
            </w:tcBorders>
            <w:shd w:val="clear" w:color="auto" w:fill="FFFFFF" w:themeFill="background1"/>
            <w:vAlign w:val="center"/>
          </w:tcPr>
          <w:p w14:paraId="6253164A" w14:textId="49E8D653" w:rsidR="000A1DBE" w:rsidRPr="005019DC" w:rsidRDefault="000A1DBE" w:rsidP="000A1DBE">
            <w:pPr>
              <w:pStyle w:val="a3"/>
              <w:tabs>
                <w:tab w:val="left" w:pos="1394"/>
              </w:tabs>
              <w:ind w:left="0"/>
              <w:rPr>
                <w:rFonts w:ascii="Arial" w:hAnsi="Arial" w:cs="Arial"/>
                <w:kern w:val="36"/>
                <w:sz w:val="24"/>
                <w:szCs w:val="24"/>
              </w:rPr>
            </w:pPr>
            <w:r w:rsidRPr="005019DC">
              <w:rPr>
                <w:rFonts w:ascii="Arial" w:hAnsi="Arial" w:cs="Arial"/>
                <w:sz w:val="24"/>
                <w:szCs w:val="24"/>
              </w:rPr>
              <w:t>Сварочный щиток Speedglas® 100 в комплектации со светофильтром Speedglas® 100V (751120)</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288B043A" w14:textId="0472F929"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782DFBC2" w14:textId="49CD468D"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A1DBE" w:rsidRPr="005019DC" w14:paraId="622CD777" w14:textId="77777777" w:rsidTr="008A5F6D">
        <w:trPr>
          <w:gridAfter w:val="1"/>
          <w:wAfter w:w="6" w:type="dxa"/>
        </w:trPr>
        <w:tc>
          <w:tcPr>
            <w:tcW w:w="625" w:type="dxa"/>
            <w:shd w:val="clear" w:color="auto" w:fill="FFFFFF" w:themeFill="background1"/>
          </w:tcPr>
          <w:p w14:paraId="55DFE98C" w14:textId="77777777" w:rsidR="000A1DBE" w:rsidRPr="005019DC" w:rsidRDefault="000A1DBE" w:rsidP="000A1DBE">
            <w:pPr>
              <w:pStyle w:val="a3"/>
              <w:numPr>
                <w:ilvl w:val="0"/>
                <w:numId w:val="17"/>
              </w:numPr>
              <w:tabs>
                <w:tab w:val="left" w:pos="1394"/>
              </w:tabs>
              <w:rPr>
                <w:rFonts w:ascii="Arial" w:hAnsi="Arial" w:cs="Arial"/>
                <w:sz w:val="24"/>
                <w:szCs w:val="24"/>
              </w:rPr>
            </w:pPr>
          </w:p>
        </w:tc>
        <w:tc>
          <w:tcPr>
            <w:tcW w:w="6883" w:type="dxa"/>
            <w:tcBorders>
              <w:top w:val="single" w:sz="4" w:space="0" w:color="auto"/>
              <w:left w:val="single" w:sz="4" w:space="0" w:color="auto"/>
              <w:bottom w:val="single" w:sz="4" w:space="0" w:color="auto"/>
              <w:right w:val="nil"/>
            </w:tcBorders>
            <w:shd w:val="clear" w:color="auto" w:fill="FFFFFF" w:themeFill="background1"/>
            <w:vAlign w:val="bottom"/>
          </w:tcPr>
          <w:p w14:paraId="0A0F79A1" w14:textId="634523AD" w:rsidR="000A1DBE" w:rsidRPr="005019DC" w:rsidRDefault="000A1DBE" w:rsidP="000A1DBE">
            <w:pPr>
              <w:pStyle w:val="a3"/>
              <w:tabs>
                <w:tab w:val="left" w:pos="1394"/>
              </w:tabs>
              <w:ind w:left="0"/>
              <w:rPr>
                <w:rFonts w:ascii="Arial" w:hAnsi="Arial" w:cs="Arial"/>
                <w:sz w:val="24"/>
                <w:szCs w:val="24"/>
                <w:shd w:val="clear" w:color="auto" w:fill="FFFFFF"/>
              </w:rPr>
            </w:pPr>
            <w:r w:rsidRPr="005019DC">
              <w:rPr>
                <w:rFonts w:ascii="Arial" w:hAnsi="Arial" w:cs="Arial"/>
                <w:sz w:val="24"/>
                <w:szCs w:val="24"/>
              </w:rPr>
              <w:t>Наколенники для сварщика Тракт арт. Нкл025</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061AD788" w14:textId="6E769177"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пара</w:t>
            </w:r>
          </w:p>
        </w:tc>
        <w:tc>
          <w:tcPr>
            <w:tcW w:w="1842" w:type="dxa"/>
            <w:tcBorders>
              <w:top w:val="nil"/>
              <w:left w:val="nil"/>
              <w:bottom w:val="single" w:sz="4" w:space="0" w:color="auto"/>
              <w:right w:val="single" w:sz="4" w:space="0" w:color="auto"/>
            </w:tcBorders>
            <w:shd w:val="clear" w:color="auto" w:fill="FFFFFF" w:themeFill="background1"/>
            <w:vAlign w:val="center"/>
          </w:tcPr>
          <w:p w14:paraId="4ECB23E5" w14:textId="55B77877"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A1DBE" w:rsidRPr="005019DC" w14:paraId="1C9871E0" w14:textId="77777777" w:rsidTr="008A5F6D">
        <w:trPr>
          <w:gridAfter w:val="1"/>
          <w:wAfter w:w="6" w:type="dxa"/>
        </w:trPr>
        <w:tc>
          <w:tcPr>
            <w:tcW w:w="625" w:type="dxa"/>
            <w:shd w:val="clear" w:color="auto" w:fill="FFFFFF" w:themeFill="background1"/>
          </w:tcPr>
          <w:p w14:paraId="6D5B6779" w14:textId="77777777" w:rsidR="000A1DBE" w:rsidRPr="005019DC" w:rsidRDefault="000A1DBE" w:rsidP="000A1DBE">
            <w:pPr>
              <w:pStyle w:val="a3"/>
              <w:numPr>
                <w:ilvl w:val="0"/>
                <w:numId w:val="17"/>
              </w:numPr>
              <w:tabs>
                <w:tab w:val="left" w:pos="1394"/>
              </w:tabs>
              <w:rPr>
                <w:rFonts w:ascii="Arial" w:hAnsi="Arial" w:cs="Arial"/>
                <w:sz w:val="24"/>
                <w:szCs w:val="24"/>
                <w:shd w:val="clear" w:color="auto" w:fill="FFFFFF"/>
              </w:rPr>
            </w:pPr>
          </w:p>
        </w:tc>
        <w:tc>
          <w:tcPr>
            <w:tcW w:w="6883" w:type="dxa"/>
            <w:tcBorders>
              <w:top w:val="single" w:sz="4" w:space="0" w:color="auto"/>
              <w:left w:val="single" w:sz="4" w:space="0" w:color="auto"/>
              <w:bottom w:val="single" w:sz="4" w:space="0" w:color="auto"/>
              <w:right w:val="nil"/>
            </w:tcBorders>
            <w:shd w:val="clear" w:color="auto" w:fill="FFFFFF" w:themeFill="background1"/>
            <w:vAlign w:val="center"/>
          </w:tcPr>
          <w:p w14:paraId="669D8F55" w14:textId="7A955F58" w:rsidR="000A1DBE" w:rsidRPr="005019DC" w:rsidRDefault="000A1DBE" w:rsidP="000A1DBE">
            <w:pPr>
              <w:pStyle w:val="a3"/>
              <w:tabs>
                <w:tab w:val="left" w:pos="1394"/>
              </w:tabs>
              <w:ind w:left="0"/>
              <w:rPr>
                <w:rFonts w:ascii="Arial" w:hAnsi="Arial" w:cs="Arial"/>
                <w:sz w:val="24"/>
                <w:szCs w:val="24"/>
                <w:shd w:val="clear" w:color="auto" w:fill="FFFFFF"/>
              </w:rPr>
            </w:pPr>
            <w:r w:rsidRPr="005019DC">
              <w:rPr>
                <w:rFonts w:ascii="Arial" w:hAnsi="Arial" w:cs="Arial"/>
                <w:sz w:val="24"/>
                <w:szCs w:val="24"/>
              </w:rPr>
              <w:t xml:space="preserve">Белье мужское утепленное «Камыш» (трикотажное полотно х/б с начесом) Арткул-4.071  Размер 104-108/182-188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5550A5E5" w14:textId="4F77A54F"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компл.</w:t>
            </w:r>
          </w:p>
        </w:tc>
        <w:tc>
          <w:tcPr>
            <w:tcW w:w="1842" w:type="dxa"/>
            <w:tcBorders>
              <w:top w:val="nil"/>
              <w:left w:val="nil"/>
              <w:bottom w:val="single" w:sz="4" w:space="0" w:color="auto"/>
              <w:right w:val="single" w:sz="4" w:space="0" w:color="auto"/>
            </w:tcBorders>
            <w:shd w:val="clear" w:color="auto" w:fill="FFFFFF" w:themeFill="background1"/>
            <w:vAlign w:val="center"/>
          </w:tcPr>
          <w:p w14:paraId="11F91B49" w14:textId="3C0DA8BB"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A1DBE" w:rsidRPr="005019DC" w14:paraId="213746EB" w14:textId="77777777" w:rsidTr="008A5F6D">
        <w:trPr>
          <w:gridAfter w:val="1"/>
          <w:wAfter w:w="6" w:type="dxa"/>
        </w:trPr>
        <w:tc>
          <w:tcPr>
            <w:tcW w:w="625" w:type="dxa"/>
            <w:shd w:val="clear" w:color="auto" w:fill="FFFFFF" w:themeFill="background1"/>
          </w:tcPr>
          <w:p w14:paraId="15BAE42E" w14:textId="77777777" w:rsidR="000A1DBE" w:rsidRPr="005019DC" w:rsidRDefault="000A1DBE" w:rsidP="000A1DB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3DD0739B" w14:textId="730EF063" w:rsidR="000A1DBE" w:rsidRPr="005019DC" w:rsidRDefault="000A1DBE" w:rsidP="000A1DBE">
            <w:pPr>
              <w:pStyle w:val="a3"/>
              <w:tabs>
                <w:tab w:val="left" w:pos="1394"/>
              </w:tabs>
              <w:ind w:left="0"/>
              <w:rPr>
                <w:rFonts w:ascii="Arial" w:hAnsi="Arial" w:cs="Arial"/>
                <w:sz w:val="24"/>
                <w:szCs w:val="24"/>
                <w:shd w:val="clear" w:color="auto" w:fill="FFFFFF"/>
              </w:rPr>
            </w:pPr>
            <w:r w:rsidRPr="005019DC">
              <w:rPr>
                <w:rFonts w:ascii="Arial" w:hAnsi="Arial" w:cs="Arial"/>
                <w:sz w:val="24"/>
                <w:szCs w:val="24"/>
              </w:rPr>
              <w:t>Куртка летняя женская Сити-Флокс (с логотипом) арт. 3.173, Размер 96-100/170-176</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0B63E1BE" w14:textId="1F28F9BB"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11D7DC9E" w14:textId="020146D7"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A1DBE" w:rsidRPr="005019DC" w14:paraId="02CC91A3" w14:textId="77777777" w:rsidTr="008A5F6D">
        <w:trPr>
          <w:gridAfter w:val="1"/>
          <w:wAfter w:w="6" w:type="dxa"/>
        </w:trPr>
        <w:tc>
          <w:tcPr>
            <w:tcW w:w="625" w:type="dxa"/>
            <w:shd w:val="clear" w:color="auto" w:fill="FFFFFF" w:themeFill="background1"/>
          </w:tcPr>
          <w:p w14:paraId="775174FA" w14:textId="77777777" w:rsidR="000A1DBE" w:rsidRPr="005019DC" w:rsidRDefault="000A1DBE" w:rsidP="000A1DB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0B019901" w14:textId="060759A9" w:rsidR="000A1DBE" w:rsidRPr="005019DC" w:rsidRDefault="000A1DBE" w:rsidP="000A1DBE">
            <w:pPr>
              <w:pStyle w:val="a3"/>
              <w:tabs>
                <w:tab w:val="left" w:pos="1394"/>
              </w:tabs>
              <w:ind w:left="0"/>
              <w:rPr>
                <w:rFonts w:ascii="Arial" w:hAnsi="Arial" w:cs="Arial"/>
                <w:sz w:val="24"/>
                <w:szCs w:val="24"/>
                <w:shd w:val="clear" w:color="auto" w:fill="FFFFFF"/>
              </w:rPr>
            </w:pPr>
            <w:r w:rsidRPr="005019DC">
              <w:rPr>
                <w:rFonts w:ascii="Arial" w:hAnsi="Arial" w:cs="Arial"/>
                <w:sz w:val="24"/>
                <w:szCs w:val="24"/>
              </w:rPr>
              <w:t>Брюки летние женские "Сити" арт. 3.098   Размер 96-100/170-176</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4F978789" w14:textId="63075AAC"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03377D3F" w14:textId="2C2E64BF"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A1DBE" w:rsidRPr="005019DC" w14:paraId="2534A3B8" w14:textId="77777777" w:rsidTr="008A5F6D">
        <w:trPr>
          <w:gridAfter w:val="1"/>
          <w:wAfter w:w="6" w:type="dxa"/>
        </w:trPr>
        <w:tc>
          <w:tcPr>
            <w:tcW w:w="625" w:type="dxa"/>
            <w:shd w:val="clear" w:color="auto" w:fill="FFFFFF" w:themeFill="background1"/>
          </w:tcPr>
          <w:p w14:paraId="504FAD97" w14:textId="77777777" w:rsidR="000A1DBE" w:rsidRPr="005019DC" w:rsidRDefault="000A1DBE" w:rsidP="000A1DB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1BC36A2D" w14:textId="0ADBD000" w:rsidR="000A1DBE" w:rsidRPr="005019DC" w:rsidRDefault="000A1DBE" w:rsidP="000A1DBE">
            <w:pPr>
              <w:pStyle w:val="a3"/>
              <w:tabs>
                <w:tab w:val="left" w:pos="1394"/>
              </w:tabs>
              <w:ind w:left="0"/>
              <w:rPr>
                <w:rFonts w:ascii="Arial" w:hAnsi="Arial" w:cs="Arial"/>
                <w:kern w:val="36"/>
                <w:sz w:val="24"/>
                <w:szCs w:val="24"/>
              </w:rPr>
            </w:pPr>
            <w:r w:rsidRPr="005019DC">
              <w:rPr>
                <w:rFonts w:ascii="Arial" w:hAnsi="Arial" w:cs="Arial"/>
                <w:color w:val="000000"/>
                <w:sz w:val="24"/>
                <w:szCs w:val="24"/>
              </w:rPr>
              <w:t>Ботинки женские кожаные Неогард-Лайт арт. 5.264 Размер 38р.</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7D4DC4D4" w14:textId="2DC756F5"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пара</w:t>
            </w:r>
          </w:p>
        </w:tc>
        <w:tc>
          <w:tcPr>
            <w:tcW w:w="1842" w:type="dxa"/>
            <w:tcBorders>
              <w:top w:val="nil"/>
              <w:left w:val="nil"/>
              <w:bottom w:val="single" w:sz="4" w:space="0" w:color="auto"/>
              <w:right w:val="single" w:sz="4" w:space="0" w:color="auto"/>
            </w:tcBorders>
            <w:shd w:val="clear" w:color="auto" w:fill="FFFFFF" w:themeFill="background1"/>
            <w:vAlign w:val="center"/>
          </w:tcPr>
          <w:p w14:paraId="2B84EAE8" w14:textId="535FCF5E"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A1DBE" w:rsidRPr="005019DC" w14:paraId="787861DE" w14:textId="77777777" w:rsidTr="008A5F6D">
        <w:trPr>
          <w:gridAfter w:val="1"/>
          <w:wAfter w:w="6" w:type="dxa"/>
        </w:trPr>
        <w:tc>
          <w:tcPr>
            <w:tcW w:w="625" w:type="dxa"/>
            <w:shd w:val="clear" w:color="auto" w:fill="FFFFFF" w:themeFill="background1"/>
          </w:tcPr>
          <w:p w14:paraId="5BFAB894" w14:textId="77777777" w:rsidR="000A1DBE" w:rsidRPr="005019DC" w:rsidRDefault="000A1DBE" w:rsidP="000A1DB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3C87DF88" w14:textId="1DA3253D" w:rsidR="000A1DBE" w:rsidRPr="005019DC" w:rsidRDefault="000A1DBE" w:rsidP="000A1DBE">
            <w:pPr>
              <w:pStyle w:val="a3"/>
              <w:tabs>
                <w:tab w:val="left" w:pos="1394"/>
              </w:tabs>
              <w:ind w:left="0"/>
              <w:rPr>
                <w:rFonts w:ascii="Arial" w:hAnsi="Arial" w:cs="Arial"/>
                <w:kern w:val="36"/>
                <w:sz w:val="24"/>
                <w:szCs w:val="24"/>
              </w:rPr>
            </w:pPr>
            <w:r w:rsidRPr="005019DC">
              <w:rPr>
                <w:rFonts w:ascii="Arial" w:hAnsi="Arial" w:cs="Arial"/>
                <w:color w:val="000000"/>
                <w:sz w:val="24"/>
                <w:szCs w:val="24"/>
              </w:rPr>
              <w:t>Ботинки женские кожаные "Неогард" меховые арт 5.325. Размер 38р.</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19F722AF" w14:textId="16D851B4"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пара</w:t>
            </w:r>
          </w:p>
        </w:tc>
        <w:tc>
          <w:tcPr>
            <w:tcW w:w="1842" w:type="dxa"/>
            <w:tcBorders>
              <w:top w:val="nil"/>
              <w:left w:val="nil"/>
              <w:bottom w:val="single" w:sz="4" w:space="0" w:color="auto"/>
              <w:right w:val="single" w:sz="4" w:space="0" w:color="auto"/>
            </w:tcBorders>
            <w:shd w:val="clear" w:color="auto" w:fill="FFFFFF" w:themeFill="background1"/>
            <w:vAlign w:val="center"/>
          </w:tcPr>
          <w:p w14:paraId="38FA616D" w14:textId="03C3373E"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A1DBE" w:rsidRPr="005019DC" w14:paraId="4A1FEB74" w14:textId="77777777" w:rsidTr="008A5F6D">
        <w:trPr>
          <w:gridAfter w:val="1"/>
          <w:wAfter w:w="6" w:type="dxa"/>
        </w:trPr>
        <w:tc>
          <w:tcPr>
            <w:tcW w:w="625" w:type="dxa"/>
            <w:shd w:val="clear" w:color="auto" w:fill="FFFFFF" w:themeFill="background1"/>
          </w:tcPr>
          <w:p w14:paraId="0EBE6419" w14:textId="77777777" w:rsidR="000A1DBE" w:rsidRPr="005019DC" w:rsidRDefault="000A1DBE" w:rsidP="000A1DB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3912DC4A" w14:textId="732AF89F" w:rsidR="000A1DBE" w:rsidRPr="005019DC" w:rsidRDefault="000A1DBE" w:rsidP="000A1DBE">
            <w:pPr>
              <w:rPr>
                <w:rFonts w:ascii="Arial" w:hAnsi="Arial" w:cs="Arial"/>
                <w:kern w:val="36"/>
                <w:sz w:val="24"/>
                <w:szCs w:val="24"/>
              </w:rPr>
            </w:pPr>
            <w:r w:rsidRPr="005019DC">
              <w:rPr>
                <w:rFonts w:ascii="Arial" w:hAnsi="Arial" w:cs="Arial"/>
                <w:sz w:val="24"/>
                <w:szCs w:val="24"/>
              </w:rPr>
              <w:t>Фуфайка женская "Лапландик" арт. 4.065 Размер 96-100/170-176</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5D9EFA71" w14:textId="5290E751"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36FAAF32" w14:textId="1C06FC7F"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A1DBE" w:rsidRPr="005019DC" w14:paraId="4A96DA2B" w14:textId="77777777" w:rsidTr="008A5F6D">
        <w:trPr>
          <w:gridAfter w:val="1"/>
          <w:wAfter w:w="6" w:type="dxa"/>
        </w:trPr>
        <w:tc>
          <w:tcPr>
            <w:tcW w:w="625" w:type="dxa"/>
            <w:shd w:val="clear" w:color="auto" w:fill="FFFFFF" w:themeFill="background1"/>
          </w:tcPr>
          <w:p w14:paraId="370193D8" w14:textId="77777777" w:rsidR="000A1DBE" w:rsidRPr="005019DC" w:rsidRDefault="000A1DBE" w:rsidP="000A1DB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5291A2C1" w14:textId="53116775" w:rsidR="000A1DBE" w:rsidRPr="005019DC" w:rsidRDefault="000A1DBE" w:rsidP="000A1DBE">
            <w:pPr>
              <w:pStyle w:val="a3"/>
              <w:tabs>
                <w:tab w:val="left" w:pos="1394"/>
              </w:tabs>
              <w:ind w:left="0"/>
              <w:rPr>
                <w:rFonts w:ascii="Arial" w:hAnsi="Arial" w:cs="Arial"/>
                <w:sz w:val="24"/>
                <w:szCs w:val="24"/>
                <w:shd w:val="clear" w:color="auto" w:fill="FFFFFF"/>
              </w:rPr>
            </w:pPr>
            <w:r w:rsidRPr="005019DC">
              <w:rPr>
                <w:rFonts w:ascii="Arial" w:hAnsi="Arial" w:cs="Arial"/>
                <w:sz w:val="24"/>
                <w:szCs w:val="24"/>
              </w:rPr>
              <w:t>Лосины "Лапландик" арт. 4.067 Размер 96-100 / 170-176</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645FFBDF" w14:textId="5DBACCBE"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514E7978" w14:textId="624D7BAC" w:rsidR="000A1DBE" w:rsidRPr="005019DC" w:rsidRDefault="000A1DBE"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33E38" w:rsidRPr="005019DC" w14:paraId="0D280A84" w14:textId="77777777" w:rsidTr="008A5F6D">
        <w:trPr>
          <w:gridAfter w:val="1"/>
          <w:wAfter w:w="6" w:type="dxa"/>
        </w:trPr>
        <w:tc>
          <w:tcPr>
            <w:tcW w:w="625" w:type="dxa"/>
            <w:shd w:val="clear" w:color="auto" w:fill="FFFFFF" w:themeFill="background1"/>
          </w:tcPr>
          <w:p w14:paraId="5D6107CB" w14:textId="77777777" w:rsidR="00033E38" w:rsidRPr="005019DC" w:rsidRDefault="00033E38" w:rsidP="00033E38">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6E74ECC1" w14:textId="2DEDE2C2" w:rsidR="00033E38" w:rsidRPr="005019DC" w:rsidRDefault="00033E38" w:rsidP="00033E38">
            <w:pPr>
              <w:pStyle w:val="a3"/>
              <w:tabs>
                <w:tab w:val="left" w:pos="1394"/>
              </w:tabs>
              <w:ind w:left="0"/>
              <w:rPr>
                <w:rFonts w:ascii="Arial" w:hAnsi="Arial" w:cs="Arial"/>
                <w:sz w:val="24"/>
                <w:szCs w:val="24"/>
              </w:rPr>
            </w:pPr>
            <w:r w:rsidRPr="005019DC">
              <w:rPr>
                <w:rFonts w:ascii="Arial" w:hAnsi="Arial" w:cs="Arial"/>
                <w:sz w:val="24"/>
                <w:szCs w:val="24"/>
              </w:rPr>
              <w:t xml:space="preserve">Перчатки SKY PRIME (Скай Прайм) с частичным нитрильным покрытием артикул 8.501. р 7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16ABAB8A" w14:textId="33CA65A0" w:rsidR="00033E38" w:rsidRPr="005019DC" w:rsidRDefault="00033E38" w:rsidP="008A5F6D">
            <w:pPr>
              <w:pStyle w:val="a3"/>
              <w:tabs>
                <w:tab w:val="left" w:pos="1394"/>
              </w:tabs>
              <w:ind w:left="0"/>
              <w:jc w:val="center"/>
              <w:rPr>
                <w:rFonts w:ascii="Arial" w:hAnsi="Arial" w:cs="Arial"/>
                <w:sz w:val="24"/>
                <w:szCs w:val="24"/>
              </w:rPr>
            </w:pPr>
            <w:r w:rsidRPr="005019DC">
              <w:rPr>
                <w:rFonts w:ascii="Arial" w:hAnsi="Arial" w:cs="Arial"/>
                <w:sz w:val="24"/>
                <w:szCs w:val="24"/>
              </w:rPr>
              <w:t>пара</w:t>
            </w:r>
          </w:p>
        </w:tc>
        <w:tc>
          <w:tcPr>
            <w:tcW w:w="1842" w:type="dxa"/>
            <w:tcBorders>
              <w:top w:val="nil"/>
              <w:left w:val="nil"/>
              <w:bottom w:val="single" w:sz="4" w:space="0" w:color="auto"/>
              <w:right w:val="single" w:sz="4" w:space="0" w:color="auto"/>
            </w:tcBorders>
            <w:shd w:val="clear" w:color="auto" w:fill="FFFFFF" w:themeFill="background1"/>
            <w:vAlign w:val="center"/>
          </w:tcPr>
          <w:p w14:paraId="52E097B0" w14:textId="76A982A3" w:rsidR="00033E38" w:rsidRPr="005019DC" w:rsidRDefault="00033E38" w:rsidP="008A5F6D">
            <w:pPr>
              <w:pStyle w:val="a3"/>
              <w:tabs>
                <w:tab w:val="left" w:pos="1394"/>
              </w:tabs>
              <w:ind w:left="0"/>
              <w:jc w:val="center"/>
              <w:rPr>
                <w:rFonts w:ascii="Arial" w:hAnsi="Arial" w:cs="Arial"/>
                <w:sz w:val="24"/>
                <w:szCs w:val="24"/>
              </w:rPr>
            </w:pPr>
            <w:r w:rsidRPr="005019DC">
              <w:rPr>
                <w:rFonts w:ascii="Arial" w:hAnsi="Arial" w:cs="Arial"/>
                <w:sz w:val="24"/>
                <w:szCs w:val="24"/>
              </w:rPr>
              <w:t>12</w:t>
            </w:r>
          </w:p>
        </w:tc>
      </w:tr>
      <w:tr w:rsidR="00033E38" w:rsidRPr="005019DC" w14:paraId="11CEA031" w14:textId="77777777" w:rsidTr="008A5F6D">
        <w:trPr>
          <w:gridAfter w:val="1"/>
          <w:wAfter w:w="6" w:type="dxa"/>
        </w:trPr>
        <w:tc>
          <w:tcPr>
            <w:tcW w:w="625" w:type="dxa"/>
            <w:shd w:val="clear" w:color="auto" w:fill="FFFFFF" w:themeFill="background1"/>
          </w:tcPr>
          <w:p w14:paraId="0CF11172" w14:textId="77777777" w:rsidR="00033E38" w:rsidRPr="005019DC" w:rsidRDefault="00033E38" w:rsidP="00033E38">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1737045B" w14:textId="6005AD69" w:rsidR="00033E38" w:rsidRPr="005019DC" w:rsidRDefault="00033E38" w:rsidP="00033E38">
            <w:pPr>
              <w:pStyle w:val="a3"/>
              <w:tabs>
                <w:tab w:val="left" w:pos="1394"/>
              </w:tabs>
              <w:ind w:left="0"/>
              <w:rPr>
                <w:rFonts w:ascii="Arial" w:hAnsi="Arial" w:cs="Arial"/>
                <w:sz w:val="24"/>
                <w:szCs w:val="24"/>
              </w:rPr>
            </w:pPr>
            <w:r w:rsidRPr="005019DC">
              <w:rPr>
                <w:rFonts w:ascii="Arial" w:hAnsi="Arial" w:cs="Arial"/>
                <w:sz w:val="24"/>
                <w:szCs w:val="24"/>
              </w:rPr>
              <w:t>Перчатки трикотажные «Зима» утепленные с точечным ПВХ-покрытием ладони артикул-7.419. р 7</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34AEC48B" w14:textId="54DA7B45" w:rsidR="00033E38" w:rsidRPr="005019DC" w:rsidRDefault="00033E38" w:rsidP="008A5F6D">
            <w:pPr>
              <w:pStyle w:val="a3"/>
              <w:tabs>
                <w:tab w:val="left" w:pos="1394"/>
              </w:tabs>
              <w:ind w:left="0"/>
              <w:jc w:val="center"/>
              <w:rPr>
                <w:rFonts w:ascii="Arial" w:hAnsi="Arial" w:cs="Arial"/>
                <w:sz w:val="24"/>
                <w:szCs w:val="24"/>
              </w:rPr>
            </w:pPr>
            <w:r w:rsidRPr="005019DC">
              <w:rPr>
                <w:rFonts w:ascii="Arial" w:hAnsi="Arial" w:cs="Arial"/>
                <w:sz w:val="24"/>
                <w:szCs w:val="24"/>
              </w:rPr>
              <w:t>пара</w:t>
            </w:r>
          </w:p>
        </w:tc>
        <w:tc>
          <w:tcPr>
            <w:tcW w:w="1842" w:type="dxa"/>
            <w:tcBorders>
              <w:top w:val="nil"/>
              <w:left w:val="nil"/>
              <w:bottom w:val="single" w:sz="4" w:space="0" w:color="auto"/>
              <w:right w:val="single" w:sz="4" w:space="0" w:color="auto"/>
            </w:tcBorders>
            <w:shd w:val="clear" w:color="auto" w:fill="FFFFFF" w:themeFill="background1"/>
            <w:vAlign w:val="center"/>
          </w:tcPr>
          <w:p w14:paraId="2FB6C5CA" w14:textId="5CB7F602" w:rsidR="00033E38" w:rsidRPr="005019DC" w:rsidRDefault="00033E38"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33E38" w:rsidRPr="005019DC" w14:paraId="2A8B1AF1" w14:textId="77777777" w:rsidTr="008A5F6D">
        <w:trPr>
          <w:gridAfter w:val="1"/>
          <w:wAfter w:w="6" w:type="dxa"/>
        </w:trPr>
        <w:tc>
          <w:tcPr>
            <w:tcW w:w="625" w:type="dxa"/>
            <w:shd w:val="clear" w:color="auto" w:fill="FFFFFF" w:themeFill="background1"/>
          </w:tcPr>
          <w:p w14:paraId="34C29725" w14:textId="77777777" w:rsidR="00033E38" w:rsidRPr="005019DC" w:rsidRDefault="00033E38" w:rsidP="00033E38">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282D33B2" w14:textId="6382E9CD" w:rsidR="00033E38" w:rsidRPr="005019DC" w:rsidRDefault="00033E38" w:rsidP="00033E38">
            <w:pPr>
              <w:pStyle w:val="a3"/>
              <w:tabs>
                <w:tab w:val="left" w:pos="1394"/>
              </w:tabs>
              <w:ind w:left="0"/>
              <w:rPr>
                <w:rFonts w:ascii="Arial" w:hAnsi="Arial" w:cs="Arial"/>
                <w:sz w:val="24"/>
                <w:szCs w:val="24"/>
              </w:rPr>
            </w:pPr>
            <w:r w:rsidRPr="005019DC">
              <w:rPr>
                <w:rFonts w:ascii="Arial" w:hAnsi="Arial" w:cs="Arial"/>
                <w:sz w:val="24"/>
                <w:szCs w:val="24"/>
              </w:rPr>
              <w:t xml:space="preserve">Куртка зимняя женская «Исландия» (С логотипом) арт. 2.864 размер 96-100/168-170 </w:t>
            </w:r>
            <w:r w:rsidRPr="005019DC">
              <w:rPr>
                <w:rFonts w:ascii="Arial" w:hAnsi="Arial" w:cs="Arial"/>
                <w:b/>
                <w:bCs/>
                <w:sz w:val="24"/>
                <w:szCs w:val="24"/>
              </w:rPr>
              <w:t xml:space="preserve">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6924F18D" w14:textId="30505C7A" w:rsidR="00033E38" w:rsidRPr="005019DC" w:rsidRDefault="00033E38" w:rsidP="008A5F6D">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4953AFC6" w14:textId="15F88997" w:rsidR="00033E38" w:rsidRPr="005019DC" w:rsidRDefault="00033E38"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33E38" w:rsidRPr="005019DC" w14:paraId="375B8ABF" w14:textId="77777777" w:rsidTr="008A5F6D">
        <w:trPr>
          <w:gridAfter w:val="1"/>
          <w:wAfter w:w="6" w:type="dxa"/>
        </w:trPr>
        <w:tc>
          <w:tcPr>
            <w:tcW w:w="625" w:type="dxa"/>
            <w:shd w:val="clear" w:color="auto" w:fill="FFFFFF" w:themeFill="background1"/>
          </w:tcPr>
          <w:p w14:paraId="1DAEF32D" w14:textId="77777777" w:rsidR="00033E38" w:rsidRPr="005019DC" w:rsidRDefault="00033E38" w:rsidP="00033E38">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5BB3BFD4" w14:textId="7AC33474" w:rsidR="00033E38" w:rsidRPr="005019DC" w:rsidRDefault="00033E38" w:rsidP="00033E38">
            <w:pPr>
              <w:pStyle w:val="a3"/>
              <w:tabs>
                <w:tab w:val="left" w:pos="1394"/>
              </w:tabs>
              <w:ind w:left="0"/>
              <w:rPr>
                <w:rFonts w:ascii="Arial" w:hAnsi="Arial" w:cs="Arial"/>
                <w:sz w:val="24"/>
                <w:szCs w:val="24"/>
              </w:rPr>
            </w:pPr>
            <w:r w:rsidRPr="005019DC">
              <w:rPr>
                <w:rFonts w:ascii="Arial" w:hAnsi="Arial" w:cs="Arial"/>
                <w:sz w:val="24"/>
                <w:szCs w:val="24"/>
              </w:rPr>
              <w:t xml:space="preserve">Брюки зимние женские «Исландия»  арт 2.869.  размер 96-100/168-170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19D30C3C" w14:textId="2DC034BC" w:rsidR="00033E38" w:rsidRPr="005019DC" w:rsidRDefault="00033E38" w:rsidP="008A5F6D">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50891E48" w14:textId="41B3EE08" w:rsidR="00033E38" w:rsidRPr="005019DC" w:rsidRDefault="00033E38" w:rsidP="008A5F6D">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43253" w:rsidRPr="005019DC" w14:paraId="2F31889F" w14:textId="77777777" w:rsidTr="008A5F6D">
        <w:tc>
          <w:tcPr>
            <w:tcW w:w="10348" w:type="dxa"/>
            <w:gridSpan w:val="5"/>
            <w:tcBorders>
              <w:right w:val="single" w:sz="4" w:space="0" w:color="auto"/>
            </w:tcBorders>
            <w:shd w:val="clear" w:color="auto" w:fill="FFFFFF" w:themeFill="background1"/>
          </w:tcPr>
          <w:p w14:paraId="07F3CDF9" w14:textId="223C57DF" w:rsidR="00043253" w:rsidRPr="005019DC" w:rsidRDefault="00043253" w:rsidP="00033E38">
            <w:pPr>
              <w:pStyle w:val="a3"/>
              <w:tabs>
                <w:tab w:val="left" w:pos="1394"/>
              </w:tabs>
              <w:ind w:left="0"/>
              <w:jc w:val="center"/>
              <w:rPr>
                <w:rFonts w:ascii="Arial" w:hAnsi="Arial" w:cs="Arial"/>
                <w:b/>
                <w:sz w:val="24"/>
                <w:szCs w:val="24"/>
              </w:rPr>
            </w:pPr>
            <w:r w:rsidRPr="005019DC">
              <w:rPr>
                <w:rFonts w:ascii="Arial" w:hAnsi="Arial" w:cs="Arial"/>
                <w:b/>
                <w:sz w:val="24"/>
                <w:szCs w:val="24"/>
              </w:rPr>
              <w:t>Электротехническая лаборатория</w:t>
            </w:r>
          </w:p>
        </w:tc>
      </w:tr>
      <w:tr w:rsidR="00043253" w:rsidRPr="005019DC" w14:paraId="63D3DD04" w14:textId="77777777" w:rsidTr="008A5F6D">
        <w:trPr>
          <w:gridAfter w:val="1"/>
          <w:wAfter w:w="6" w:type="dxa"/>
        </w:trPr>
        <w:tc>
          <w:tcPr>
            <w:tcW w:w="625" w:type="dxa"/>
            <w:shd w:val="clear" w:color="auto" w:fill="FFFFFF" w:themeFill="background1"/>
          </w:tcPr>
          <w:p w14:paraId="665A0141" w14:textId="77777777" w:rsidR="00043253" w:rsidRPr="005019DC" w:rsidRDefault="00043253" w:rsidP="00043253">
            <w:pPr>
              <w:pStyle w:val="a3"/>
              <w:numPr>
                <w:ilvl w:val="0"/>
                <w:numId w:val="17"/>
              </w:numPr>
              <w:tabs>
                <w:tab w:val="left" w:pos="1394"/>
              </w:tabs>
              <w:rPr>
                <w:rFonts w:ascii="Arial" w:hAnsi="Arial" w:cs="Arial"/>
                <w:sz w:val="24"/>
                <w:szCs w:val="24"/>
                <w:shd w:val="clear" w:color="auto" w:fill="FFFFFF"/>
              </w:rPr>
            </w:pPr>
          </w:p>
        </w:tc>
        <w:tc>
          <w:tcPr>
            <w:tcW w:w="6883" w:type="dxa"/>
            <w:tcBorders>
              <w:top w:val="single" w:sz="4" w:space="0" w:color="auto"/>
              <w:left w:val="single" w:sz="4" w:space="0" w:color="auto"/>
              <w:bottom w:val="single" w:sz="4" w:space="0" w:color="auto"/>
              <w:right w:val="nil"/>
            </w:tcBorders>
            <w:shd w:val="clear" w:color="auto" w:fill="FFFFFF" w:themeFill="background1"/>
            <w:vAlign w:val="center"/>
          </w:tcPr>
          <w:p w14:paraId="25EEF893" w14:textId="3AC896A2" w:rsidR="00043253" w:rsidRPr="005019DC" w:rsidRDefault="00043253" w:rsidP="00043253">
            <w:pPr>
              <w:pStyle w:val="a3"/>
              <w:tabs>
                <w:tab w:val="left" w:pos="1394"/>
              </w:tabs>
              <w:ind w:left="0"/>
              <w:rPr>
                <w:rFonts w:ascii="Arial" w:hAnsi="Arial" w:cs="Arial"/>
                <w:sz w:val="24"/>
                <w:szCs w:val="24"/>
              </w:rPr>
            </w:pPr>
            <w:r w:rsidRPr="005019DC">
              <w:rPr>
                <w:rFonts w:ascii="Arial" w:hAnsi="Arial" w:cs="Arial"/>
                <w:sz w:val="24"/>
                <w:szCs w:val="24"/>
              </w:rPr>
              <w:t xml:space="preserve">Фуфайка трикотажная «Тироль», пр-во «Комацо» (2/08/005) Артикул – 4.086. размер 104-108/170-176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C2F0B3" w14:textId="3C479540"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комп</w:t>
            </w:r>
          </w:p>
        </w:tc>
        <w:tc>
          <w:tcPr>
            <w:tcW w:w="1842" w:type="dxa"/>
            <w:tcBorders>
              <w:top w:val="single" w:sz="4" w:space="0" w:color="auto"/>
              <w:left w:val="nil"/>
              <w:bottom w:val="single" w:sz="4" w:space="0" w:color="auto"/>
              <w:right w:val="single" w:sz="4" w:space="0" w:color="auto"/>
            </w:tcBorders>
            <w:shd w:val="clear" w:color="auto" w:fill="FFFFFF" w:themeFill="background1"/>
            <w:vAlign w:val="center"/>
          </w:tcPr>
          <w:p w14:paraId="6098DFF0" w14:textId="21358E45"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43253" w:rsidRPr="005019DC" w14:paraId="636CD49A" w14:textId="77777777" w:rsidTr="008A5F6D">
        <w:trPr>
          <w:gridAfter w:val="1"/>
          <w:wAfter w:w="6" w:type="dxa"/>
        </w:trPr>
        <w:tc>
          <w:tcPr>
            <w:tcW w:w="625" w:type="dxa"/>
            <w:shd w:val="clear" w:color="auto" w:fill="FFFFFF" w:themeFill="background1"/>
          </w:tcPr>
          <w:p w14:paraId="551AAD69" w14:textId="77777777" w:rsidR="00043253" w:rsidRPr="005019DC" w:rsidRDefault="00043253" w:rsidP="0004325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7B7B7A25" w14:textId="1E9FB4A0" w:rsidR="00043253" w:rsidRPr="005019DC" w:rsidRDefault="00043253" w:rsidP="00043253">
            <w:pPr>
              <w:pStyle w:val="a3"/>
              <w:tabs>
                <w:tab w:val="left" w:pos="1394"/>
              </w:tabs>
              <w:ind w:left="0"/>
              <w:rPr>
                <w:rFonts w:ascii="Arial" w:hAnsi="Arial" w:cs="Arial"/>
                <w:sz w:val="24"/>
                <w:szCs w:val="24"/>
              </w:rPr>
            </w:pPr>
            <w:r w:rsidRPr="005019DC">
              <w:rPr>
                <w:rFonts w:ascii="Arial" w:hAnsi="Arial" w:cs="Arial"/>
                <w:sz w:val="24"/>
                <w:szCs w:val="24"/>
              </w:rPr>
              <w:t xml:space="preserve">Фуфайка трикотажная «Тироль», пр-во «Комацо» (2/08/005) Артикул – 4.086. размер 104-108/182-188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4B09D7F3" w14:textId="6FE12382"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53AE5E84" w14:textId="0CEE1E5C"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043253" w:rsidRPr="005019DC" w14:paraId="5AEDF036" w14:textId="77777777" w:rsidTr="008A5F6D">
        <w:trPr>
          <w:gridAfter w:val="1"/>
          <w:wAfter w:w="6" w:type="dxa"/>
        </w:trPr>
        <w:tc>
          <w:tcPr>
            <w:tcW w:w="625" w:type="dxa"/>
            <w:shd w:val="clear" w:color="auto" w:fill="FFFFFF" w:themeFill="background1"/>
          </w:tcPr>
          <w:p w14:paraId="2E10584F" w14:textId="77777777" w:rsidR="00043253" w:rsidRPr="005019DC" w:rsidRDefault="00043253" w:rsidP="0004325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44188E9D" w14:textId="65171F6A" w:rsidR="00043253" w:rsidRPr="005019DC" w:rsidRDefault="00043253" w:rsidP="00043253">
            <w:pPr>
              <w:pStyle w:val="a3"/>
              <w:tabs>
                <w:tab w:val="left" w:pos="1394"/>
              </w:tabs>
              <w:ind w:left="0"/>
              <w:rPr>
                <w:rFonts w:ascii="Arial" w:hAnsi="Arial" w:cs="Arial"/>
                <w:sz w:val="24"/>
                <w:szCs w:val="24"/>
              </w:rPr>
            </w:pPr>
            <w:r w:rsidRPr="005019DC">
              <w:rPr>
                <w:rFonts w:ascii="Arial" w:hAnsi="Arial" w:cs="Arial"/>
                <w:sz w:val="24"/>
                <w:szCs w:val="24"/>
              </w:rPr>
              <w:t xml:space="preserve">Фуфайка трикотажная «Тироль», пр-во «Комацо» (2/08/005) Артикул – 4.086. Размер - 96-100/170-176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7D23F48C" w14:textId="431D1C92"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6769A50E" w14:textId="4EDDD891"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43253" w:rsidRPr="005019DC" w14:paraId="719FD711" w14:textId="77777777" w:rsidTr="008A5F6D">
        <w:trPr>
          <w:gridAfter w:val="1"/>
          <w:wAfter w:w="6" w:type="dxa"/>
        </w:trPr>
        <w:tc>
          <w:tcPr>
            <w:tcW w:w="625" w:type="dxa"/>
            <w:tcBorders>
              <w:bottom w:val="single" w:sz="4" w:space="0" w:color="auto"/>
            </w:tcBorders>
            <w:shd w:val="clear" w:color="auto" w:fill="FFFFFF" w:themeFill="background1"/>
          </w:tcPr>
          <w:p w14:paraId="6198E5F8" w14:textId="77777777" w:rsidR="00043253" w:rsidRPr="005019DC" w:rsidRDefault="00043253" w:rsidP="0004325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41BB4AAA" w14:textId="2FCA101D" w:rsidR="00043253" w:rsidRPr="005019DC" w:rsidRDefault="00043253" w:rsidP="00043253">
            <w:pPr>
              <w:pStyle w:val="a3"/>
              <w:tabs>
                <w:tab w:val="left" w:pos="1394"/>
              </w:tabs>
              <w:ind w:left="0"/>
              <w:rPr>
                <w:rFonts w:ascii="Arial" w:hAnsi="Arial" w:cs="Arial"/>
                <w:sz w:val="24"/>
                <w:szCs w:val="24"/>
              </w:rPr>
            </w:pPr>
            <w:r w:rsidRPr="005019DC">
              <w:rPr>
                <w:rFonts w:ascii="Arial" w:hAnsi="Arial" w:cs="Arial"/>
                <w:sz w:val="24"/>
                <w:szCs w:val="24"/>
              </w:rPr>
              <w:t xml:space="preserve">Фуфайка трикотажная «Тироль», пр-во «Комацо» (2/08/005) Артикул – 4.086. Размер - 88-92/158-164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492C20FE" w14:textId="75D8EF6A"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3CFA83D2" w14:textId="1E65AF45"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43253" w:rsidRPr="005019DC" w14:paraId="624F174A" w14:textId="77777777" w:rsidTr="008A5F6D">
        <w:trPr>
          <w:gridAfter w:val="1"/>
          <w:wAfter w:w="6" w:type="dxa"/>
        </w:trPr>
        <w:tc>
          <w:tcPr>
            <w:tcW w:w="625" w:type="dxa"/>
            <w:tcBorders>
              <w:top w:val="single" w:sz="4" w:space="0" w:color="auto"/>
              <w:left w:val="single" w:sz="4" w:space="0" w:color="auto"/>
              <w:bottom w:val="single" w:sz="4" w:space="0" w:color="auto"/>
              <w:right w:val="single" w:sz="4" w:space="0" w:color="auto"/>
            </w:tcBorders>
            <w:shd w:val="clear" w:color="auto" w:fill="FFFFFF" w:themeFill="background1"/>
          </w:tcPr>
          <w:p w14:paraId="3C0FDDDF" w14:textId="77777777" w:rsidR="00043253" w:rsidRPr="005019DC" w:rsidRDefault="00043253" w:rsidP="00043253">
            <w:pPr>
              <w:pStyle w:val="a3"/>
              <w:numPr>
                <w:ilvl w:val="0"/>
                <w:numId w:val="17"/>
              </w:numPr>
              <w:tabs>
                <w:tab w:val="left" w:pos="1394"/>
              </w:tabs>
              <w:rPr>
                <w:rFonts w:ascii="Arial" w:hAnsi="Arial" w:cs="Arial"/>
                <w:sz w:val="24"/>
                <w:szCs w:val="24"/>
                <w:shd w:val="clear" w:color="auto" w:fill="FFFFFF"/>
              </w:rPr>
            </w:pPr>
          </w:p>
        </w:tc>
        <w:tc>
          <w:tcPr>
            <w:tcW w:w="68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BF7E7E" w14:textId="3E01A3FD" w:rsidR="00043253" w:rsidRPr="005019DC" w:rsidRDefault="00043253" w:rsidP="00043253">
            <w:pPr>
              <w:pStyle w:val="a3"/>
              <w:tabs>
                <w:tab w:val="left" w:pos="1394"/>
              </w:tabs>
              <w:ind w:left="0"/>
              <w:rPr>
                <w:rFonts w:ascii="Arial" w:hAnsi="Arial" w:cs="Arial"/>
                <w:sz w:val="24"/>
                <w:szCs w:val="24"/>
              </w:rPr>
            </w:pPr>
            <w:r w:rsidRPr="005019DC">
              <w:rPr>
                <w:rFonts w:ascii="Arial" w:hAnsi="Arial" w:cs="Arial"/>
                <w:sz w:val="24"/>
                <w:szCs w:val="24"/>
              </w:rPr>
              <w:t xml:space="preserve">Фуфайка трикотажная «Тироль», пр-во «Комацо» (2/08/005) Артикул – 4.086. Размер - 96-100/182-188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647062" w14:textId="5FFCE40B"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381373" w14:textId="03C5709D"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43253" w:rsidRPr="005019DC" w14:paraId="3745AA90" w14:textId="77777777" w:rsidTr="008A5F6D">
        <w:trPr>
          <w:gridAfter w:val="1"/>
          <w:wAfter w:w="6" w:type="dxa"/>
        </w:trPr>
        <w:tc>
          <w:tcPr>
            <w:tcW w:w="625" w:type="dxa"/>
            <w:tcBorders>
              <w:top w:val="single" w:sz="4" w:space="0" w:color="auto"/>
            </w:tcBorders>
            <w:shd w:val="clear" w:color="auto" w:fill="FFFFFF" w:themeFill="background1"/>
          </w:tcPr>
          <w:p w14:paraId="072DB9C8" w14:textId="77777777" w:rsidR="00043253" w:rsidRPr="005019DC" w:rsidRDefault="00043253" w:rsidP="00043253">
            <w:pPr>
              <w:pStyle w:val="a3"/>
              <w:numPr>
                <w:ilvl w:val="0"/>
                <w:numId w:val="17"/>
              </w:numPr>
              <w:tabs>
                <w:tab w:val="left" w:pos="1394"/>
              </w:tabs>
              <w:rPr>
                <w:rFonts w:ascii="Arial" w:hAnsi="Arial" w:cs="Arial"/>
                <w:sz w:val="24"/>
                <w:szCs w:val="24"/>
                <w:shd w:val="clear" w:color="auto" w:fill="FFFFFF"/>
              </w:rPr>
            </w:pPr>
          </w:p>
        </w:tc>
        <w:tc>
          <w:tcPr>
            <w:tcW w:w="6883" w:type="dxa"/>
            <w:tcBorders>
              <w:top w:val="single" w:sz="4" w:space="0" w:color="auto"/>
              <w:left w:val="single" w:sz="4" w:space="0" w:color="auto"/>
              <w:bottom w:val="single" w:sz="4" w:space="0" w:color="auto"/>
              <w:right w:val="nil"/>
            </w:tcBorders>
            <w:shd w:val="clear" w:color="auto" w:fill="FFFFFF" w:themeFill="background1"/>
            <w:vAlign w:val="center"/>
          </w:tcPr>
          <w:p w14:paraId="003CD958" w14:textId="487DD8C1" w:rsidR="00043253" w:rsidRPr="005019DC" w:rsidRDefault="00043253" w:rsidP="00043253">
            <w:pPr>
              <w:pStyle w:val="a3"/>
              <w:tabs>
                <w:tab w:val="left" w:pos="1394"/>
              </w:tabs>
              <w:ind w:left="0"/>
              <w:rPr>
                <w:rFonts w:ascii="Arial" w:hAnsi="Arial" w:cs="Arial"/>
                <w:sz w:val="24"/>
                <w:szCs w:val="24"/>
              </w:rPr>
            </w:pPr>
            <w:r w:rsidRPr="005019DC">
              <w:rPr>
                <w:rFonts w:ascii="Arial" w:hAnsi="Arial" w:cs="Arial"/>
                <w:sz w:val="24"/>
                <w:szCs w:val="24"/>
              </w:rPr>
              <w:t xml:space="preserve">Кальсоны трикотажные «Тироль», пр-во «Комацо» (2/01/005) Артикул – 4.085. размер104-108/170-176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6AB479" w14:textId="1EF133EA"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комп</w:t>
            </w:r>
          </w:p>
        </w:tc>
        <w:tc>
          <w:tcPr>
            <w:tcW w:w="1842" w:type="dxa"/>
            <w:tcBorders>
              <w:top w:val="single" w:sz="4" w:space="0" w:color="auto"/>
              <w:left w:val="nil"/>
              <w:bottom w:val="single" w:sz="4" w:space="0" w:color="auto"/>
              <w:right w:val="single" w:sz="4" w:space="0" w:color="auto"/>
            </w:tcBorders>
            <w:shd w:val="clear" w:color="auto" w:fill="FFFFFF" w:themeFill="background1"/>
            <w:vAlign w:val="center"/>
          </w:tcPr>
          <w:p w14:paraId="4D9A65F1" w14:textId="26615CA5"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43253" w:rsidRPr="005019DC" w14:paraId="753243E7" w14:textId="77777777" w:rsidTr="008A5F6D">
        <w:trPr>
          <w:gridAfter w:val="1"/>
          <w:wAfter w:w="6" w:type="dxa"/>
        </w:trPr>
        <w:tc>
          <w:tcPr>
            <w:tcW w:w="625" w:type="dxa"/>
            <w:shd w:val="clear" w:color="auto" w:fill="FFFFFF" w:themeFill="background1"/>
          </w:tcPr>
          <w:p w14:paraId="5F517C54" w14:textId="77777777" w:rsidR="00043253" w:rsidRPr="005019DC" w:rsidRDefault="00043253" w:rsidP="0004325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541B9AD9" w14:textId="002BE81B" w:rsidR="00043253" w:rsidRPr="005019DC" w:rsidRDefault="00043253" w:rsidP="00043253">
            <w:pPr>
              <w:pStyle w:val="a3"/>
              <w:tabs>
                <w:tab w:val="left" w:pos="1394"/>
              </w:tabs>
              <w:ind w:left="0"/>
              <w:rPr>
                <w:rFonts w:ascii="Arial" w:hAnsi="Arial" w:cs="Arial"/>
                <w:sz w:val="24"/>
                <w:szCs w:val="24"/>
              </w:rPr>
            </w:pPr>
            <w:r w:rsidRPr="005019DC">
              <w:rPr>
                <w:rFonts w:ascii="Arial" w:hAnsi="Arial" w:cs="Arial"/>
                <w:sz w:val="24"/>
                <w:szCs w:val="24"/>
              </w:rPr>
              <w:t xml:space="preserve">Кальсоны трикотажные «Тироль», пр-во «Комацо» (2/01/005) Артикул – 4.085.размер 104-108/182-188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42106C18" w14:textId="2F741632"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0B0FB8D4" w14:textId="2A47245E"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043253" w:rsidRPr="005019DC" w14:paraId="40C21C0C" w14:textId="77777777" w:rsidTr="008A5F6D">
        <w:trPr>
          <w:gridAfter w:val="1"/>
          <w:wAfter w:w="6" w:type="dxa"/>
        </w:trPr>
        <w:tc>
          <w:tcPr>
            <w:tcW w:w="625" w:type="dxa"/>
            <w:shd w:val="clear" w:color="auto" w:fill="FFFFFF" w:themeFill="background1"/>
          </w:tcPr>
          <w:p w14:paraId="6891133A" w14:textId="77777777" w:rsidR="00043253" w:rsidRPr="005019DC" w:rsidRDefault="00043253" w:rsidP="0004325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209B94FA" w14:textId="3E7878E6" w:rsidR="00043253" w:rsidRPr="005019DC" w:rsidRDefault="00043253" w:rsidP="00043253">
            <w:pPr>
              <w:pStyle w:val="a3"/>
              <w:tabs>
                <w:tab w:val="left" w:pos="1394"/>
              </w:tabs>
              <w:ind w:left="0"/>
              <w:rPr>
                <w:rFonts w:ascii="Arial" w:hAnsi="Arial" w:cs="Arial"/>
                <w:sz w:val="24"/>
                <w:szCs w:val="24"/>
              </w:rPr>
            </w:pPr>
            <w:r w:rsidRPr="005019DC">
              <w:rPr>
                <w:rFonts w:ascii="Arial" w:hAnsi="Arial" w:cs="Arial"/>
                <w:sz w:val="24"/>
                <w:szCs w:val="24"/>
              </w:rPr>
              <w:t xml:space="preserve">Кальсоны трикотажные «Тироль», пр-во «Комацо» (2/01/005) Артикул – 4.085. Размер - 96-100/170-176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0BAF0CCC" w14:textId="2EC2F3F6"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558A96A5" w14:textId="0815E722"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43253" w:rsidRPr="005019DC" w14:paraId="007A4F8E" w14:textId="77777777" w:rsidTr="008A5F6D">
        <w:trPr>
          <w:gridAfter w:val="1"/>
          <w:wAfter w:w="6" w:type="dxa"/>
        </w:trPr>
        <w:tc>
          <w:tcPr>
            <w:tcW w:w="625" w:type="dxa"/>
            <w:shd w:val="clear" w:color="auto" w:fill="FFFFFF" w:themeFill="background1"/>
          </w:tcPr>
          <w:p w14:paraId="751F6915" w14:textId="77777777" w:rsidR="00043253" w:rsidRPr="005019DC" w:rsidRDefault="00043253" w:rsidP="0004325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510F45A9" w14:textId="4B50B0C2" w:rsidR="00043253" w:rsidRPr="005019DC" w:rsidRDefault="00043253" w:rsidP="00043253">
            <w:pPr>
              <w:pStyle w:val="a3"/>
              <w:tabs>
                <w:tab w:val="left" w:pos="1394"/>
              </w:tabs>
              <w:ind w:left="0"/>
              <w:rPr>
                <w:rFonts w:ascii="Arial" w:hAnsi="Arial" w:cs="Arial"/>
                <w:sz w:val="24"/>
                <w:szCs w:val="24"/>
              </w:rPr>
            </w:pPr>
            <w:r w:rsidRPr="005019DC">
              <w:rPr>
                <w:rFonts w:ascii="Arial" w:hAnsi="Arial" w:cs="Arial"/>
                <w:sz w:val="24"/>
                <w:szCs w:val="24"/>
              </w:rPr>
              <w:t xml:space="preserve">Кальсоны трикотажные «Тироль», пр-во «Комацо» (2/01/005) Артикул – 4.085. Размер - 88-92/158-164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51F04820" w14:textId="7199DF29"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0A0BC467" w14:textId="37131C2F"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43253" w:rsidRPr="005019DC" w14:paraId="50D6C700" w14:textId="77777777" w:rsidTr="008A5F6D">
        <w:trPr>
          <w:gridAfter w:val="1"/>
          <w:wAfter w:w="6" w:type="dxa"/>
        </w:trPr>
        <w:tc>
          <w:tcPr>
            <w:tcW w:w="625" w:type="dxa"/>
            <w:shd w:val="clear" w:color="auto" w:fill="FFFFFF" w:themeFill="background1"/>
          </w:tcPr>
          <w:p w14:paraId="024D0E46" w14:textId="77777777" w:rsidR="00043253" w:rsidRPr="005019DC" w:rsidRDefault="00043253" w:rsidP="0004325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61293B4A" w14:textId="732D0D50" w:rsidR="00043253" w:rsidRPr="005019DC" w:rsidRDefault="00043253" w:rsidP="00043253">
            <w:pPr>
              <w:pStyle w:val="a3"/>
              <w:tabs>
                <w:tab w:val="left" w:pos="1394"/>
              </w:tabs>
              <w:ind w:left="0"/>
              <w:rPr>
                <w:rFonts w:ascii="Arial" w:hAnsi="Arial" w:cs="Arial"/>
                <w:sz w:val="24"/>
                <w:szCs w:val="24"/>
              </w:rPr>
            </w:pPr>
            <w:r w:rsidRPr="005019DC">
              <w:rPr>
                <w:rFonts w:ascii="Arial" w:hAnsi="Arial" w:cs="Arial"/>
                <w:sz w:val="24"/>
                <w:szCs w:val="24"/>
              </w:rPr>
              <w:t xml:space="preserve">Кальсоны трикотажные «Тироль», пр-во «Комацо» (2/01/005) Артикул – 4.085. Размер - 96-100/182-188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05D47801" w14:textId="2264B8E4"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430C7AFB" w14:textId="0D15BC00"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43253" w:rsidRPr="005019DC" w14:paraId="60DC42E4" w14:textId="77777777" w:rsidTr="008A5F6D">
        <w:trPr>
          <w:gridAfter w:val="1"/>
          <w:wAfter w:w="6" w:type="dxa"/>
        </w:trPr>
        <w:tc>
          <w:tcPr>
            <w:tcW w:w="625" w:type="dxa"/>
            <w:shd w:val="clear" w:color="auto" w:fill="FFFFFF" w:themeFill="background1"/>
          </w:tcPr>
          <w:p w14:paraId="575F393A" w14:textId="77777777" w:rsidR="00043253" w:rsidRPr="005019DC" w:rsidRDefault="00043253" w:rsidP="0004325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7B233FE8" w14:textId="15DA162F" w:rsidR="00043253" w:rsidRPr="005019DC" w:rsidRDefault="00043253" w:rsidP="00043253">
            <w:pPr>
              <w:pStyle w:val="a3"/>
              <w:tabs>
                <w:tab w:val="left" w:pos="1394"/>
              </w:tabs>
              <w:ind w:left="0"/>
              <w:rPr>
                <w:rFonts w:ascii="Arial" w:hAnsi="Arial" w:cs="Arial"/>
                <w:sz w:val="24"/>
                <w:szCs w:val="24"/>
              </w:rPr>
            </w:pPr>
            <w:r w:rsidRPr="005019DC">
              <w:rPr>
                <w:rFonts w:ascii="Arial" w:hAnsi="Arial" w:cs="Arial"/>
                <w:sz w:val="24"/>
                <w:szCs w:val="24"/>
              </w:rPr>
              <w:t>Перчатки SKY PRIME (Скай Прайм) с частичным нитрильным покрытием артикул 8.501. р 11</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12579F52" w14:textId="6A91B5CE"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пар</w:t>
            </w:r>
          </w:p>
        </w:tc>
        <w:tc>
          <w:tcPr>
            <w:tcW w:w="1842" w:type="dxa"/>
            <w:tcBorders>
              <w:top w:val="nil"/>
              <w:left w:val="nil"/>
              <w:bottom w:val="single" w:sz="4" w:space="0" w:color="auto"/>
              <w:right w:val="single" w:sz="4" w:space="0" w:color="auto"/>
            </w:tcBorders>
            <w:shd w:val="clear" w:color="auto" w:fill="FFFFFF" w:themeFill="background1"/>
            <w:vAlign w:val="center"/>
          </w:tcPr>
          <w:p w14:paraId="4687BFF7" w14:textId="1FC66D68"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72</w:t>
            </w:r>
          </w:p>
        </w:tc>
      </w:tr>
      <w:tr w:rsidR="00043253" w:rsidRPr="005019DC" w14:paraId="03AEC715" w14:textId="77777777" w:rsidTr="008A5F6D">
        <w:trPr>
          <w:gridAfter w:val="1"/>
          <w:wAfter w:w="6" w:type="dxa"/>
        </w:trPr>
        <w:tc>
          <w:tcPr>
            <w:tcW w:w="625" w:type="dxa"/>
            <w:shd w:val="clear" w:color="auto" w:fill="FFFFFF" w:themeFill="background1"/>
          </w:tcPr>
          <w:p w14:paraId="1C684AC9" w14:textId="77777777" w:rsidR="00043253" w:rsidRPr="005019DC" w:rsidRDefault="00043253" w:rsidP="0004325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6809BF35" w14:textId="30D513F7" w:rsidR="00043253" w:rsidRPr="005019DC" w:rsidRDefault="00043253" w:rsidP="00043253">
            <w:pPr>
              <w:pStyle w:val="a3"/>
              <w:tabs>
                <w:tab w:val="left" w:pos="1394"/>
              </w:tabs>
              <w:ind w:left="0"/>
              <w:rPr>
                <w:rFonts w:ascii="Arial" w:hAnsi="Arial" w:cs="Arial"/>
                <w:sz w:val="24"/>
                <w:szCs w:val="24"/>
              </w:rPr>
            </w:pPr>
            <w:r w:rsidRPr="005019DC">
              <w:rPr>
                <w:rFonts w:ascii="Arial" w:hAnsi="Arial" w:cs="Arial"/>
                <w:sz w:val="24"/>
                <w:szCs w:val="24"/>
              </w:rPr>
              <w:t>Перчатки SKY PRIME (Скай Прайм) с частичным нитрильным покрытием артикул 8.501. р10</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58F94B50" w14:textId="796BB4FB"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пар</w:t>
            </w:r>
          </w:p>
        </w:tc>
        <w:tc>
          <w:tcPr>
            <w:tcW w:w="1842" w:type="dxa"/>
            <w:tcBorders>
              <w:top w:val="nil"/>
              <w:left w:val="nil"/>
              <w:bottom w:val="single" w:sz="4" w:space="0" w:color="auto"/>
              <w:right w:val="single" w:sz="4" w:space="0" w:color="auto"/>
            </w:tcBorders>
            <w:shd w:val="clear" w:color="auto" w:fill="FFFFFF" w:themeFill="background1"/>
            <w:vAlign w:val="center"/>
          </w:tcPr>
          <w:p w14:paraId="6ECB2DF3" w14:textId="340B019D"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12</w:t>
            </w:r>
          </w:p>
        </w:tc>
      </w:tr>
      <w:tr w:rsidR="00043253" w:rsidRPr="005019DC" w14:paraId="153FF4A3" w14:textId="77777777" w:rsidTr="008A5F6D">
        <w:trPr>
          <w:gridAfter w:val="1"/>
          <w:wAfter w:w="6" w:type="dxa"/>
        </w:trPr>
        <w:tc>
          <w:tcPr>
            <w:tcW w:w="625" w:type="dxa"/>
            <w:shd w:val="clear" w:color="auto" w:fill="FFFFFF" w:themeFill="background1"/>
          </w:tcPr>
          <w:p w14:paraId="7BFE7B11" w14:textId="77777777" w:rsidR="00043253" w:rsidRPr="005019DC" w:rsidRDefault="00043253" w:rsidP="0004325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6CC43AC7" w14:textId="681D5E9A" w:rsidR="00043253" w:rsidRPr="005019DC" w:rsidRDefault="00043253" w:rsidP="00043253">
            <w:pPr>
              <w:pStyle w:val="a3"/>
              <w:tabs>
                <w:tab w:val="left" w:pos="1394"/>
              </w:tabs>
              <w:ind w:left="0"/>
              <w:rPr>
                <w:rFonts w:ascii="Arial" w:hAnsi="Arial" w:cs="Arial"/>
                <w:sz w:val="24"/>
                <w:szCs w:val="24"/>
              </w:rPr>
            </w:pPr>
            <w:r w:rsidRPr="005019DC">
              <w:rPr>
                <w:rFonts w:ascii="Arial" w:hAnsi="Arial" w:cs="Arial"/>
                <w:sz w:val="24"/>
                <w:szCs w:val="24"/>
              </w:rPr>
              <w:t xml:space="preserve">Перчатки SKY PRIME (Скай Прайм) с частичным нитрильным покрытием артикул 8.501. р  9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3F0FCB05" w14:textId="49C336ED"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пар</w:t>
            </w:r>
          </w:p>
        </w:tc>
        <w:tc>
          <w:tcPr>
            <w:tcW w:w="1842" w:type="dxa"/>
            <w:tcBorders>
              <w:top w:val="nil"/>
              <w:left w:val="nil"/>
              <w:bottom w:val="single" w:sz="4" w:space="0" w:color="auto"/>
              <w:right w:val="single" w:sz="4" w:space="0" w:color="auto"/>
            </w:tcBorders>
            <w:shd w:val="clear" w:color="auto" w:fill="FFFFFF" w:themeFill="background1"/>
            <w:vAlign w:val="center"/>
          </w:tcPr>
          <w:p w14:paraId="5BEC59DA" w14:textId="611EFB09"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12</w:t>
            </w:r>
          </w:p>
        </w:tc>
      </w:tr>
      <w:tr w:rsidR="00043253" w:rsidRPr="005019DC" w14:paraId="77636A74" w14:textId="77777777" w:rsidTr="008A5F6D">
        <w:trPr>
          <w:gridAfter w:val="1"/>
          <w:wAfter w:w="6" w:type="dxa"/>
        </w:trPr>
        <w:tc>
          <w:tcPr>
            <w:tcW w:w="625" w:type="dxa"/>
            <w:shd w:val="clear" w:color="auto" w:fill="FFFFFF" w:themeFill="background1"/>
          </w:tcPr>
          <w:p w14:paraId="32CB5462" w14:textId="77777777" w:rsidR="00043253" w:rsidRPr="005019DC" w:rsidRDefault="00043253" w:rsidP="0004325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3D710ECA" w14:textId="08765528" w:rsidR="00043253" w:rsidRPr="005019DC" w:rsidRDefault="00043253" w:rsidP="00043253">
            <w:pPr>
              <w:pStyle w:val="a3"/>
              <w:tabs>
                <w:tab w:val="left" w:pos="1394"/>
              </w:tabs>
              <w:ind w:left="0"/>
              <w:rPr>
                <w:rFonts w:ascii="Arial" w:hAnsi="Arial" w:cs="Arial"/>
                <w:sz w:val="24"/>
                <w:szCs w:val="24"/>
              </w:rPr>
            </w:pPr>
            <w:r w:rsidRPr="005019DC">
              <w:rPr>
                <w:rFonts w:ascii="Arial" w:hAnsi="Arial" w:cs="Arial"/>
                <w:sz w:val="24"/>
                <w:szCs w:val="24"/>
              </w:rPr>
              <w:t xml:space="preserve">Перчатки трикотажные «Зима» утепленные с точечным ПВХ-покрытием ладони артикул-7.419. р 11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35513765" w14:textId="3EAD9914"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пар</w:t>
            </w:r>
          </w:p>
        </w:tc>
        <w:tc>
          <w:tcPr>
            <w:tcW w:w="1842" w:type="dxa"/>
            <w:tcBorders>
              <w:top w:val="nil"/>
              <w:left w:val="nil"/>
              <w:bottom w:val="single" w:sz="4" w:space="0" w:color="auto"/>
              <w:right w:val="single" w:sz="4" w:space="0" w:color="auto"/>
            </w:tcBorders>
            <w:shd w:val="clear" w:color="auto" w:fill="FFFFFF" w:themeFill="background1"/>
            <w:vAlign w:val="center"/>
          </w:tcPr>
          <w:p w14:paraId="07C6F9A2" w14:textId="14A96B6D"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4</w:t>
            </w:r>
          </w:p>
        </w:tc>
      </w:tr>
      <w:tr w:rsidR="00043253" w:rsidRPr="005019DC" w14:paraId="4AA48185" w14:textId="77777777" w:rsidTr="008A5F6D">
        <w:trPr>
          <w:gridAfter w:val="1"/>
          <w:wAfter w:w="6" w:type="dxa"/>
        </w:trPr>
        <w:tc>
          <w:tcPr>
            <w:tcW w:w="625" w:type="dxa"/>
            <w:shd w:val="clear" w:color="auto" w:fill="FFFFFF" w:themeFill="background1"/>
          </w:tcPr>
          <w:p w14:paraId="654E887E" w14:textId="77777777" w:rsidR="00043253" w:rsidRPr="005019DC" w:rsidRDefault="00043253" w:rsidP="0004325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10D7458F" w14:textId="5C549E4E" w:rsidR="00043253" w:rsidRPr="005019DC" w:rsidRDefault="00043253" w:rsidP="00043253">
            <w:pPr>
              <w:pStyle w:val="a3"/>
              <w:tabs>
                <w:tab w:val="left" w:pos="1394"/>
              </w:tabs>
              <w:ind w:left="0"/>
              <w:rPr>
                <w:rFonts w:ascii="Arial" w:hAnsi="Arial" w:cs="Arial"/>
                <w:sz w:val="24"/>
                <w:szCs w:val="24"/>
              </w:rPr>
            </w:pPr>
            <w:r w:rsidRPr="005019DC">
              <w:rPr>
                <w:rFonts w:ascii="Arial" w:hAnsi="Arial" w:cs="Arial"/>
                <w:sz w:val="24"/>
                <w:szCs w:val="24"/>
              </w:rPr>
              <w:t xml:space="preserve">Перчатки трикотажные «Зима» утепленные с точечным ПВХ-покрытием ладони артикул-7.419. р 10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2D943520" w14:textId="3549FF29"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пар</w:t>
            </w:r>
          </w:p>
        </w:tc>
        <w:tc>
          <w:tcPr>
            <w:tcW w:w="1842" w:type="dxa"/>
            <w:tcBorders>
              <w:top w:val="nil"/>
              <w:left w:val="nil"/>
              <w:bottom w:val="single" w:sz="4" w:space="0" w:color="auto"/>
              <w:right w:val="single" w:sz="4" w:space="0" w:color="auto"/>
            </w:tcBorders>
            <w:shd w:val="clear" w:color="auto" w:fill="FFFFFF" w:themeFill="background1"/>
            <w:vAlign w:val="center"/>
          </w:tcPr>
          <w:p w14:paraId="29C6CC9E" w14:textId="72CEA627"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43253" w:rsidRPr="005019DC" w14:paraId="02DDE428" w14:textId="77777777" w:rsidTr="008A5F6D">
        <w:trPr>
          <w:gridAfter w:val="1"/>
          <w:wAfter w:w="6" w:type="dxa"/>
        </w:trPr>
        <w:tc>
          <w:tcPr>
            <w:tcW w:w="625" w:type="dxa"/>
            <w:shd w:val="clear" w:color="auto" w:fill="FFFFFF" w:themeFill="background1"/>
          </w:tcPr>
          <w:p w14:paraId="3325DA86" w14:textId="77777777" w:rsidR="00043253" w:rsidRPr="005019DC" w:rsidRDefault="00043253" w:rsidP="0004325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4E3D19D9" w14:textId="7CC91356" w:rsidR="00043253" w:rsidRPr="005019DC" w:rsidRDefault="00043253" w:rsidP="00043253">
            <w:pPr>
              <w:pStyle w:val="a3"/>
              <w:tabs>
                <w:tab w:val="left" w:pos="1394"/>
              </w:tabs>
              <w:ind w:left="0"/>
              <w:rPr>
                <w:rFonts w:ascii="Arial" w:hAnsi="Arial" w:cs="Arial"/>
                <w:sz w:val="24"/>
                <w:szCs w:val="24"/>
              </w:rPr>
            </w:pPr>
            <w:r w:rsidRPr="005019DC">
              <w:rPr>
                <w:rFonts w:ascii="Arial" w:hAnsi="Arial" w:cs="Arial"/>
                <w:sz w:val="24"/>
                <w:szCs w:val="24"/>
              </w:rPr>
              <w:t xml:space="preserve">Перчатки трикотажные «Зима» утепленные с точечным ПВХ-покрытием ладони артикул-7.419. р 9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19158B80" w14:textId="48F7BD1B"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пар</w:t>
            </w:r>
          </w:p>
        </w:tc>
        <w:tc>
          <w:tcPr>
            <w:tcW w:w="1842" w:type="dxa"/>
            <w:tcBorders>
              <w:top w:val="nil"/>
              <w:left w:val="nil"/>
              <w:bottom w:val="single" w:sz="4" w:space="0" w:color="auto"/>
              <w:right w:val="single" w:sz="4" w:space="0" w:color="auto"/>
            </w:tcBorders>
            <w:shd w:val="clear" w:color="auto" w:fill="FFFFFF" w:themeFill="background1"/>
            <w:vAlign w:val="center"/>
          </w:tcPr>
          <w:p w14:paraId="6A957607" w14:textId="631EA02E"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43253" w:rsidRPr="005019DC" w14:paraId="21EDAF33" w14:textId="77777777" w:rsidTr="008A5F6D">
        <w:trPr>
          <w:gridAfter w:val="1"/>
          <w:wAfter w:w="6" w:type="dxa"/>
        </w:trPr>
        <w:tc>
          <w:tcPr>
            <w:tcW w:w="625" w:type="dxa"/>
            <w:shd w:val="clear" w:color="auto" w:fill="FFFFFF" w:themeFill="background1"/>
          </w:tcPr>
          <w:p w14:paraId="43908A74" w14:textId="77777777" w:rsidR="00043253" w:rsidRPr="005019DC" w:rsidRDefault="00043253" w:rsidP="0004325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1B1C6600" w14:textId="1E706A92" w:rsidR="00043253" w:rsidRPr="005019DC" w:rsidRDefault="00043253" w:rsidP="00043253">
            <w:pPr>
              <w:pStyle w:val="a3"/>
              <w:tabs>
                <w:tab w:val="left" w:pos="1394"/>
              </w:tabs>
              <w:ind w:left="0"/>
              <w:rPr>
                <w:rFonts w:ascii="Arial" w:hAnsi="Arial" w:cs="Arial"/>
                <w:sz w:val="24"/>
                <w:szCs w:val="24"/>
              </w:rPr>
            </w:pPr>
            <w:r w:rsidRPr="005019DC">
              <w:rPr>
                <w:rFonts w:ascii="Arial" w:hAnsi="Arial" w:cs="Arial"/>
                <w:sz w:val="24"/>
                <w:szCs w:val="24"/>
              </w:rPr>
              <w:t>Ботинки мужские кожаные Нео-гард арт. 5.263</w:t>
            </w:r>
            <w:r w:rsidRPr="005019DC">
              <w:rPr>
                <w:rFonts w:ascii="Arial" w:hAnsi="Arial" w:cs="Arial"/>
                <w:sz w:val="24"/>
                <w:szCs w:val="24"/>
              </w:rPr>
              <w:br/>
              <w:t xml:space="preserve">размер 41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2B81CA05" w14:textId="59B514CA"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2D2FE840" w14:textId="12EB7A9A"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43253" w:rsidRPr="005019DC" w14:paraId="473CD865" w14:textId="77777777" w:rsidTr="008A5F6D">
        <w:trPr>
          <w:gridAfter w:val="1"/>
          <w:wAfter w:w="6" w:type="dxa"/>
        </w:trPr>
        <w:tc>
          <w:tcPr>
            <w:tcW w:w="625" w:type="dxa"/>
            <w:shd w:val="clear" w:color="auto" w:fill="FFFFFF" w:themeFill="background1"/>
          </w:tcPr>
          <w:p w14:paraId="47A00D8E" w14:textId="77777777" w:rsidR="00043253" w:rsidRPr="005019DC" w:rsidRDefault="00043253" w:rsidP="0004325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6234EC68" w14:textId="6ECB2B07" w:rsidR="00043253" w:rsidRPr="005019DC" w:rsidRDefault="00043253" w:rsidP="00043253">
            <w:pPr>
              <w:pStyle w:val="a3"/>
              <w:tabs>
                <w:tab w:val="left" w:pos="1394"/>
              </w:tabs>
              <w:ind w:left="0"/>
              <w:rPr>
                <w:rFonts w:ascii="Arial" w:hAnsi="Arial" w:cs="Arial"/>
                <w:sz w:val="24"/>
                <w:szCs w:val="24"/>
              </w:rPr>
            </w:pPr>
            <w:r w:rsidRPr="005019DC">
              <w:rPr>
                <w:rFonts w:ascii="Arial" w:hAnsi="Arial" w:cs="Arial"/>
                <w:sz w:val="24"/>
                <w:szCs w:val="24"/>
              </w:rPr>
              <w:t xml:space="preserve">Наушники противошумные диэлектрические "СОМ3-5 ШТУРМ" с креплением на каску (60105) артикул 6.338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235E3A3C" w14:textId="033E9785"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70ECCB36" w14:textId="331DF620" w:rsidR="00043253" w:rsidRPr="005019DC" w:rsidRDefault="00E30FFE" w:rsidP="00043253">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043253" w:rsidRPr="005019DC" w14:paraId="30D151D5" w14:textId="77777777" w:rsidTr="008A5F6D">
        <w:trPr>
          <w:gridAfter w:val="1"/>
          <w:wAfter w:w="6" w:type="dxa"/>
        </w:trPr>
        <w:tc>
          <w:tcPr>
            <w:tcW w:w="625" w:type="dxa"/>
            <w:shd w:val="clear" w:color="auto" w:fill="FFFFFF" w:themeFill="background1"/>
          </w:tcPr>
          <w:p w14:paraId="0E463706" w14:textId="77777777" w:rsidR="00043253" w:rsidRPr="005019DC" w:rsidRDefault="00043253" w:rsidP="0004325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36B98871" w14:textId="088A7BE5" w:rsidR="00043253" w:rsidRPr="005019DC" w:rsidRDefault="00043253" w:rsidP="00043253">
            <w:pPr>
              <w:pStyle w:val="a3"/>
              <w:tabs>
                <w:tab w:val="left" w:pos="1394"/>
              </w:tabs>
              <w:ind w:left="0"/>
              <w:rPr>
                <w:rFonts w:ascii="Arial" w:hAnsi="Arial" w:cs="Arial"/>
                <w:sz w:val="24"/>
                <w:szCs w:val="24"/>
              </w:rPr>
            </w:pPr>
            <w:r w:rsidRPr="005019DC">
              <w:rPr>
                <w:rFonts w:ascii="Arial" w:hAnsi="Arial" w:cs="Arial"/>
                <w:sz w:val="24"/>
                <w:szCs w:val="24"/>
              </w:rPr>
              <w:t xml:space="preserve">Наушники uvex K2H SNR 30 дБ на каску (2600202) артикул-9.878.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06B437C9" w14:textId="43BFC55A"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4ACCE09A" w14:textId="2F02DA46"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6</w:t>
            </w:r>
          </w:p>
        </w:tc>
      </w:tr>
      <w:tr w:rsidR="00043253" w:rsidRPr="005019DC" w14:paraId="5A2C62A1" w14:textId="77777777" w:rsidTr="008A5F6D">
        <w:trPr>
          <w:gridAfter w:val="1"/>
          <w:wAfter w:w="6" w:type="dxa"/>
        </w:trPr>
        <w:tc>
          <w:tcPr>
            <w:tcW w:w="625" w:type="dxa"/>
            <w:shd w:val="clear" w:color="auto" w:fill="FFFFFF" w:themeFill="background1"/>
          </w:tcPr>
          <w:p w14:paraId="57B9A6D8" w14:textId="77777777" w:rsidR="00043253" w:rsidRPr="005019DC" w:rsidRDefault="00043253" w:rsidP="0004325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08428C02" w14:textId="1B7C7B56" w:rsidR="00043253" w:rsidRPr="005019DC" w:rsidRDefault="00043253" w:rsidP="00043253">
            <w:pPr>
              <w:pStyle w:val="a3"/>
              <w:tabs>
                <w:tab w:val="left" w:pos="1394"/>
              </w:tabs>
              <w:ind w:left="0"/>
              <w:rPr>
                <w:rFonts w:ascii="Arial" w:hAnsi="Arial" w:cs="Arial"/>
                <w:sz w:val="24"/>
                <w:szCs w:val="24"/>
              </w:rPr>
            </w:pPr>
            <w:r w:rsidRPr="005019DC">
              <w:rPr>
                <w:rFonts w:ascii="Arial" w:hAnsi="Arial" w:cs="Arial"/>
                <w:sz w:val="24"/>
                <w:szCs w:val="24"/>
              </w:rPr>
              <w:t xml:space="preserve">Подбородочный ремень UVEX с 4 точками крепления (9790021) на каски «Феос»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7C01CC8A" w14:textId="119445CC"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6C10C397" w14:textId="00465564"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3</w:t>
            </w:r>
          </w:p>
        </w:tc>
      </w:tr>
      <w:tr w:rsidR="00043253" w:rsidRPr="005019DC" w14:paraId="168DF769" w14:textId="77777777" w:rsidTr="008A5F6D">
        <w:trPr>
          <w:gridAfter w:val="1"/>
          <w:wAfter w:w="6" w:type="dxa"/>
        </w:trPr>
        <w:tc>
          <w:tcPr>
            <w:tcW w:w="625" w:type="dxa"/>
            <w:shd w:val="clear" w:color="auto" w:fill="FFFFFF" w:themeFill="background1"/>
          </w:tcPr>
          <w:p w14:paraId="04BD5C71" w14:textId="77777777" w:rsidR="00043253" w:rsidRPr="005019DC" w:rsidRDefault="00043253" w:rsidP="0004325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6F901890" w14:textId="25468C3C" w:rsidR="00043253" w:rsidRPr="005019DC" w:rsidRDefault="00043253" w:rsidP="00043253">
            <w:pPr>
              <w:pStyle w:val="a3"/>
              <w:tabs>
                <w:tab w:val="left" w:pos="1394"/>
              </w:tabs>
              <w:ind w:left="0"/>
              <w:rPr>
                <w:rFonts w:ascii="Arial" w:hAnsi="Arial" w:cs="Arial"/>
                <w:sz w:val="24"/>
                <w:szCs w:val="24"/>
              </w:rPr>
            </w:pPr>
            <w:r w:rsidRPr="005019DC">
              <w:rPr>
                <w:rFonts w:ascii="Arial" w:hAnsi="Arial" w:cs="Arial"/>
                <w:sz w:val="24"/>
                <w:szCs w:val="24"/>
              </w:rPr>
              <w:t xml:space="preserve">Каска защитная uvex «Феос IES» с храповиком и текстильным оголовьем (9772040)  белая артикул-7.040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060B5164" w14:textId="1E7EA867"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7B3E0D37" w14:textId="7C0F27AB"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43253" w:rsidRPr="005019DC" w14:paraId="13932A5D" w14:textId="77777777" w:rsidTr="008A5F6D">
        <w:trPr>
          <w:gridAfter w:val="1"/>
          <w:wAfter w:w="6" w:type="dxa"/>
        </w:trPr>
        <w:tc>
          <w:tcPr>
            <w:tcW w:w="625" w:type="dxa"/>
            <w:shd w:val="clear" w:color="auto" w:fill="FFFFFF" w:themeFill="background1"/>
          </w:tcPr>
          <w:p w14:paraId="7015576D" w14:textId="77777777" w:rsidR="00043253" w:rsidRPr="005019DC" w:rsidRDefault="00043253" w:rsidP="0004325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7DC7F418" w14:textId="6C71CA6C" w:rsidR="00043253" w:rsidRPr="005019DC" w:rsidRDefault="00043253" w:rsidP="00043253">
            <w:pPr>
              <w:pStyle w:val="a3"/>
              <w:tabs>
                <w:tab w:val="left" w:pos="1394"/>
              </w:tabs>
              <w:ind w:left="0"/>
              <w:rPr>
                <w:rFonts w:ascii="Arial" w:hAnsi="Arial" w:cs="Arial"/>
                <w:sz w:val="24"/>
                <w:szCs w:val="24"/>
              </w:rPr>
            </w:pPr>
            <w:r w:rsidRPr="005019DC">
              <w:rPr>
                <w:rFonts w:ascii="Arial" w:hAnsi="Arial" w:cs="Arial"/>
                <w:sz w:val="24"/>
                <w:szCs w:val="24"/>
              </w:rPr>
              <w:t xml:space="preserve">Куртка мужская летняя «Бавария» Артикул – 3.183. Размер - 104-108/182-188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7AEC3487" w14:textId="646F8273"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52A809F7" w14:textId="7B04E058" w:rsidR="00043253" w:rsidRPr="005019DC" w:rsidRDefault="00E30FFE" w:rsidP="00043253">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043253" w:rsidRPr="005019DC" w14:paraId="6A8A770A" w14:textId="77777777" w:rsidTr="008A5F6D">
        <w:trPr>
          <w:gridAfter w:val="1"/>
          <w:wAfter w:w="6" w:type="dxa"/>
        </w:trPr>
        <w:tc>
          <w:tcPr>
            <w:tcW w:w="625" w:type="dxa"/>
            <w:shd w:val="clear" w:color="auto" w:fill="FFFFFF" w:themeFill="background1"/>
          </w:tcPr>
          <w:p w14:paraId="3C91C2E4" w14:textId="77777777" w:rsidR="00043253" w:rsidRPr="005019DC" w:rsidRDefault="00043253" w:rsidP="0004325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3EEE7693" w14:textId="08506BC7" w:rsidR="00043253" w:rsidRPr="005019DC" w:rsidRDefault="00043253" w:rsidP="00043253">
            <w:pPr>
              <w:pStyle w:val="a3"/>
              <w:tabs>
                <w:tab w:val="left" w:pos="1394"/>
              </w:tabs>
              <w:ind w:left="0"/>
              <w:rPr>
                <w:rFonts w:ascii="Arial" w:hAnsi="Arial" w:cs="Arial"/>
                <w:sz w:val="24"/>
                <w:szCs w:val="24"/>
              </w:rPr>
            </w:pPr>
            <w:r w:rsidRPr="005019DC">
              <w:rPr>
                <w:rFonts w:ascii="Arial" w:hAnsi="Arial" w:cs="Arial"/>
                <w:sz w:val="24"/>
                <w:szCs w:val="24"/>
              </w:rPr>
              <w:t xml:space="preserve">Куртка мужская летняя «Бавария» Артикул – 3.183. Размер - 96-100/170-176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5D47C5C2" w14:textId="10436034"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257A93F2" w14:textId="09FE4E7C" w:rsidR="00043253" w:rsidRPr="005019DC" w:rsidRDefault="00E30FFE" w:rsidP="00043253">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043253" w:rsidRPr="005019DC" w14:paraId="485F2586" w14:textId="77777777" w:rsidTr="008A5F6D">
        <w:trPr>
          <w:gridAfter w:val="1"/>
          <w:wAfter w:w="6" w:type="dxa"/>
        </w:trPr>
        <w:tc>
          <w:tcPr>
            <w:tcW w:w="625" w:type="dxa"/>
            <w:shd w:val="clear" w:color="auto" w:fill="FFFFFF" w:themeFill="background1"/>
          </w:tcPr>
          <w:p w14:paraId="0EF01D63" w14:textId="77777777" w:rsidR="00043253" w:rsidRPr="005019DC" w:rsidRDefault="00043253" w:rsidP="0004325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2CA42061" w14:textId="1D57E139" w:rsidR="00043253" w:rsidRPr="005019DC" w:rsidRDefault="00043253" w:rsidP="00043253">
            <w:pPr>
              <w:pStyle w:val="a3"/>
              <w:tabs>
                <w:tab w:val="left" w:pos="1394"/>
              </w:tabs>
              <w:ind w:left="0"/>
              <w:rPr>
                <w:rFonts w:ascii="Arial" w:hAnsi="Arial" w:cs="Arial"/>
                <w:sz w:val="24"/>
                <w:szCs w:val="24"/>
              </w:rPr>
            </w:pPr>
            <w:r w:rsidRPr="005019DC">
              <w:rPr>
                <w:rFonts w:ascii="Arial" w:hAnsi="Arial" w:cs="Arial"/>
                <w:sz w:val="24"/>
                <w:szCs w:val="24"/>
              </w:rPr>
              <w:t xml:space="preserve">Куртка мужская летняя «Бавария» Артикул – 3.183. Размер - 112-116/182-188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2F7AF2AB" w14:textId="4F67FF14"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1ABC6443" w14:textId="63B18505"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43253" w:rsidRPr="005019DC" w14:paraId="18E8CA42" w14:textId="77777777" w:rsidTr="008A5F6D">
        <w:trPr>
          <w:gridAfter w:val="1"/>
          <w:wAfter w:w="6" w:type="dxa"/>
        </w:trPr>
        <w:tc>
          <w:tcPr>
            <w:tcW w:w="625" w:type="dxa"/>
            <w:shd w:val="clear" w:color="auto" w:fill="FFFFFF" w:themeFill="background1"/>
          </w:tcPr>
          <w:p w14:paraId="75CE3AAC" w14:textId="77777777" w:rsidR="00043253" w:rsidRPr="005019DC" w:rsidRDefault="00043253" w:rsidP="0004325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03ADDC23" w14:textId="1ACD9AA7" w:rsidR="00043253" w:rsidRPr="005019DC" w:rsidRDefault="00043253" w:rsidP="00043253">
            <w:pPr>
              <w:pStyle w:val="a3"/>
              <w:tabs>
                <w:tab w:val="left" w:pos="1394"/>
              </w:tabs>
              <w:ind w:left="0"/>
              <w:rPr>
                <w:rFonts w:ascii="Arial" w:hAnsi="Arial" w:cs="Arial"/>
                <w:sz w:val="24"/>
                <w:szCs w:val="24"/>
              </w:rPr>
            </w:pPr>
            <w:r w:rsidRPr="005019DC">
              <w:rPr>
                <w:rFonts w:ascii="Arial" w:hAnsi="Arial" w:cs="Arial"/>
                <w:sz w:val="24"/>
                <w:szCs w:val="24"/>
              </w:rPr>
              <w:t xml:space="preserve">Брюки мужские летние «Бавария» Артикул – 3.185. Размер - 104-108/182-188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3FE2E3BC" w14:textId="5CB2C7DE"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7E4785E6" w14:textId="6B9114FD" w:rsidR="00043253" w:rsidRPr="005019DC" w:rsidRDefault="00E30FFE" w:rsidP="00043253">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043253" w:rsidRPr="005019DC" w14:paraId="37FD1E70" w14:textId="77777777" w:rsidTr="008A5F6D">
        <w:trPr>
          <w:gridAfter w:val="1"/>
          <w:wAfter w:w="6" w:type="dxa"/>
        </w:trPr>
        <w:tc>
          <w:tcPr>
            <w:tcW w:w="625" w:type="dxa"/>
            <w:shd w:val="clear" w:color="auto" w:fill="FFFFFF" w:themeFill="background1"/>
          </w:tcPr>
          <w:p w14:paraId="5A655336" w14:textId="77777777" w:rsidR="00043253" w:rsidRPr="005019DC" w:rsidRDefault="00043253" w:rsidP="0004325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7C3618C1" w14:textId="6F2332A4" w:rsidR="00043253" w:rsidRPr="005019DC" w:rsidRDefault="00043253" w:rsidP="00043253">
            <w:pPr>
              <w:pStyle w:val="a3"/>
              <w:tabs>
                <w:tab w:val="left" w:pos="1394"/>
              </w:tabs>
              <w:ind w:left="0"/>
              <w:rPr>
                <w:rFonts w:ascii="Arial" w:hAnsi="Arial" w:cs="Arial"/>
                <w:sz w:val="24"/>
                <w:szCs w:val="24"/>
              </w:rPr>
            </w:pPr>
            <w:r w:rsidRPr="005019DC">
              <w:rPr>
                <w:rFonts w:ascii="Arial" w:hAnsi="Arial" w:cs="Arial"/>
                <w:sz w:val="24"/>
                <w:szCs w:val="24"/>
              </w:rPr>
              <w:t xml:space="preserve">Брюки мужские летние «Бавария» Артикул – 3.185. Размер - 96-100/170-176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426091A9" w14:textId="345AA102"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0DC0C974" w14:textId="36E27BDE" w:rsidR="00043253" w:rsidRPr="005019DC" w:rsidRDefault="00E30FFE" w:rsidP="00043253">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043253" w:rsidRPr="005019DC" w14:paraId="24675441" w14:textId="77777777" w:rsidTr="008A5F6D">
        <w:trPr>
          <w:gridAfter w:val="1"/>
          <w:wAfter w:w="6" w:type="dxa"/>
        </w:trPr>
        <w:tc>
          <w:tcPr>
            <w:tcW w:w="625" w:type="dxa"/>
            <w:shd w:val="clear" w:color="auto" w:fill="FFFFFF" w:themeFill="background1"/>
          </w:tcPr>
          <w:p w14:paraId="07F4A49F" w14:textId="77777777" w:rsidR="00043253" w:rsidRPr="005019DC" w:rsidRDefault="00043253" w:rsidP="0004325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4F5C0CA0" w14:textId="05CC40C4" w:rsidR="00043253" w:rsidRPr="005019DC" w:rsidRDefault="00043253" w:rsidP="00043253">
            <w:pPr>
              <w:pStyle w:val="a3"/>
              <w:tabs>
                <w:tab w:val="left" w:pos="1394"/>
              </w:tabs>
              <w:ind w:left="0"/>
              <w:rPr>
                <w:rFonts w:ascii="Arial" w:hAnsi="Arial" w:cs="Arial"/>
                <w:sz w:val="24"/>
                <w:szCs w:val="24"/>
              </w:rPr>
            </w:pPr>
            <w:r w:rsidRPr="005019DC">
              <w:rPr>
                <w:rFonts w:ascii="Arial" w:hAnsi="Arial" w:cs="Arial"/>
                <w:sz w:val="24"/>
                <w:szCs w:val="24"/>
              </w:rPr>
              <w:t xml:space="preserve">Брюки мужские летние «Бавария» Артикул – 3.185. Размер - 112-116/182-188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195D3E0E" w14:textId="07DD4C8A"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29225017" w14:textId="4FCDF97D"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43253" w:rsidRPr="005019DC" w14:paraId="4023F3F4" w14:textId="77777777" w:rsidTr="008A5F6D">
        <w:trPr>
          <w:gridAfter w:val="1"/>
          <w:wAfter w:w="6" w:type="dxa"/>
        </w:trPr>
        <w:tc>
          <w:tcPr>
            <w:tcW w:w="625" w:type="dxa"/>
            <w:shd w:val="clear" w:color="auto" w:fill="FFFFFF" w:themeFill="background1"/>
          </w:tcPr>
          <w:p w14:paraId="34E2A25B" w14:textId="77777777" w:rsidR="00043253" w:rsidRPr="005019DC" w:rsidRDefault="00043253" w:rsidP="0004325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757B5326" w14:textId="5D7BD9C3" w:rsidR="00043253" w:rsidRPr="005019DC" w:rsidRDefault="00043253" w:rsidP="00043253">
            <w:pPr>
              <w:pStyle w:val="a3"/>
              <w:tabs>
                <w:tab w:val="left" w:pos="1394"/>
              </w:tabs>
              <w:ind w:left="0"/>
              <w:rPr>
                <w:rFonts w:ascii="Arial" w:hAnsi="Arial" w:cs="Arial"/>
                <w:sz w:val="24"/>
                <w:szCs w:val="24"/>
              </w:rPr>
            </w:pPr>
            <w:r w:rsidRPr="005019DC">
              <w:rPr>
                <w:rFonts w:ascii="Arial" w:hAnsi="Arial" w:cs="Arial"/>
                <w:color w:val="000000"/>
                <w:sz w:val="24"/>
                <w:szCs w:val="24"/>
              </w:rPr>
              <w:t xml:space="preserve">Куртка мужская летняя «Сити» удлиненная васильковая.  Артикул – 3.054. Размер - 88-92/158-164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1731CDB2" w14:textId="735DEE92"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6CACE6ED" w14:textId="759643FB"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43253" w:rsidRPr="005019DC" w14:paraId="08DAB6B2" w14:textId="77777777" w:rsidTr="008A5F6D">
        <w:trPr>
          <w:gridAfter w:val="1"/>
          <w:wAfter w:w="6" w:type="dxa"/>
        </w:trPr>
        <w:tc>
          <w:tcPr>
            <w:tcW w:w="625" w:type="dxa"/>
            <w:shd w:val="clear" w:color="auto" w:fill="FFFFFF" w:themeFill="background1"/>
          </w:tcPr>
          <w:p w14:paraId="14AEA844" w14:textId="77777777" w:rsidR="00043253" w:rsidRPr="005019DC" w:rsidRDefault="00043253" w:rsidP="0004325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0B79F16D" w14:textId="20BAF896" w:rsidR="00043253" w:rsidRPr="005019DC" w:rsidRDefault="00043253" w:rsidP="00043253">
            <w:pPr>
              <w:pStyle w:val="a3"/>
              <w:tabs>
                <w:tab w:val="left" w:pos="1394"/>
              </w:tabs>
              <w:ind w:left="0"/>
              <w:rPr>
                <w:rFonts w:ascii="Arial" w:hAnsi="Arial" w:cs="Arial"/>
                <w:sz w:val="24"/>
                <w:szCs w:val="24"/>
              </w:rPr>
            </w:pPr>
            <w:r w:rsidRPr="005019DC">
              <w:rPr>
                <w:rFonts w:ascii="Arial" w:hAnsi="Arial" w:cs="Arial"/>
                <w:sz w:val="24"/>
                <w:szCs w:val="24"/>
              </w:rPr>
              <w:t>Куртка мужская летняя «Сити» удлиненная васильковая.  Артикул – 3.054. Размер - 96-100/182-188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602FA954" w14:textId="3FDF4478"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1F7FE757" w14:textId="73528F59"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43253" w:rsidRPr="005019DC" w14:paraId="4466337F" w14:textId="77777777" w:rsidTr="008A5F6D">
        <w:trPr>
          <w:gridAfter w:val="1"/>
          <w:wAfter w:w="6" w:type="dxa"/>
        </w:trPr>
        <w:tc>
          <w:tcPr>
            <w:tcW w:w="625" w:type="dxa"/>
            <w:shd w:val="clear" w:color="auto" w:fill="FFFFFF" w:themeFill="background1"/>
          </w:tcPr>
          <w:p w14:paraId="25E59FEE" w14:textId="77777777" w:rsidR="00043253" w:rsidRPr="005019DC" w:rsidRDefault="00043253" w:rsidP="0004325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75352820" w14:textId="41524EC8" w:rsidR="00043253" w:rsidRPr="005019DC" w:rsidRDefault="00043253" w:rsidP="00043253">
            <w:pPr>
              <w:pStyle w:val="a3"/>
              <w:tabs>
                <w:tab w:val="left" w:pos="1394"/>
              </w:tabs>
              <w:ind w:left="0"/>
              <w:rPr>
                <w:rFonts w:ascii="Arial" w:hAnsi="Arial" w:cs="Arial"/>
                <w:sz w:val="24"/>
                <w:szCs w:val="24"/>
              </w:rPr>
            </w:pPr>
            <w:r w:rsidRPr="005019DC">
              <w:rPr>
                <w:rFonts w:ascii="Arial" w:hAnsi="Arial" w:cs="Arial"/>
                <w:sz w:val="24"/>
                <w:szCs w:val="24"/>
              </w:rPr>
              <w:t xml:space="preserve">Полукомбинезон мужской летний «Сити-Мастер» васильковый.  Артикул – 3.068.  Размер - 88-92/158-164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13515C72" w14:textId="0DA51578"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33544EF7" w14:textId="113542A9"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043253" w:rsidRPr="005019DC" w14:paraId="44963A1D" w14:textId="77777777" w:rsidTr="008A5F6D">
        <w:trPr>
          <w:gridAfter w:val="1"/>
          <w:wAfter w:w="6" w:type="dxa"/>
        </w:trPr>
        <w:tc>
          <w:tcPr>
            <w:tcW w:w="625" w:type="dxa"/>
            <w:shd w:val="clear" w:color="auto" w:fill="FFFFFF" w:themeFill="background1"/>
          </w:tcPr>
          <w:p w14:paraId="4B63BDC7" w14:textId="77777777" w:rsidR="00043253" w:rsidRPr="005019DC" w:rsidRDefault="00043253" w:rsidP="0004325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4C745103" w14:textId="434B0B5C" w:rsidR="00043253" w:rsidRPr="005019DC" w:rsidRDefault="00043253" w:rsidP="00043253">
            <w:pPr>
              <w:pStyle w:val="a3"/>
              <w:tabs>
                <w:tab w:val="left" w:pos="1394"/>
              </w:tabs>
              <w:ind w:left="0"/>
              <w:rPr>
                <w:rFonts w:ascii="Arial" w:hAnsi="Arial" w:cs="Arial"/>
                <w:sz w:val="24"/>
                <w:szCs w:val="24"/>
              </w:rPr>
            </w:pPr>
            <w:r w:rsidRPr="005019DC">
              <w:rPr>
                <w:rFonts w:ascii="Arial" w:hAnsi="Arial" w:cs="Arial"/>
                <w:sz w:val="24"/>
                <w:szCs w:val="24"/>
              </w:rPr>
              <w:t xml:space="preserve">Полукомбинезон мужской летний «Сити-Мастер» васильковый.  Артикул – 3.068.  Размер - 96-100/182-188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2554B223" w14:textId="30FFAA94"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3D42BE95" w14:textId="5B3FC7A8" w:rsidR="00043253" w:rsidRPr="005019DC" w:rsidRDefault="00043253" w:rsidP="0004325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E30FFE" w:rsidRPr="005019DC" w14:paraId="4649DC5B" w14:textId="77777777" w:rsidTr="008A5F6D">
        <w:tc>
          <w:tcPr>
            <w:tcW w:w="10348" w:type="dxa"/>
            <w:gridSpan w:val="5"/>
            <w:tcBorders>
              <w:right w:val="single" w:sz="4" w:space="0" w:color="auto"/>
            </w:tcBorders>
            <w:shd w:val="clear" w:color="auto" w:fill="FFFFFF" w:themeFill="background1"/>
          </w:tcPr>
          <w:p w14:paraId="318E9729" w14:textId="1993C34F" w:rsidR="00E30FFE" w:rsidRPr="005019DC" w:rsidRDefault="00E30FFE" w:rsidP="00043253">
            <w:pPr>
              <w:pStyle w:val="a3"/>
              <w:tabs>
                <w:tab w:val="left" w:pos="1394"/>
              </w:tabs>
              <w:ind w:left="0"/>
              <w:jc w:val="center"/>
              <w:rPr>
                <w:rFonts w:ascii="Arial" w:hAnsi="Arial" w:cs="Arial"/>
                <w:b/>
                <w:sz w:val="24"/>
                <w:szCs w:val="24"/>
              </w:rPr>
            </w:pPr>
            <w:r w:rsidRPr="005019DC">
              <w:rPr>
                <w:rFonts w:ascii="Arial" w:hAnsi="Arial" w:cs="Arial"/>
                <w:b/>
                <w:sz w:val="24"/>
                <w:szCs w:val="24"/>
              </w:rPr>
              <w:lastRenderedPageBreak/>
              <w:t>Механическая группа</w:t>
            </w:r>
          </w:p>
        </w:tc>
      </w:tr>
      <w:tr w:rsidR="00E30FFE" w:rsidRPr="005019DC" w14:paraId="4C2258A5" w14:textId="77777777" w:rsidTr="008A5F6D">
        <w:trPr>
          <w:gridAfter w:val="1"/>
          <w:wAfter w:w="6" w:type="dxa"/>
        </w:trPr>
        <w:tc>
          <w:tcPr>
            <w:tcW w:w="625" w:type="dxa"/>
            <w:shd w:val="clear" w:color="auto" w:fill="FFFFFF" w:themeFill="background1"/>
          </w:tcPr>
          <w:p w14:paraId="3D581589"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single" w:sz="4" w:space="0" w:color="auto"/>
              <w:left w:val="single" w:sz="4" w:space="0" w:color="auto"/>
              <w:bottom w:val="single" w:sz="4" w:space="0" w:color="auto"/>
              <w:right w:val="nil"/>
            </w:tcBorders>
            <w:shd w:val="clear" w:color="auto" w:fill="FFFFFF" w:themeFill="background1"/>
            <w:vAlign w:val="bottom"/>
          </w:tcPr>
          <w:p w14:paraId="773EEB01" w14:textId="4E78FA3F"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 xml:space="preserve">Куртка мужская зимняя «Бавария» Артикул – 2.205. Размер - 104-108/170-176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CA7515" w14:textId="12251F47"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single" w:sz="4" w:space="0" w:color="auto"/>
              <w:left w:val="nil"/>
              <w:bottom w:val="single" w:sz="4" w:space="0" w:color="auto"/>
              <w:right w:val="single" w:sz="4" w:space="0" w:color="auto"/>
            </w:tcBorders>
            <w:shd w:val="clear" w:color="auto" w:fill="FFFFFF" w:themeFill="background1"/>
            <w:vAlign w:val="center"/>
          </w:tcPr>
          <w:p w14:paraId="48FA79E0" w14:textId="06A2ED2B" w:rsidR="00E30FFE" w:rsidRPr="005019DC" w:rsidRDefault="001611F7" w:rsidP="00E30FFE">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E30FFE" w:rsidRPr="005019DC" w14:paraId="14F33272" w14:textId="77777777" w:rsidTr="008A5F6D">
        <w:trPr>
          <w:gridAfter w:val="1"/>
          <w:wAfter w:w="6" w:type="dxa"/>
        </w:trPr>
        <w:tc>
          <w:tcPr>
            <w:tcW w:w="625" w:type="dxa"/>
            <w:shd w:val="clear" w:color="auto" w:fill="FFFFFF" w:themeFill="background1"/>
          </w:tcPr>
          <w:p w14:paraId="0D6AED79"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5A24EAFC" w14:textId="314D7D32"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 xml:space="preserve">Полукомбинезон мужской зимний «Бавария» Артикул – 2.206. Размер 104-108/170-176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5557AFF2" w14:textId="04C8C222"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2005AE0F" w14:textId="63828A83" w:rsidR="00E30FFE" w:rsidRPr="005019DC" w:rsidRDefault="001611F7" w:rsidP="00E30FFE">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E30FFE" w:rsidRPr="005019DC" w14:paraId="40A0A285" w14:textId="77777777" w:rsidTr="008A5F6D">
        <w:trPr>
          <w:gridAfter w:val="1"/>
          <w:wAfter w:w="6" w:type="dxa"/>
        </w:trPr>
        <w:tc>
          <w:tcPr>
            <w:tcW w:w="625" w:type="dxa"/>
            <w:shd w:val="clear" w:color="auto" w:fill="FFFFFF" w:themeFill="background1"/>
          </w:tcPr>
          <w:p w14:paraId="41CF33A3"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44FCDA1E" w14:textId="48D10805"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 xml:space="preserve">Куртка мужская летняя «Бавария» Артикул – 3.183. Размер  104-108/170-176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33488BF0" w14:textId="162D7BAA"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012D4444" w14:textId="30F04D56" w:rsidR="00E30FFE" w:rsidRPr="005019DC" w:rsidRDefault="001611F7" w:rsidP="00E30FFE">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E30FFE" w:rsidRPr="005019DC" w14:paraId="7F7CA822" w14:textId="77777777" w:rsidTr="008A5F6D">
        <w:trPr>
          <w:gridAfter w:val="1"/>
          <w:wAfter w:w="6" w:type="dxa"/>
        </w:trPr>
        <w:tc>
          <w:tcPr>
            <w:tcW w:w="625" w:type="dxa"/>
            <w:shd w:val="clear" w:color="auto" w:fill="FFFFFF" w:themeFill="background1"/>
          </w:tcPr>
          <w:p w14:paraId="41582C63"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6EABB252" w14:textId="669F4A86"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 xml:space="preserve">Брюки мужские летние «Бавария» Артикул – 3.185. Размер  104-108/170-176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4BE4E442" w14:textId="07FAF3AA"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2715842E" w14:textId="047A7EBB" w:rsidR="00E30FFE" w:rsidRPr="005019DC" w:rsidRDefault="001611F7" w:rsidP="00E30FFE">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E30FFE" w:rsidRPr="005019DC" w14:paraId="440C2AB2" w14:textId="77777777" w:rsidTr="008A5F6D">
        <w:trPr>
          <w:gridAfter w:val="1"/>
          <w:wAfter w:w="6" w:type="dxa"/>
        </w:trPr>
        <w:tc>
          <w:tcPr>
            <w:tcW w:w="625" w:type="dxa"/>
            <w:shd w:val="clear" w:color="auto" w:fill="FFFFFF" w:themeFill="background1"/>
          </w:tcPr>
          <w:p w14:paraId="33C040F4"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7188A59B" w14:textId="14721F21"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 xml:space="preserve">Каска защитная uvex «Феос IES» с храповиком и текстильным оголовьем (9772040)  белая артикул-7.040.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22462AC4" w14:textId="7920E790"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78E353A0" w14:textId="5DA7BD37" w:rsidR="00E30FFE" w:rsidRPr="005019DC" w:rsidRDefault="001611F7" w:rsidP="00E30FFE">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E30FFE" w:rsidRPr="005019DC" w14:paraId="2260CD21" w14:textId="77777777" w:rsidTr="008A5F6D">
        <w:trPr>
          <w:gridAfter w:val="1"/>
          <w:wAfter w:w="6" w:type="dxa"/>
        </w:trPr>
        <w:tc>
          <w:tcPr>
            <w:tcW w:w="625" w:type="dxa"/>
            <w:shd w:val="clear" w:color="auto" w:fill="FFFFFF" w:themeFill="background1"/>
          </w:tcPr>
          <w:p w14:paraId="64BD0BDF"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437D60C6" w14:textId="1DCF723E"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 xml:space="preserve"> Подбородочный ремень UVEX с 4 точками крепления (9790021) на каски «Феос»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3BF661F3" w14:textId="6FF5BB4E"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76186ED5" w14:textId="36C23B9D" w:rsidR="00E30FFE" w:rsidRPr="005019DC" w:rsidRDefault="001611F7" w:rsidP="00E30FFE">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E30FFE" w:rsidRPr="005019DC" w14:paraId="0727EF19" w14:textId="77777777" w:rsidTr="008A5F6D">
        <w:trPr>
          <w:gridAfter w:val="1"/>
          <w:wAfter w:w="6" w:type="dxa"/>
        </w:trPr>
        <w:tc>
          <w:tcPr>
            <w:tcW w:w="625" w:type="dxa"/>
            <w:tcBorders>
              <w:bottom w:val="single" w:sz="4" w:space="0" w:color="auto"/>
            </w:tcBorders>
            <w:shd w:val="clear" w:color="auto" w:fill="FFFFFF" w:themeFill="background1"/>
          </w:tcPr>
          <w:p w14:paraId="2B33253A"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bottom"/>
          </w:tcPr>
          <w:p w14:paraId="6427EA26" w14:textId="3A5E6F6B"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 xml:space="preserve">Перчатки SKY PRIME (Скай Прайм) с частичным нитрильным покрытием артикул 8.501. р 10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6A4EA9F7" w14:textId="225828B3"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пара</w:t>
            </w:r>
          </w:p>
        </w:tc>
        <w:tc>
          <w:tcPr>
            <w:tcW w:w="1842" w:type="dxa"/>
            <w:tcBorders>
              <w:top w:val="nil"/>
              <w:left w:val="nil"/>
              <w:bottom w:val="single" w:sz="4" w:space="0" w:color="auto"/>
              <w:right w:val="single" w:sz="4" w:space="0" w:color="auto"/>
            </w:tcBorders>
            <w:shd w:val="clear" w:color="auto" w:fill="FFFFFF" w:themeFill="background1"/>
            <w:vAlign w:val="center"/>
          </w:tcPr>
          <w:p w14:paraId="66DB53BA" w14:textId="4B7D851E"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2</w:t>
            </w:r>
            <w:r w:rsidR="001611F7" w:rsidRPr="005019DC">
              <w:rPr>
                <w:rFonts w:ascii="Arial" w:hAnsi="Arial" w:cs="Arial"/>
                <w:sz w:val="24"/>
                <w:szCs w:val="24"/>
              </w:rPr>
              <w:t>4</w:t>
            </w:r>
          </w:p>
        </w:tc>
      </w:tr>
      <w:tr w:rsidR="00E30FFE" w:rsidRPr="005019DC" w14:paraId="4562A173" w14:textId="77777777" w:rsidTr="008A5F6D">
        <w:trPr>
          <w:gridAfter w:val="1"/>
          <w:wAfter w:w="6" w:type="dxa"/>
        </w:trPr>
        <w:tc>
          <w:tcPr>
            <w:tcW w:w="625" w:type="dxa"/>
            <w:tcBorders>
              <w:top w:val="single" w:sz="4" w:space="0" w:color="auto"/>
              <w:left w:val="single" w:sz="4" w:space="0" w:color="auto"/>
              <w:bottom w:val="single" w:sz="4" w:space="0" w:color="auto"/>
              <w:right w:val="single" w:sz="4" w:space="0" w:color="auto"/>
            </w:tcBorders>
            <w:shd w:val="clear" w:color="auto" w:fill="FFFFFF" w:themeFill="background1"/>
          </w:tcPr>
          <w:p w14:paraId="0A2DE433"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983E5D" w14:textId="3B13BD0E"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 xml:space="preserve">Ботинки мужские кожаные Неогард® меховые. Размер  43  Артикул 5.269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9D3459" w14:textId="7F488598"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пара</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EE2DDF" w14:textId="388DE8C7" w:rsidR="00E30FFE" w:rsidRPr="005019DC" w:rsidRDefault="00495D24" w:rsidP="00E30FFE">
            <w:pPr>
              <w:pStyle w:val="a3"/>
              <w:tabs>
                <w:tab w:val="left" w:pos="1394"/>
              </w:tabs>
              <w:ind w:left="0"/>
              <w:jc w:val="center"/>
              <w:rPr>
                <w:rFonts w:ascii="Arial" w:hAnsi="Arial" w:cs="Arial"/>
                <w:sz w:val="24"/>
                <w:szCs w:val="24"/>
              </w:rPr>
            </w:pPr>
            <w:r w:rsidRPr="005019DC">
              <w:rPr>
                <w:rFonts w:ascii="Arial" w:hAnsi="Arial" w:cs="Arial"/>
                <w:sz w:val="24"/>
                <w:szCs w:val="24"/>
              </w:rPr>
              <w:t>3</w:t>
            </w:r>
          </w:p>
        </w:tc>
      </w:tr>
      <w:tr w:rsidR="00E30FFE" w:rsidRPr="005019DC" w14:paraId="71D79943" w14:textId="77777777" w:rsidTr="008A5F6D">
        <w:trPr>
          <w:gridAfter w:val="1"/>
          <w:wAfter w:w="6" w:type="dxa"/>
        </w:trPr>
        <w:tc>
          <w:tcPr>
            <w:tcW w:w="625" w:type="dxa"/>
            <w:tcBorders>
              <w:top w:val="single" w:sz="4" w:space="0" w:color="auto"/>
            </w:tcBorders>
            <w:shd w:val="clear" w:color="auto" w:fill="FFFFFF" w:themeFill="background1"/>
          </w:tcPr>
          <w:p w14:paraId="680F86F2"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single" w:sz="4" w:space="0" w:color="auto"/>
              <w:left w:val="single" w:sz="4" w:space="0" w:color="auto"/>
              <w:bottom w:val="single" w:sz="4" w:space="0" w:color="auto"/>
              <w:right w:val="nil"/>
            </w:tcBorders>
            <w:shd w:val="clear" w:color="auto" w:fill="FFFFFF" w:themeFill="background1"/>
            <w:vAlign w:val="center"/>
          </w:tcPr>
          <w:p w14:paraId="36B8CFBA" w14:textId="79D0AF89"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 xml:space="preserve">Перчатки зимние «Хаски»      артикул-7.223.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05D5EE" w14:textId="55EB12CE"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пара</w:t>
            </w:r>
          </w:p>
        </w:tc>
        <w:tc>
          <w:tcPr>
            <w:tcW w:w="1842" w:type="dxa"/>
            <w:tcBorders>
              <w:top w:val="single" w:sz="4" w:space="0" w:color="auto"/>
              <w:left w:val="nil"/>
              <w:bottom w:val="single" w:sz="4" w:space="0" w:color="auto"/>
              <w:right w:val="single" w:sz="4" w:space="0" w:color="auto"/>
            </w:tcBorders>
            <w:shd w:val="clear" w:color="auto" w:fill="FFFFFF" w:themeFill="background1"/>
            <w:vAlign w:val="center"/>
          </w:tcPr>
          <w:p w14:paraId="59ECF09D" w14:textId="2A2AC773" w:rsidR="00E30FFE" w:rsidRPr="005019DC" w:rsidRDefault="001611F7" w:rsidP="00E30FFE">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E30FFE" w:rsidRPr="005019DC" w14:paraId="3CBEA316" w14:textId="77777777" w:rsidTr="008A5F6D">
        <w:trPr>
          <w:gridAfter w:val="1"/>
          <w:wAfter w:w="6" w:type="dxa"/>
        </w:trPr>
        <w:tc>
          <w:tcPr>
            <w:tcW w:w="625" w:type="dxa"/>
            <w:shd w:val="clear" w:color="auto" w:fill="FFFFFF" w:themeFill="background1"/>
          </w:tcPr>
          <w:p w14:paraId="480E18E2"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5FDD69F2" w14:textId="67283909"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 xml:space="preserve">Наушники uvex K2H SNR 30 дБ на каску (2600202) артикул-9.878.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4C364C91" w14:textId="0D20F826"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5A2446D8" w14:textId="429FF333" w:rsidR="00E30FFE" w:rsidRPr="005019DC" w:rsidRDefault="001611F7" w:rsidP="00E30FFE">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E30FFE" w:rsidRPr="005019DC" w14:paraId="121B6B84" w14:textId="77777777" w:rsidTr="008A5F6D">
        <w:trPr>
          <w:gridAfter w:val="1"/>
          <w:wAfter w:w="6" w:type="dxa"/>
        </w:trPr>
        <w:tc>
          <w:tcPr>
            <w:tcW w:w="625" w:type="dxa"/>
            <w:shd w:val="clear" w:color="auto" w:fill="FFFFFF" w:themeFill="background1"/>
          </w:tcPr>
          <w:p w14:paraId="13260C21"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35ABFBC5" w14:textId="004A001D"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 xml:space="preserve">Полуботинки мужские кожаные Неогард-Лайт® артикул-5.149. р.43.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21E68DBC" w14:textId="31F30053"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пара</w:t>
            </w:r>
          </w:p>
        </w:tc>
        <w:tc>
          <w:tcPr>
            <w:tcW w:w="1842" w:type="dxa"/>
            <w:tcBorders>
              <w:top w:val="nil"/>
              <w:left w:val="nil"/>
              <w:bottom w:val="single" w:sz="4" w:space="0" w:color="auto"/>
              <w:right w:val="single" w:sz="4" w:space="0" w:color="auto"/>
            </w:tcBorders>
            <w:shd w:val="clear" w:color="auto" w:fill="FFFFFF" w:themeFill="background1"/>
            <w:vAlign w:val="center"/>
          </w:tcPr>
          <w:p w14:paraId="24D81E9E" w14:textId="720986B8" w:rsidR="00E30FFE" w:rsidRPr="005019DC" w:rsidRDefault="001611F7" w:rsidP="00E30FFE">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E30FFE" w:rsidRPr="005019DC" w14:paraId="374FF16A" w14:textId="77777777" w:rsidTr="008A5F6D">
        <w:trPr>
          <w:gridAfter w:val="1"/>
          <w:wAfter w:w="6" w:type="dxa"/>
        </w:trPr>
        <w:tc>
          <w:tcPr>
            <w:tcW w:w="625" w:type="dxa"/>
            <w:shd w:val="clear" w:color="auto" w:fill="FFFFFF" w:themeFill="background1"/>
          </w:tcPr>
          <w:p w14:paraId="51419022"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5B434928" w14:textId="58F3B054"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 xml:space="preserve">Ботинки мужские кожаные Неогард® меховые. Размер  42   Артикул 5.269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3F5A7772" w14:textId="17C0782F"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пара</w:t>
            </w:r>
          </w:p>
        </w:tc>
        <w:tc>
          <w:tcPr>
            <w:tcW w:w="1842" w:type="dxa"/>
            <w:tcBorders>
              <w:top w:val="nil"/>
              <w:left w:val="nil"/>
              <w:bottom w:val="single" w:sz="4" w:space="0" w:color="auto"/>
              <w:right w:val="single" w:sz="4" w:space="0" w:color="auto"/>
            </w:tcBorders>
            <w:shd w:val="clear" w:color="auto" w:fill="FFFFFF" w:themeFill="background1"/>
            <w:vAlign w:val="center"/>
          </w:tcPr>
          <w:p w14:paraId="0CA52A2E" w14:textId="5D9BCAA6" w:rsidR="00E30FFE" w:rsidRPr="005019DC" w:rsidRDefault="002C1B03" w:rsidP="00E30FFE">
            <w:pPr>
              <w:pStyle w:val="a3"/>
              <w:tabs>
                <w:tab w:val="left" w:pos="1394"/>
              </w:tabs>
              <w:ind w:left="0"/>
              <w:jc w:val="center"/>
              <w:rPr>
                <w:rFonts w:ascii="Arial" w:hAnsi="Arial" w:cs="Arial"/>
                <w:sz w:val="24"/>
                <w:szCs w:val="24"/>
              </w:rPr>
            </w:pPr>
            <w:r w:rsidRPr="005019DC">
              <w:rPr>
                <w:rFonts w:ascii="Arial" w:hAnsi="Arial" w:cs="Arial"/>
                <w:sz w:val="24"/>
                <w:szCs w:val="24"/>
              </w:rPr>
              <w:t>3</w:t>
            </w:r>
          </w:p>
        </w:tc>
      </w:tr>
      <w:tr w:rsidR="00E30FFE" w:rsidRPr="005019DC" w14:paraId="2C972BB4" w14:textId="77777777" w:rsidTr="008A5F6D">
        <w:trPr>
          <w:gridAfter w:val="1"/>
          <w:wAfter w:w="6" w:type="dxa"/>
        </w:trPr>
        <w:tc>
          <w:tcPr>
            <w:tcW w:w="625" w:type="dxa"/>
            <w:shd w:val="clear" w:color="auto" w:fill="FFFFFF" w:themeFill="background1"/>
          </w:tcPr>
          <w:p w14:paraId="7F2B5AE7"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3D4B5B0F" w14:textId="775C995C"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 xml:space="preserve">Куртка мужская летняя «Сити» удлиненная васильковая.  Артикул – 3.054. Размер 112-116/170-176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0EF13421" w14:textId="3674684A"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56699C1F" w14:textId="0FE36A83" w:rsidR="00E30FFE" w:rsidRPr="005019DC" w:rsidRDefault="001611F7" w:rsidP="00E30FFE">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E30FFE" w:rsidRPr="005019DC" w14:paraId="1C49C9BB" w14:textId="77777777" w:rsidTr="008A5F6D">
        <w:trPr>
          <w:gridAfter w:val="1"/>
          <w:wAfter w:w="6" w:type="dxa"/>
        </w:trPr>
        <w:tc>
          <w:tcPr>
            <w:tcW w:w="625" w:type="dxa"/>
            <w:shd w:val="clear" w:color="auto" w:fill="FFFFFF" w:themeFill="background1"/>
          </w:tcPr>
          <w:p w14:paraId="06681C54"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63136A3A" w14:textId="4BEA5465"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 xml:space="preserve">Полукомбинезон мужской летний «Сити-Мастер» васильковый.  Артикул – 3.068.  Размер 112-116/170-176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7ADF173F" w14:textId="77B47EE1"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5B8BC678" w14:textId="2FF3DEF8" w:rsidR="00E30FFE" w:rsidRPr="005019DC" w:rsidRDefault="001611F7" w:rsidP="00E30FFE">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E30FFE" w:rsidRPr="005019DC" w14:paraId="14D9622D" w14:textId="77777777" w:rsidTr="008A5F6D">
        <w:trPr>
          <w:gridAfter w:val="1"/>
          <w:wAfter w:w="6" w:type="dxa"/>
        </w:trPr>
        <w:tc>
          <w:tcPr>
            <w:tcW w:w="625" w:type="dxa"/>
            <w:shd w:val="clear" w:color="auto" w:fill="FFFFFF" w:themeFill="background1"/>
          </w:tcPr>
          <w:p w14:paraId="1445BCEC"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526D709E" w14:textId="28DCC610"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 xml:space="preserve">Фуфайка трикотажная «Тироль», пр-во «Комацо» (2/08/005) Артикул – 4.086. Размер 112- 116/170-176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4B8630CB" w14:textId="38A719CC"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760ABBF3" w14:textId="13EC602B" w:rsidR="00E30FFE" w:rsidRPr="005019DC" w:rsidRDefault="00495D24" w:rsidP="00E30FFE">
            <w:pPr>
              <w:pStyle w:val="a3"/>
              <w:tabs>
                <w:tab w:val="left" w:pos="1394"/>
              </w:tabs>
              <w:ind w:left="0"/>
              <w:jc w:val="center"/>
              <w:rPr>
                <w:rFonts w:ascii="Arial" w:hAnsi="Arial" w:cs="Arial"/>
                <w:sz w:val="24"/>
                <w:szCs w:val="24"/>
              </w:rPr>
            </w:pPr>
            <w:r w:rsidRPr="005019DC">
              <w:rPr>
                <w:rFonts w:ascii="Arial" w:hAnsi="Arial" w:cs="Arial"/>
                <w:sz w:val="24"/>
                <w:szCs w:val="24"/>
              </w:rPr>
              <w:t>4</w:t>
            </w:r>
          </w:p>
        </w:tc>
      </w:tr>
      <w:tr w:rsidR="00E30FFE" w:rsidRPr="005019DC" w14:paraId="3FDE35CA" w14:textId="77777777" w:rsidTr="008A5F6D">
        <w:trPr>
          <w:gridAfter w:val="1"/>
          <w:wAfter w:w="6" w:type="dxa"/>
        </w:trPr>
        <w:tc>
          <w:tcPr>
            <w:tcW w:w="625" w:type="dxa"/>
            <w:shd w:val="clear" w:color="auto" w:fill="FFFFFF" w:themeFill="background1"/>
          </w:tcPr>
          <w:p w14:paraId="4D456959"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7AE74F79" w14:textId="698112F8"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 xml:space="preserve">Кальсоны трикотажные «Тироль», пр-во «Комацо» (2/01/005) Артикул – 4.085. Размер 112- 116/170-176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16E0D47D" w14:textId="17C19222"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4A4478E1" w14:textId="138502A8" w:rsidR="00E30FFE" w:rsidRPr="005019DC" w:rsidRDefault="00495D24" w:rsidP="00E30FFE">
            <w:pPr>
              <w:pStyle w:val="a3"/>
              <w:tabs>
                <w:tab w:val="left" w:pos="1394"/>
              </w:tabs>
              <w:ind w:left="0"/>
              <w:jc w:val="center"/>
              <w:rPr>
                <w:rFonts w:ascii="Arial" w:hAnsi="Arial" w:cs="Arial"/>
                <w:sz w:val="24"/>
                <w:szCs w:val="24"/>
              </w:rPr>
            </w:pPr>
            <w:r w:rsidRPr="005019DC">
              <w:rPr>
                <w:rFonts w:ascii="Arial" w:hAnsi="Arial" w:cs="Arial"/>
                <w:sz w:val="24"/>
                <w:szCs w:val="24"/>
              </w:rPr>
              <w:t>4</w:t>
            </w:r>
          </w:p>
        </w:tc>
      </w:tr>
      <w:tr w:rsidR="00E30FFE" w:rsidRPr="005019DC" w14:paraId="7D0E937B" w14:textId="77777777" w:rsidTr="008A5F6D">
        <w:trPr>
          <w:gridAfter w:val="1"/>
          <w:wAfter w:w="6" w:type="dxa"/>
        </w:trPr>
        <w:tc>
          <w:tcPr>
            <w:tcW w:w="625" w:type="dxa"/>
            <w:shd w:val="clear" w:color="auto" w:fill="FFFFFF" w:themeFill="background1"/>
          </w:tcPr>
          <w:p w14:paraId="68840F7A"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2D529769" w14:textId="2D9A9A9C"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 xml:space="preserve">Ботинки мужские кожаные Неогард® Артикул-5.263. Размер  43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548753B0" w14:textId="6C8644B2"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пара</w:t>
            </w:r>
          </w:p>
        </w:tc>
        <w:tc>
          <w:tcPr>
            <w:tcW w:w="1842" w:type="dxa"/>
            <w:tcBorders>
              <w:top w:val="nil"/>
              <w:left w:val="nil"/>
              <w:bottom w:val="single" w:sz="4" w:space="0" w:color="auto"/>
              <w:right w:val="single" w:sz="4" w:space="0" w:color="auto"/>
            </w:tcBorders>
            <w:shd w:val="clear" w:color="auto" w:fill="FFFFFF" w:themeFill="background1"/>
            <w:vAlign w:val="center"/>
          </w:tcPr>
          <w:p w14:paraId="66A257C8" w14:textId="73FFA9A0" w:rsidR="00E30FFE" w:rsidRPr="005019DC" w:rsidRDefault="00495D24" w:rsidP="00E30FFE">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E30FFE" w:rsidRPr="005019DC" w14:paraId="73581D30" w14:textId="77777777" w:rsidTr="008A5F6D">
        <w:trPr>
          <w:gridAfter w:val="1"/>
          <w:wAfter w:w="6" w:type="dxa"/>
        </w:trPr>
        <w:tc>
          <w:tcPr>
            <w:tcW w:w="625" w:type="dxa"/>
            <w:shd w:val="clear" w:color="auto" w:fill="FFFFFF" w:themeFill="background1"/>
          </w:tcPr>
          <w:p w14:paraId="4197B2DC"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73B57B4F" w14:textId="0D41B449"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 xml:space="preserve">Перчатки SKY PRIME (Скай Прайм) с частичным нитрильным покрытием артикул 8.501. р 11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14487A4A" w14:textId="620D6D83"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пара</w:t>
            </w:r>
          </w:p>
        </w:tc>
        <w:tc>
          <w:tcPr>
            <w:tcW w:w="1842" w:type="dxa"/>
            <w:tcBorders>
              <w:top w:val="nil"/>
              <w:left w:val="nil"/>
              <w:bottom w:val="single" w:sz="4" w:space="0" w:color="auto"/>
              <w:right w:val="single" w:sz="4" w:space="0" w:color="auto"/>
            </w:tcBorders>
            <w:shd w:val="clear" w:color="auto" w:fill="FFFFFF" w:themeFill="background1"/>
            <w:vAlign w:val="center"/>
          </w:tcPr>
          <w:p w14:paraId="3B8834A3" w14:textId="5B337EED" w:rsidR="00E30FFE" w:rsidRPr="005019DC" w:rsidRDefault="002C1B03" w:rsidP="00E30FFE">
            <w:pPr>
              <w:pStyle w:val="a3"/>
              <w:tabs>
                <w:tab w:val="left" w:pos="1394"/>
              </w:tabs>
              <w:ind w:left="0"/>
              <w:jc w:val="center"/>
              <w:rPr>
                <w:rFonts w:ascii="Arial" w:hAnsi="Arial" w:cs="Arial"/>
                <w:sz w:val="24"/>
                <w:szCs w:val="24"/>
              </w:rPr>
            </w:pPr>
            <w:r w:rsidRPr="005019DC">
              <w:rPr>
                <w:rFonts w:ascii="Arial" w:hAnsi="Arial" w:cs="Arial"/>
                <w:sz w:val="24"/>
                <w:szCs w:val="24"/>
              </w:rPr>
              <w:t>48</w:t>
            </w:r>
          </w:p>
        </w:tc>
      </w:tr>
      <w:tr w:rsidR="00E30FFE" w:rsidRPr="005019DC" w14:paraId="5D580434" w14:textId="77777777" w:rsidTr="008A5F6D">
        <w:trPr>
          <w:gridAfter w:val="1"/>
          <w:wAfter w:w="6" w:type="dxa"/>
        </w:trPr>
        <w:tc>
          <w:tcPr>
            <w:tcW w:w="625" w:type="dxa"/>
            <w:shd w:val="clear" w:color="auto" w:fill="FFFFFF" w:themeFill="background1"/>
          </w:tcPr>
          <w:p w14:paraId="443051D3"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0CBFDE87" w14:textId="029F8115"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 xml:space="preserve">Каска защитная шахтерская «СОМЗ-55 Favori®T Hammer RAPID» красная (77716).  Артикул – 6.627. с подбородным ремнем.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37C89079" w14:textId="3C27BF3F"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245B4AF9" w14:textId="5AA24EFB" w:rsidR="00E30FFE" w:rsidRPr="005019DC" w:rsidRDefault="002C1B03" w:rsidP="00E30FFE">
            <w:pPr>
              <w:pStyle w:val="a3"/>
              <w:tabs>
                <w:tab w:val="left" w:pos="1394"/>
              </w:tabs>
              <w:ind w:left="0"/>
              <w:jc w:val="center"/>
              <w:rPr>
                <w:rFonts w:ascii="Arial" w:hAnsi="Arial" w:cs="Arial"/>
                <w:sz w:val="24"/>
                <w:szCs w:val="24"/>
              </w:rPr>
            </w:pPr>
            <w:r w:rsidRPr="005019DC">
              <w:rPr>
                <w:rFonts w:ascii="Arial" w:hAnsi="Arial" w:cs="Arial"/>
                <w:sz w:val="24"/>
                <w:szCs w:val="24"/>
              </w:rPr>
              <w:t>4</w:t>
            </w:r>
          </w:p>
        </w:tc>
      </w:tr>
      <w:tr w:rsidR="00E30FFE" w:rsidRPr="005019DC" w14:paraId="48C3FC06" w14:textId="77777777" w:rsidTr="008A5F6D">
        <w:trPr>
          <w:gridAfter w:val="1"/>
          <w:wAfter w:w="6" w:type="dxa"/>
        </w:trPr>
        <w:tc>
          <w:tcPr>
            <w:tcW w:w="625" w:type="dxa"/>
            <w:shd w:val="clear" w:color="auto" w:fill="FFFFFF" w:themeFill="background1"/>
          </w:tcPr>
          <w:p w14:paraId="0D34A0C7"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3708AFF6" w14:textId="552804BC"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 xml:space="preserve">Подшлемник флисовый. Артикул – 8.233.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635336A6" w14:textId="7B4A9329"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0A6466AF" w14:textId="72A544D3" w:rsidR="00E30FFE" w:rsidRPr="005019DC" w:rsidRDefault="002C1B03" w:rsidP="00E30FFE">
            <w:pPr>
              <w:pStyle w:val="a3"/>
              <w:tabs>
                <w:tab w:val="left" w:pos="1394"/>
              </w:tabs>
              <w:ind w:left="0"/>
              <w:jc w:val="center"/>
              <w:rPr>
                <w:rFonts w:ascii="Arial" w:hAnsi="Arial" w:cs="Arial"/>
                <w:sz w:val="24"/>
                <w:szCs w:val="24"/>
              </w:rPr>
            </w:pPr>
            <w:r w:rsidRPr="005019DC">
              <w:rPr>
                <w:rFonts w:ascii="Arial" w:hAnsi="Arial" w:cs="Arial"/>
                <w:sz w:val="24"/>
                <w:szCs w:val="24"/>
              </w:rPr>
              <w:t>4</w:t>
            </w:r>
          </w:p>
        </w:tc>
      </w:tr>
      <w:tr w:rsidR="00E30FFE" w:rsidRPr="005019DC" w14:paraId="41F77F69" w14:textId="77777777" w:rsidTr="008A5F6D">
        <w:trPr>
          <w:gridAfter w:val="1"/>
          <w:wAfter w:w="6" w:type="dxa"/>
        </w:trPr>
        <w:tc>
          <w:tcPr>
            <w:tcW w:w="625" w:type="dxa"/>
            <w:shd w:val="clear" w:color="auto" w:fill="FFFFFF" w:themeFill="background1"/>
          </w:tcPr>
          <w:p w14:paraId="7B43ABE9"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6E270A25" w14:textId="13E706F5"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Комплект мужской зимний «Тройка-</w:t>
            </w:r>
            <w:r w:rsidR="001611F7" w:rsidRPr="005019DC">
              <w:rPr>
                <w:rFonts w:ascii="Arial" w:hAnsi="Arial" w:cs="Arial"/>
                <w:sz w:val="24"/>
                <w:szCs w:val="24"/>
              </w:rPr>
              <w:t>Лидер» Артикул</w:t>
            </w:r>
            <w:r w:rsidRPr="005019DC">
              <w:rPr>
                <w:rFonts w:ascii="Arial" w:hAnsi="Arial" w:cs="Arial"/>
                <w:sz w:val="24"/>
                <w:szCs w:val="24"/>
              </w:rPr>
              <w:t xml:space="preserve"> – 2.107. Размер  112-116/170-176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6ABD1B0F" w14:textId="0A769A16"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комп</w:t>
            </w:r>
          </w:p>
        </w:tc>
        <w:tc>
          <w:tcPr>
            <w:tcW w:w="1842" w:type="dxa"/>
            <w:tcBorders>
              <w:top w:val="nil"/>
              <w:left w:val="nil"/>
              <w:bottom w:val="single" w:sz="4" w:space="0" w:color="auto"/>
              <w:right w:val="single" w:sz="4" w:space="0" w:color="auto"/>
            </w:tcBorders>
            <w:shd w:val="clear" w:color="auto" w:fill="FFFFFF" w:themeFill="background1"/>
            <w:vAlign w:val="center"/>
          </w:tcPr>
          <w:p w14:paraId="73C404C2" w14:textId="60D88EE4" w:rsidR="00E30FFE" w:rsidRPr="005019DC" w:rsidRDefault="00495D24" w:rsidP="00E30FFE">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E30FFE" w:rsidRPr="005019DC" w14:paraId="5DFC5843" w14:textId="77777777" w:rsidTr="008A5F6D">
        <w:trPr>
          <w:gridAfter w:val="1"/>
          <w:wAfter w:w="6" w:type="dxa"/>
        </w:trPr>
        <w:tc>
          <w:tcPr>
            <w:tcW w:w="625" w:type="dxa"/>
            <w:shd w:val="clear" w:color="auto" w:fill="FFFFFF" w:themeFill="background1"/>
          </w:tcPr>
          <w:p w14:paraId="6C681679"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70330063" w14:textId="7D7C700C"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 xml:space="preserve">Белье мужское утепленное «Камыш» (трикотажное полотно х/б с начесом) Арткул-4.071  Размер 112- 116/170-176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6FA2CD79" w14:textId="29E36976"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комп</w:t>
            </w:r>
          </w:p>
        </w:tc>
        <w:tc>
          <w:tcPr>
            <w:tcW w:w="1842" w:type="dxa"/>
            <w:tcBorders>
              <w:top w:val="nil"/>
              <w:left w:val="nil"/>
              <w:bottom w:val="single" w:sz="4" w:space="0" w:color="auto"/>
              <w:right w:val="single" w:sz="4" w:space="0" w:color="auto"/>
            </w:tcBorders>
            <w:shd w:val="clear" w:color="auto" w:fill="FFFFFF" w:themeFill="background1"/>
            <w:vAlign w:val="center"/>
          </w:tcPr>
          <w:p w14:paraId="53B1905E" w14:textId="47FDD34F" w:rsidR="00E30FFE" w:rsidRPr="005019DC" w:rsidRDefault="00495D24" w:rsidP="00E30FFE">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E30FFE" w:rsidRPr="005019DC" w14:paraId="5B63F281" w14:textId="77777777" w:rsidTr="008A5F6D">
        <w:trPr>
          <w:gridAfter w:val="1"/>
          <w:wAfter w:w="6" w:type="dxa"/>
        </w:trPr>
        <w:tc>
          <w:tcPr>
            <w:tcW w:w="625" w:type="dxa"/>
            <w:shd w:val="clear" w:color="auto" w:fill="FFFFFF" w:themeFill="background1"/>
          </w:tcPr>
          <w:p w14:paraId="277F86FC"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626A2A1E" w14:textId="2CAE164F"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 xml:space="preserve">Подшлемник утепленный. Артикул-8.101. Размер-58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1DDEA00F" w14:textId="2F52AD08"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00AF2D27" w14:textId="135DB676" w:rsidR="00E30FFE" w:rsidRPr="005019DC" w:rsidRDefault="002C1B03" w:rsidP="00E30FFE">
            <w:pPr>
              <w:pStyle w:val="a3"/>
              <w:tabs>
                <w:tab w:val="left" w:pos="1394"/>
              </w:tabs>
              <w:ind w:left="0"/>
              <w:jc w:val="center"/>
              <w:rPr>
                <w:rFonts w:ascii="Arial" w:hAnsi="Arial" w:cs="Arial"/>
                <w:sz w:val="24"/>
                <w:szCs w:val="24"/>
              </w:rPr>
            </w:pPr>
            <w:r w:rsidRPr="005019DC">
              <w:rPr>
                <w:rFonts w:ascii="Arial" w:hAnsi="Arial" w:cs="Arial"/>
                <w:sz w:val="24"/>
                <w:szCs w:val="24"/>
              </w:rPr>
              <w:t>4</w:t>
            </w:r>
          </w:p>
        </w:tc>
      </w:tr>
      <w:tr w:rsidR="00E30FFE" w:rsidRPr="005019DC" w14:paraId="7864C417" w14:textId="77777777" w:rsidTr="008A5F6D">
        <w:trPr>
          <w:gridAfter w:val="1"/>
          <w:wAfter w:w="6" w:type="dxa"/>
        </w:trPr>
        <w:tc>
          <w:tcPr>
            <w:tcW w:w="625" w:type="dxa"/>
            <w:shd w:val="clear" w:color="auto" w:fill="FFFFFF" w:themeFill="background1"/>
          </w:tcPr>
          <w:p w14:paraId="3A002332"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32531107" w14:textId="7F98C0DA"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 xml:space="preserve">Наушники Leightning L1H (1012539) 28 дБ на каску артикул-7.912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37C1078B" w14:textId="222B737E"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034B3CB6" w14:textId="4399BFEF" w:rsidR="00E30FFE" w:rsidRPr="005019DC" w:rsidRDefault="002C1B03" w:rsidP="00E30FFE">
            <w:pPr>
              <w:pStyle w:val="a3"/>
              <w:tabs>
                <w:tab w:val="left" w:pos="1394"/>
              </w:tabs>
              <w:ind w:left="0"/>
              <w:jc w:val="center"/>
              <w:rPr>
                <w:rFonts w:ascii="Arial" w:hAnsi="Arial" w:cs="Arial"/>
                <w:sz w:val="24"/>
                <w:szCs w:val="24"/>
              </w:rPr>
            </w:pPr>
            <w:r w:rsidRPr="005019DC">
              <w:rPr>
                <w:rFonts w:ascii="Arial" w:hAnsi="Arial" w:cs="Arial"/>
                <w:sz w:val="24"/>
                <w:szCs w:val="24"/>
              </w:rPr>
              <w:t>4</w:t>
            </w:r>
          </w:p>
        </w:tc>
      </w:tr>
      <w:tr w:rsidR="00E30FFE" w:rsidRPr="005019DC" w14:paraId="0495A4C2" w14:textId="77777777" w:rsidTr="008A5F6D">
        <w:trPr>
          <w:gridAfter w:val="1"/>
          <w:wAfter w:w="6" w:type="dxa"/>
        </w:trPr>
        <w:tc>
          <w:tcPr>
            <w:tcW w:w="625" w:type="dxa"/>
            <w:shd w:val="clear" w:color="auto" w:fill="FFFFFF" w:themeFill="background1"/>
          </w:tcPr>
          <w:p w14:paraId="0ED7B83E"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04C3DA20" w14:textId="5D07BA05"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 xml:space="preserve">Перчатки трикотажные «Зима» утепленные с точечным ПВХ-покрытием ладони артикул-7.419. р 9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6893A88F" w14:textId="0C784489"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пара</w:t>
            </w:r>
          </w:p>
        </w:tc>
        <w:tc>
          <w:tcPr>
            <w:tcW w:w="1842" w:type="dxa"/>
            <w:tcBorders>
              <w:top w:val="nil"/>
              <w:left w:val="nil"/>
              <w:bottom w:val="single" w:sz="4" w:space="0" w:color="auto"/>
              <w:right w:val="single" w:sz="4" w:space="0" w:color="auto"/>
            </w:tcBorders>
            <w:shd w:val="clear" w:color="auto" w:fill="FFFFFF" w:themeFill="background1"/>
            <w:vAlign w:val="center"/>
          </w:tcPr>
          <w:p w14:paraId="03B652DD" w14:textId="35CC3F66" w:rsidR="00E30FFE" w:rsidRPr="005019DC" w:rsidRDefault="002C1B03" w:rsidP="00E30FFE">
            <w:pPr>
              <w:pStyle w:val="a3"/>
              <w:tabs>
                <w:tab w:val="left" w:pos="1394"/>
              </w:tabs>
              <w:ind w:left="0"/>
              <w:jc w:val="center"/>
              <w:rPr>
                <w:rFonts w:ascii="Arial" w:hAnsi="Arial" w:cs="Arial"/>
                <w:sz w:val="24"/>
                <w:szCs w:val="24"/>
              </w:rPr>
            </w:pPr>
            <w:r w:rsidRPr="005019DC">
              <w:rPr>
                <w:rFonts w:ascii="Arial" w:hAnsi="Arial" w:cs="Arial"/>
                <w:sz w:val="24"/>
                <w:szCs w:val="24"/>
              </w:rPr>
              <w:t>5</w:t>
            </w:r>
          </w:p>
        </w:tc>
      </w:tr>
      <w:tr w:rsidR="00E30FFE" w:rsidRPr="005019DC" w14:paraId="5FC8686C" w14:textId="77777777" w:rsidTr="008A5F6D">
        <w:trPr>
          <w:gridAfter w:val="1"/>
          <w:wAfter w:w="6" w:type="dxa"/>
        </w:trPr>
        <w:tc>
          <w:tcPr>
            <w:tcW w:w="625" w:type="dxa"/>
            <w:shd w:val="clear" w:color="auto" w:fill="FFFFFF" w:themeFill="background1"/>
          </w:tcPr>
          <w:p w14:paraId="187A34F0"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234D8A05" w14:textId="34440646"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 xml:space="preserve">Куртка мужская летняя «Сити» удлиненная васильковая.  Артикул – 3.054. Размер  96-100/182-188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70B4A972" w14:textId="30B171CA"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5DD56D21" w14:textId="52C98B57" w:rsidR="00E30FFE" w:rsidRPr="005019DC" w:rsidRDefault="00495D24" w:rsidP="00E30FFE">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E30FFE" w:rsidRPr="005019DC" w14:paraId="233188DB" w14:textId="77777777" w:rsidTr="008A5F6D">
        <w:trPr>
          <w:gridAfter w:val="1"/>
          <w:wAfter w:w="6" w:type="dxa"/>
        </w:trPr>
        <w:tc>
          <w:tcPr>
            <w:tcW w:w="625" w:type="dxa"/>
            <w:tcBorders>
              <w:bottom w:val="single" w:sz="4" w:space="0" w:color="auto"/>
            </w:tcBorders>
            <w:shd w:val="clear" w:color="auto" w:fill="FFFFFF" w:themeFill="background1"/>
          </w:tcPr>
          <w:p w14:paraId="265AE47B"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07FC1615" w14:textId="6891957A"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 xml:space="preserve">Полукомбинезон мужской летний «Сити-Мастер» васильковый.  Артикул – 3.068.  Размер  96-100/182-188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6CE7DD79" w14:textId="3420493B"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16284D7E" w14:textId="17D14114" w:rsidR="00E30FFE" w:rsidRPr="005019DC" w:rsidRDefault="00495D24" w:rsidP="00E30FFE">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E30FFE" w:rsidRPr="005019DC" w14:paraId="6970D4FD" w14:textId="77777777" w:rsidTr="008A5F6D">
        <w:trPr>
          <w:gridAfter w:val="1"/>
          <w:wAfter w:w="6" w:type="dxa"/>
        </w:trPr>
        <w:tc>
          <w:tcPr>
            <w:tcW w:w="625" w:type="dxa"/>
            <w:tcBorders>
              <w:top w:val="single" w:sz="4" w:space="0" w:color="auto"/>
              <w:left w:val="single" w:sz="4" w:space="0" w:color="auto"/>
              <w:bottom w:val="single" w:sz="4" w:space="0" w:color="auto"/>
              <w:right w:val="single" w:sz="4" w:space="0" w:color="auto"/>
            </w:tcBorders>
            <w:shd w:val="clear" w:color="auto" w:fill="FFFFFF" w:themeFill="background1"/>
          </w:tcPr>
          <w:p w14:paraId="3E5C083C"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B4B4FE" w14:textId="35D21591"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Фуфайка трикотажная «Тироль», пр-во «Комацо» (2/08/005) Артикул – 4.086. Размер - 116/182-</w:t>
            </w:r>
            <w:r w:rsidR="00495D24" w:rsidRPr="005019DC">
              <w:rPr>
                <w:rFonts w:ascii="Arial" w:hAnsi="Arial" w:cs="Arial"/>
                <w:sz w:val="24"/>
                <w:szCs w:val="24"/>
              </w:rPr>
              <w:t xml:space="preserve">188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907441" w14:textId="6136F3D3"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C89E61" w14:textId="1434C710"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E30FFE" w:rsidRPr="005019DC" w14:paraId="058C5AA6" w14:textId="77777777" w:rsidTr="008A5F6D">
        <w:trPr>
          <w:gridAfter w:val="1"/>
          <w:wAfter w:w="6" w:type="dxa"/>
        </w:trPr>
        <w:tc>
          <w:tcPr>
            <w:tcW w:w="625" w:type="dxa"/>
            <w:tcBorders>
              <w:top w:val="single" w:sz="4" w:space="0" w:color="auto"/>
            </w:tcBorders>
            <w:shd w:val="clear" w:color="auto" w:fill="FFFFFF" w:themeFill="background1"/>
          </w:tcPr>
          <w:p w14:paraId="28A7E160"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single" w:sz="4" w:space="0" w:color="auto"/>
              <w:left w:val="single" w:sz="4" w:space="0" w:color="auto"/>
              <w:bottom w:val="single" w:sz="4" w:space="0" w:color="auto"/>
              <w:right w:val="nil"/>
            </w:tcBorders>
            <w:shd w:val="clear" w:color="auto" w:fill="FFFFFF" w:themeFill="background1"/>
            <w:vAlign w:val="center"/>
          </w:tcPr>
          <w:p w14:paraId="4B7DF631" w14:textId="4D681E0E"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Кальсоны трикотажные «Тироль», пр-во «Комацо» (2/01/005) Артикул – 4.085. Размер -  1</w:t>
            </w:r>
            <w:r w:rsidR="00495D24" w:rsidRPr="005019DC">
              <w:rPr>
                <w:rFonts w:ascii="Arial" w:hAnsi="Arial" w:cs="Arial"/>
                <w:sz w:val="24"/>
                <w:szCs w:val="24"/>
              </w:rPr>
              <w:t>16/182-188</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5A993B" w14:textId="7B68B3C2"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single" w:sz="4" w:space="0" w:color="auto"/>
              <w:left w:val="nil"/>
              <w:bottom w:val="single" w:sz="4" w:space="0" w:color="auto"/>
              <w:right w:val="single" w:sz="4" w:space="0" w:color="auto"/>
            </w:tcBorders>
            <w:shd w:val="clear" w:color="auto" w:fill="FFFFFF" w:themeFill="background1"/>
            <w:vAlign w:val="center"/>
          </w:tcPr>
          <w:p w14:paraId="40B547B2" w14:textId="7AC50D8A"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E30FFE" w:rsidRPr="005019DC" w14:paraId="21CE71E9" w14:textId="77777777" w:rsidTr="008A5F6D">
        <w:trPr>
          <w:gridAfter w:val="1"/>
          <w:wAfter w:w="6" w:type="dxa"/>
        </w:trPr>
        <w:tc>
          <w:tcPr>
            <w:tcW w:w="625" w:type="dxa"/>
            <w:shd w:val="clear" w:color="auto" w:fill="FFFFFF" w:themeFill="background1"/>
          </w:tcPr>
          <w:p w14:paraId="747E43C1"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2AFA3ED2" w14:textId="5773868B" w:rsidR="00E30FFE" w:rsidRPr="005019DC" w:rsidRDefault="00E30FFE" w:rsidP="00495D24">
            <w:pPr>
              <w:pStyle w:val="a3"/>
              <w:tabs>
                <w:tab w:val="left" w:pos="1394"/>
              </w:tabs>
              <w:ind w:left="0"/>
              <w:rPr>
                <w:rFonts w:ascii="Arial" w:hAnsi="Arial" w:cs="Arial"/>
                <w:sz w:val="24"/>
                <w:szCs w:val="24"/>
              </w:rPr>
            </w:pPr>
            <w:r w:rsidRPr="005019DC">
              <w:rPr>
                <w:rFonts w:ascii="Arial" w:hAnsi="Arial" w:cs="Arial"/>
                <w:sz w:val="24"/>
                <w:szCs w:val="24"/>
              </w:rPr>
              <w:t>Ботинки мужские кожаные Неогард® Артикул-5.263.  Раз</w:t>
            </w:r>
            <w:r w:rsidR="00495D24" w:rsidRPr="005019DC">
              <w:rPr>
                <w:rFonts w:ascii="Arial" w:hAnsi="Arial" w:cs="Arial"/>
                <w:sz w:val="24"/>
                <w:szCs w:val="24"/>
              </w:rPr>
              <w:t xml:space="preserve">мер – 42.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5D48D3EE" w14:textId="04D10A27"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пара</w:t>
            </w:r>
          </w:p>
        </w:tc>
        <w:tc>
          <w:tcPr>
            <w:tcW w:w="1842" w:type="dxa"/>
            <w:tcBorders>
              <w:top w:val="nil"/>
              <w:left w:val="nil"/>
              <w:bottom w:val="single" w:sz="4" w:space="0" w:color="auto"/>
              <w:right w:val="single" w:sz="4" w:space="0" w:color="auto"/>
            </w:tcBorders>
            <w:shd w:val="clear" w:color="auto" w:fill="FFFFFF" w:themeFill="background1"/>
            <w:vAlign w:val="center"/>
          </w:tcPr>
          <w:p w14:paraId="4DF742E7" w14:textId="0671869C" w:rsidR="00E30FFE" w:rsidRPr="005019DC" w:rsidRDefault="002C1B03" w:rsidP="00E30FFE">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E30FFE" w:rsidRPr="005019DC" w14:paraId="1D7A42DF" w14:textId="77777777" w:rsidTr="008A5F6D">
        <w:trPr>
          <w:gridAfter w:val="1"/>
          <w:wAfter w:w="6" w:type="dxa"/>
        </w:trPr>
        <w:tc>
          <w:tcPr>
            <w:tcW w:w="625" w:type="dxa"/>
            <w:shd w:val="clear" w:color="auto" w:fill="FFFFFF" w:themeFill="background1"/>
          </w:tcPr>
          <w:p w14:paraId="5F9E6C6C"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5BB24D2A" w14:textId="78A14EA8"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Комплект мужской зимний «Тройка-</w:t>
            </w:r>
            <w:r w:rsidR="008A5F6D" w:rsidRPr="005019DC">
              <w:rPr>
                <w:rFonts w:ascii="Arial" w:hAnsi="Arial" w:cs="Arial"/>
                <w:sz w:val="24"/>
                <w:szCs w:val="24"/>
              </w:rPr>
              <w:t>Лидер» Артикул</w:t>
            </w:r>
            <w:r w:rsidRPr="005019DC">
              <w:rPr>
                <w:rFonts w:ascii="Arial" w:hAnsi="Arial" w:cs="Arial"/>
                <w:sz w:val="24"/>
                <w:szCs w:val="24"/>
              </w:rPr>
              <w:t xml:space="preserve"> – 2.107. Размер - 96-100/182-188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62472D9B" w14:textId="47899CC5"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комп</w:t>
            </w:r>
          </w:p>
        </w:tc>
        <w:tc>
          <w:tcPr>
            <w:tcW w:w="1842" w:type="dxa"/>
            <w:tcBorders>
              <w:top w:val="nil"/>
              <w:left w:val="nil"/>
              <w:bottom w:val="single" w:sz="4" w:space="0" w:color="auto"/>
              <w:right w:val="single" w:sz="4" w:space="0" w:color="auto"/>
            </w:tcBorders>
            <w:shd w:val="clear" w:color="auto" w:fill="FFFFFF" w:themeFill="background1"/>
            <w:vAlign w:val="center"/>
          </w:tcPr>
          <w:p w14:paraId="5FAD7BFB" w14:textId="56A25180" w:rsidR="00E30FFE" w:rsidRPr="005019DC" w:rsidRDefault="002C1B03" w:rsidP="00E30FFE">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E30FFE" w:rsidRPr="005019DC" w14:paraId="77CBE343" w14:textId="77777777" w:rsidTr="008A5F6D">
        <w:trPr>
          <w:gridAfter w:val="1"/>
          <w:wAfter w:w="6" w:type="dxa"/>
        </w:trPr>
        <w:tc>
          <w:tcPr>
            <w:tcW w:w="625" w:type="dxa"/>
            <w:shd w:val="clear" w:color="auto" w:fill="FFFFFF" w:themeFill="background1"/>
          </w:tcPr>
          <w:p w14:paraId="7664340F"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7D2E157D" w14:textId="6D1FABF0"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 xml:space="preserve">Белье мужское утепленное «Камыш» (трикотажное полотно х/б с начесом) Арткул-4.071  Размер - 116/182-188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6BFB47EE" w14:textId="7314151D"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комп</w:t>
            </w:r>
          </w:p>
        </w:tc>
        <w:tc>
          <w:tcPr>
            <w:tcW w:w="1842" w:type="dxa"/>
            <w:tcBorders>
              <w:top w:val="nil"/>
              <w:left w:val="nil"/>
              <w:bottom w:val="single" w:sz="4" w:space="0" w:color="auto"/>
              <w:right w:val="single" w:sz="4" w:space="0" w:color="auto"/>
            </w:tcBorders>
            <w:shd w:val="clear" w:color="auto" w:fill="FFFFFF" w:themeFill="background1"/>
            <w:vAlign w:val="center"/>
          </w:tcPr>
          <w:p w14:paraId="2203687A" w14:textId="647AEE59"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E30FFE" w:rsidRPr="005019DC" w14:paraId="0C06D801" w14:textId="77777777" w:rsidTr="008A5F6D">
        <w:trPr>
          <w:gridAfter w:val="1"/>
          <w:wAfter w:w="6" w:type="dxa"/>
        </w:trPr>
        <w:tc>
          <w:tcPr>
            <w:tcW w:w="625" w:type="dxa"/>
            <w:shd w:val="clear" w:color="auto" w:fill="FFFFFF" w:themeFill="background1"/>
          </w:tcPr>
          <w:p w14:paraId="312EAE67"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66E561BC" w14:textId="13A0A548"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 xml:space="preserve">Фуфайка трикотажная «Тироль», пр-во «Комацо» (2/08/005) Артикул – 4.086. Размер 112-116/182-188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08E34B9B" w14:textId="14F164D2"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12D838C7" w14:textId="0BB57F78"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E30FFE" w:rsidRPr="005019DC" w14:paraId="04BAB08A" w14:textId="77777777" w:rsidTr="008A5F6D">
        <w:trPr>
          <w:gridAfter w:val="1"/>
          <w:wAfter w:w="6" w:type="dxa"/>
        </w:trPr>
        <w:tc>
          <w:tcPr>
            <w:tcW w:w="625" w:type="dxa"/>
            <w:shd w:val="clear" w:color="auto" w:fill="FFFFFF" w:themeFill="background1"/>
          </w:tcPr>
          <w:p w14:paraId="7D994A31"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7CC043F7" w14:textId="4CE7D464"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 xml:space="preserve">Кальсоны трикотажные «Тироль», пр-во «Комацо» (2/01/005) Артикул – 4.085. Размер 112-116/182-188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76FC58D5" w14:textId="74CBEA33"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49E8D831" w14:textId="4DE4999E"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E30FFE" w:rsidRPr="005019DC" w14:paraId="68C4C414" w14:textId="77777777" w:rsidTr="008A5F6D">
        <w:trPr>
          <w:gridAfter w:val="1"/>
          <w:wAfter w:w="6" w:type="dxa"/>
        </w:trPr>
        <w:tc>
          <w:tcPr>
            <w:tcW w:w="625" w:type="dxa"/>
            <w:shd w:val="clear" w:color="auto" w:fill="FFFFFF" w:themeFill="background1"/>
          </w:tcPr>
          <w:p w14:paraId="3C97BFFF" w14:textId="77777777" w:rsidR="00E30FFE" w:rsidRPr="005019DC" w:rsidRDefault="00E30FFE" w:rsidP="00E30FFE">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24AD761A" w14:textId="0FC8D9B2" w:rsidR="00E30FFE" w:rsidRPr="005019DC" w:rsidRDefault="00E30FFE" w:rsidP="00E30FFE">
            <w:pPr>
              <w:pStyle w:val="a3"/>
              <w:tabs>
                <w:tab w:val="left" w:pos="1394"/>
              </w:tabs>
              <w:ind w:left="0"/>
              <w:rPr>
                <w:rFonts w:ascii="Arial" w:hAnsi="Arial" w:cs="Arial"/>
                <w:sz w:val="24"/>
                <w:szCs w:val="24"/>
              </w:rPr>
            </w:pPr>
            <w:r w:rsidRPr="005019DC">
              <w:rPr>
                <w:rFonts w:ascii="Arial" w:hAnsi="Arial" w:cs="Arial"/>
                <w:sz w:val="24"/>
                <w:szCs w:val="24"/>
              </w:rPr>
              <w:t xml:space="preserve">Белье мужское утепленное «Камыш» (трикотажное полотно х/б с начесом) Арткул-4.071  Размер 112- 116/182-188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2D987C78" w14:textId="27544913"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комп</w:t>
            </w:r>
          </w:p>
        </w:tc>
        <w:tc>
          <w:tcPr>
            <w:tcW w:w="1842" w:type="dxa"/>
            <w:tcBorders>
              <w:top w:val="nil"/>
              <w:left w:val="nil"/>
              <w:bottom w:val="single" w:sz="4" w:space="0" w:color="auto"/>
              <w:right w:val="single" w:sz="4" w:space="0" w:color="auto"/>
            </w:tcBorders>
            <w:shd w:val="clear" w:color="auto" w:fill="FFFFFF" w:themeFill="background1"/>
            <w:vAlign w:val="center"/>
          </w:tcPr>
          <w:p w14:paraId="4DEBC3D6" w14:textId="67841559" w:rsidR="00E30FFE" w:rsidRPr="005019DC" w:rsidRDefault="00E30FFE" w:rsidP="00E30FFE">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2C1B03" w:rsidRPr="005019DC" w14:paraId="6C743F73" w14:textId="77777777" w:rsidTr="008A5F6D">
        <w:tc>
          <w:tcPr>
            <w:tcW w:w="10348" w:type="dxa"/>
            <w:gridSpan w:val="5"/>
            <w:tcBorders>
              <w:right w:val="single" w:sz="4" w:space="0" w:color="auto"/>
            </w:tcBorders>
            <w:shd w:val="clear" w:color="auto" w:fill="FFFFFF" w:themeFill="background1"/>
          </w:tcPr>
          <w:p w14:paraId="15014301" w14:textId="3B89841B" w:rsidR="002C1B03" w:rsidRPr="005019DC" w:rsidRDefault="002C1B03" w:rsidP="00E30FFE">
            <w:pPr>
              <w:pStyle w:val="a3"/>
              <w:tabs>
                <w:tab w:val="left" w:pos="1394"/>
              </w:tabs>
              <w:ind w:left="0"/>
              <w:jc w:val="center"/>
              <w:rPr>
                <w:rFonts w:ascii="Arial" w:hAnsi="Arial" w:cs="Arial"/>
                <w:b/>
                <w:sz w:val="24"/>
                <w:szCs w:val="24"/>
              </w:rPr>
            </w:pPr>
            <w:r w:rsidRPr="005019DC">
              <w:rPr>
                <w:rFonts w:ascii="Arial" w:hAnsi="Arial" w:cs="Arial"/>
                <w:b/>
                <w:sz w:val="24"/>
                <w:szCs w:val="24"/>
              </w:rPr>
              <w:t>Электрическая группа</w:t>
            </w:r>
          </w:p>
        </w:tc>
      </w:tr>
      <w:tr w:rsidR="002C1B03" w:rsidRPr="005019DC" w14:paraId="0B1E5703" w14:textId="77777777" w:rsidTr="008A5F6D">
        <w:trPr>
          <w:gridAfter w:val="1"/>
          <w:wAfter w:w="6" w:type="dxa"/>
        </w:trPr>
        <w:tc>
          <w:tcPr>
            <w:tcW w:w="625" w:type="dxa"/>
            <w:shd w:val="clear" w:color="auto" w:fill="FFFFFF" w:themeFill="background1"/>
          </w:tcPr>
          <w:p w14:paraId="42B3008F" w14:textId="77777777" w:rsidR="002C1B03" w:rsidRPr="005019DC" w:rsidRDefault="002C1B03" w:rsidP="002C1B03">
            <w:pPr>
              <w:pStyle w:val="a3"/>
              <w:numPr>
                <w:ilvl w:val="0"/>
                <w:numId w:val="17"/>
              </w:numPr>
              <w:tabs>
                <w:tab w:val="left" w:pos="1394"/>
              </w:tabs>
              <w:rPr>
                <w:rFonts w:ascii="Arial" w:hAnsi="Arial" w:cs="Arial"/>
                <w:sz w:val="24"/>
                <w:szCs w:val="24"/>
                <w:shd w:val="clear" w:color="auto" w:fill="FFFFFF"/>
              </w:rPr>
            </w:pPr>
          </w:p>
        </w:tc>
        <w:tc>
          <w:tcPr>
            <w:tcW w:w="6883" w:type="dxa"/>
            <w:tcBorders>
              <w:top w:val="single" w:sz="4" w:space="0" w:color="auto"/>
              <w:left w:val="single" w:sz="4" w:space="0" w:color="auto"/>
              <w:bottom w:val="single" w:sz="4" w:space="0" w:color="auto"/>
              <w:right w:val="nil"/>
            </w:tcBorders>
            <w:shd w:val="clear" w:color="auto" w:fill="FFFFFF" w:themeFill="background1"/>
            <w:vAlign w:val="center"/>
          </w:tcPr>
          <w:p w14:paraId="6829496F" w14:textId="1C4B7816" w:rsidR="002C1B03" w:rsidRPr="005019DC" w:rsidRDefault="002C1B03" w:rsidP="002C1B03">
            <w:pPr>
              <w:pStyle w:val="a3"/>
              <w:tabs>
                <w:tab w:val="left" w:pos="1394"/>
              </w:tabs>
              <w:ind w:left="0"/>
              <w:rPr>
                <w:rFonts w:ascii="Arial" w:hAnsi="Arial" w:cs="Arial"/>
                <w:sz w:val="24"/>
                <w:szCs w:val="24"/>
              </w:rPr>
            </w:pPr>
            <w:r w:rsidRPr="005019DC">
              <w:rPr>
                <w:rFonts w:ascii="Arial" w:hAnsi="Arial" w:cs="Arial"/>
                <w:sz w:val="24"/>
                <w:szCs w:val="24"/>
              </w:rPr>
              <w:t>Ботинки мужские кожаные с жестким подноском Неогард р.42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F31F36" w14:textId="164A99B8"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пар</w:t>
            </w:r>
          </w:p>
        </w:tc>
        <w:tc>
          <w:tcPr>
            <w:tcW w:w="1842" w:type="dxa"/>
            <w:tcBorders>
              <w:top w:val="single" w:sz="4" w:space="0" w:color="auto"/>
              <w:left w:val="nil"/>
              <w:bottom w:val="single" w:sz="4" w:space="0" w:color="auto"/>
              <w:right w:val="single" w:sz="4" w:space="0" w:color="auto"/>
            </w:tcBorders>
            <w:shd w:val="clear" w:color="auto" w:fill="FFFFFF" w:themeFill="background1"/>
            <w:vAlign w:val="center"/>
          </w:tcPr>
          <w:p w14:paraId="14012613" w14:textId="46F7E463"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2C1B03" w:rsidRPr="005019DC" w14:paraId="47C91A04" w14:textId="77777777" w:rsidTr="008A5F6D">
        <w:trPr>
          <w:gridAfter w:val="1"/>
          <w:wAfter w:w="6" w:type="dxa"/>
        </w:trPr>
        <w:tc>
          <w:tcPr>
            <w:tcW w:w="625" w:type="dxa"/>
            <w:shd w:val="clear" w:color="auto" w:fill="FFFFFF" w:themeFill="background1"/>
          </w:tcPr>
          <w:p w14:paraId="25FCB2BB" w14:textId="77777777" w:rsidR="002C1B03" w:rsidRPr="005019DC" w:rsidRDefault="002C1B03" w:rsidP="002C1B0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6A6182F4" w14:textId="2F017AD0" w:rsidR="002C1B03" w:rsidRPr="005019DC" w:rsidRDefault="002C1B03" w:rsidP="002C1B03">
            <w:pPr>
              <w:pStyle w:val="a3"/>
              <w:tabs>
                <w:tab w:val="left" w:pos="1394"/>
              </w:tabs>
              <w:ind w:left="0"/>
              <w:rPr>
                <w:rFonts w:ascii="Arial" w:hAnsi="Arial" w:cs="Arial"/>
                <w:sz w:val="24"/>
                <w:szCs w:val="24"/>
              </w:rPr>
            </w:pPr>
            <w:r w:rsidRPr="005019DC">
              <w:rPr>
                <w:rFonts w:ascii="Arial" w:hAnsi="Arial" w:cs="Arial"/>
                <w:sz w:val="24"/>
                <w:szCs w:val="24"/>
              </w:rPr>
              <w:t>Ботинки мужские кожаные меховые Неогард р.42</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39E9AE5F" w14:textId="66D15706"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пар</w:t>
            </w:r>
          </w:p>
        </w:tc>
        <w:tc>
          <w:tcPr>
            <w:tcW w:w="1842" w:type="dxa"/>
            <w:tcBorders>
              <w:top w:val="nil"/>
              <w:left w:val="nil"/>
              <w:bottom w:val="single" w:sz="4" w:space="0" w:color="auto"/>
              <w:right w:val="single" w:sz="4" w:space="0" w:color="auto"/>
            </w:tcBorders>
            <w:shd w:val="clear" w:color="auto" w:fill="FFFFFF" w:themeFill="background1"/>
            <w:vAlign w:val="center"/>
          </w:tcPr>
          <w:p w14:paraId="54D34349" w14:textId="08047CBD"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2C1B03" w:rsidRPr="005019DC" w14:paraId="6392CF86" w14:textId="77777777" w:rsidTr="008A5F6D">
        <w:tc>
          <w:tcPr>
            <w:tcW w:w="10348" w:type="dxa"/>
            <w:gridSpan w:val="5"/>
            <w:tcBorders>
              <w:right w:val="single" w:sz="4" w:space="0" w:color="auto"/>
            </w:tcBorders>
            <w:shd w:val="clear" w:color="auto" w:fill="FFFFFF" w:themeFill="background1"/>
          </w:tcPr>
          <w:p w14:paraId="3466B74D" w14:textId="39AE1104" w:rsidR="002C1B03" w:rsidRPr="005019DC" w:rsidRDefault="002C1B03" w:rsidP="002C1B03">
            <w:pPr>
              <w:pStyle w:val="a3"/>
              <w:tabs>
                <w:tab w:val="left" w:pos="1394"/>
              </w:tabs>
              <w:ind w:left="0"/>
              <w:jc w:val="center"/>
              <w:rPr>
                <w:rFonts w:ascii="Arial" w:hAnsi="Arial" w:cs="Arial"/>
                <w:b/>
                <w:sz w:val="24"/>
                <w:szCs w:val="24"/>
              </w:rPr>
            </w:pPr>
            <w:r w:rsidRPr="005019DC">
              <w:rPr>
                <w:rFonts w:ascii="Arial" w:hAnsi="Arial" w:cs="Arial"/>
                <w:b/>
                <w:sz w:val="24"/>
                <w:szCs w:val="24"/>
              </w:rPr>
              <w:t>Управление</w:t>
            </w:r>
          </w:p>
        </w:tc>
      </w:tr>
      <w:tr w:rsidR="002C1B03" w:rsidRPr="005019DC" w14:paraId="77D7AAA6" w14:textId="77777777" w:rsidTr="008A5F6D">
        <w:trPr>
          <w:gridAfter w:val="1"/>
          <w:wAfter w:w="6" w:type="dxa"/>
        </w:trPr>
        <w:tc>
          <w:tcPr>
            <w:tcW w:w="625" w:type="dxa"/>
            <w:shd w:val="clear" w:color="auto" w:fill="FFFFFF" w:themeFill="background1"/>
          </w:tcPr>
          <w:p w14:paraId="12303D9F" w14:textId="77777777" w:rsidR="002C1B03" w:rsidRPr="005019DC" w:rsidRDefault="002C1B03" w:rsidP="002C1B03">
            <w:pPr>
              <w:pStyle w:val="a3"/>
              <w:numPr>
                <w:ilvl w:val="0"/>
                <w:numId w:val="17"/>
              </w:numPr>
              <w:tabs>
                <w:tab w:val="left" w:pos="1394"/>
              </w:tabs>
              <w:rPr>
                <w:rFonts w:ascii="Arial" w:hAnsi="Arial" w:cs="Arial"/>
                <w:sz w:val="24"/>
                <w:szCs w:val="24"/>
                <w:shd w:val="clear" w:color="auto" w:fill="FFFFFF"/>
              </w:rPr>
            </w:pPr>
          </w:p>
        </w:tc>
        <w:tc>
          <w:tcPr>
            <w:tcW w:w="6883" w:type="dxa"/>
            <w:tcBorders>
              <w:top w:val="single" w:sz="4" w:space="0" w:color="auto"/>
              <w:left w:val="single" w:sz="4" w:space="0" w:color="auto"/>
              <w:bottom w:val="single" w:sz="4" w:space="0" w:color="auto"/>
              <w:right w:val="nil"/>
            </w:tcBorders>
            <w:shd w:val="clear" w:color="auto" w:fill="FFFFFF" w:themeFill="background1"/>
            <w:vAlign w:val="center"/>
          </w:tcPr>
          <w:p w14:paraId="5FB8AC7D" w14:textId="68776AC5" w:rsidR="002C1B03" w:rsidRPr="005019DC" w:rsidRDefault="002C1B03" w:rsidP="002C1B03">
            <w:pPr>
              <w:pStyle w:val="a3"/>
              <w:tabs>
                <w:tab w:val="left" w:pos="1394"/>
              </w:tabs>
              <w:ind w:left="0"/>
              <w:rPr>
                <w:rFonts w:ascii="Arial" w:hAnsi="Arial" w:cs="Arial"/>
                <w:sz w:val="24"/>
                <w:szCs w:val="24"/>
              </w:rPr>
            </w:pPr>
            <w:r w:rsidRPr="005019DC">
              <w:rPr>
                <w:rFonts w:ascii="Arial" w:hAnsi="Arial" w:cs="Arial"/>
                <w:sz w:val="24"/>
                <w:szCs w:val="24"/>
              </w:rPr>
              <w:t>Полуботинки "Атлетик-Лайт" мужские кожаные с защитным подноском размер 45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BE2C4C" w14:textId="4847F02B"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single" w:sz="4" w:space="0" w:color="auto"/>
              <w:left w:val="nil"/>
              <w:bottom w:val="single" w:sz="4" w:space="0" w:color="auto"/>
              <w:right w:val="single" w:sz="4" w:space="0" w:color="auto"/>
            </w:tcBorders>
            <w:shd w:val="clear" w:color="auto" w:fill="FFFFFF" w:themeFill="background1"/>
            <w:vAlign w:val="center"/>
          </w:tcPr>
          <w:p w14:paraId="7CB6473B" w14:textId="0AD56AFB"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2C1B03" w:rsidRPr="005019DC" w14:paraId="6C832FD6" w14:textId="77777777" w:rsidTr="008A5F6D">
        <w:trPr>
          <w:gridAfter w:val="1"/>
          <w:wAfter w:w="6" w:type="dxa"/>
        </w:trPr>
        <w:tc>
          <w:tcPr>
            <w:tcW w:w="625" w:type="dxa"/>
            <w:shd w:val="clear" w:color="auto" w:fill="FFFFFF" w:themeFill="background1"/>
          </w:tcPr>
          <w:p w14:paraId="27BAAB33" w14:textId="77777777" w:rsidR="002C1B03" w:rsidRPr="005019DC" w:rsidRDefault="002C1B03" w:rsidP="002C1B0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3F4697F9" w14:textId="3875CBFE" w:rsidR="002C1B03" w:rsidRPr="005019DC" w:rsidRDefault="002C1B03" w:rsidP="002C1B03">
            <w:pPr>
              <w:pStyle w:val="a3"/>
              <w:tabs>
                <w:tab w:val="left" w:pos="1394"/>
              </w:tabs>
              <w:ind w:left="0"/>
              <w:rPr>
                <w:rFonts w:ascii="Arial" w:hAnsi="Arial" w:cs="Arial"/>
                <w:sz w:val="24"/>
                <w:szCs w:val="24"/>
              </w:rPr>
            </w:pPr>
            <w:r w:rsidRPr="005019DC">
              <w:rPr>
                <w:rFonts w:ascii="Arial" w:hAnsi="Arial" w:cs="Arial"/>
                <w:sz w:val="24"/>
                <w:szCs w:val="24"/>
              </w:rPr>
              <w:t>Полуботинки "Атлетик-Лайт" мужские кожаные с защитным подноском размер 44</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1240FA23" w14:textId="1A1F9A94"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61C8B98D" w14:textId="4979E84C"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2C1B03" w:rsidRPr="005019DC" w14:paraId="7D5B2530" w14:textId="77777777" w:rsidTr="008A5F6D">
        <w:trPr>
          <w:gridAfter w:val="1"/>
          <w:wAfter w:w="6" w:type="dxa"/>
        </w:trPr>
        <w:tc>
          <w:tcPr>
            <w:tcW w:w="625" w:type="dxa"/>
            <w:shd w:val="clear" w:color="auto" w:fill="FFFFFF" w:themeFill="background1"/>
          </w:tcPr>
          <w:p w14:paraId="7FCF07DE" w14:textId="77777777" w:rsidR="002C1B03" w:rsidRPr="005019DC" w:rsidRDefault="002C1B03" w:rsidP="002C1B0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446DDBD7" w14:textId="64D17EDA" w:rsidR="002C1B03" w:rsidRPr="005019DC" w:rsidRDefault="002C1B03" w:rsidP="002C1B03">
            <w:pPr>
              <w:pStyle w:val="a3"/>
              <w:tabs>
                <w:tab w:val="left" w:pos="1394"/>
              </w:tabs>
              <w:ind w:left="0"/>
              <w:rPr>
                <w:rFonts w:ascii="Arial" w:hAnsi="Arial" w:cs="Arial"/>
                <w:sz w:val="24"/>
                <w:szCs w:val="24"/>
              </w:rPr>
            </w:pPr>
            <w:r w:rsidRPr="005019DC">
              <w:rPr>
                <w:rFonts w:ascii="Arial" w:hAnsi="Arial" w:cs="Arial"/>
                <w:sz w:val="24"/>
                <w:szCs w:val="24"/>
              </w:rPr>
              <w:t>Перчатки с полимерным покрытием морозостойкие с утепляющими вкладышами</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45979B40" w14:textId="53FC69D4"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642BBF6A" w14:textId="1574D4CB"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5</w:t>
            </w:r>
          </w:p>
        </w:tc>
      </w:tr>
      <w:tr w:rsidR="002C1B03" w:rsidRPr="005019DC" w14:paraId="4C63B92D" w14:textId="77777777" w:rsidTr="008A5F6D">
        <w:trPr>
          <w:gridAfter w:val="1"/>
          <w:wAfter w:w="6" w:type="dxa"/>
        </w:trPr>
        <w:tc>
          <w:tcPr>
            <w:tcW w:w="625" w:type="dxa"/>
            <w:shd w:val="clear" w:color="auto" w:fill="FFFFFF" w:themeFill="background1"/>
          </w:tcPr>
          <w:p w14:paraId="2CAEA0EB" w14:textId="77777777" w:rsidR="002C1B03" w:rsidRPr="005019DC" w:rsidRDefault="002C1B03" w:rsidP="002C1B0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4260223A" w14:textId="3E141D01" w:rsidR="002C1B03" w:rsidRPr="005019DC" w:rsidRDefault="002C1B03" w:rsidP="002C1B03">
            <w:pPr>
              <w:pStyle w:val="a3"/>
              <w:tabs>
                <w:tab w:val="left" w:pos="1394"/>
              </w:tabs>
              <w:ind w:left="0"/>
              <w:rPr>
                <w:rFonts w:ascii="Arial" w:hAnsi="Arial" w:cs="Arial"/>
                <w:sz w:val="24"/>
                <w:szCs w:val="24"/>
              </w:rPr>
            </w:pPr>
            <w:r w:rsidRPr="005019DC">
              <w:rPr>
                <w:rFonts w:ascii="Arial" w:hAnsi="Arial" w:cs="Arial"/>
                <w:sz w:val="24"/>
                <w:szCs w:val="24"/>
              </w:rPr>
              <w:t>Перчатки с полимерным покрытием</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7D0DD027" w14:textId="24A97E1D"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15F75424" w14:textId="1557F4B5"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60</w:t>
            </w:r>
          </w:p>
        </w:tc>
      </w:tr>
      <w:tr w:rsidR="002C1B03" w:rsidRPr="005019DC" w14:paraId="3BADC278" w14:textId="77777777" w:rsidTr="008A5F6D">
        <w:trPr>
          <w:gridAfter w:val="1"/>
          <w:wAfter w:w="6" w:type="dxa"/>
        </w:trPr>
        <w:tc>
          <w:tcPr>
            <w:tcW w:w="625" w:type="dxa"/>
            <w:shd w:val="clear" w:color="auto" w:fill="FFFFFF" w:themeFill="background1"/>
          </w:tcPr>
          <w:p w14:paraId="28C3D3DB" w14:textId="77777777" w:rsidR="002C1B03" w:rsidRPr="005019DC" w:rsidRDefault="002C1B03" w:rsidP="002C1B0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7BA35099" w14:textId="6A5372E2" w:rsidR="002C1B03" w:rsidRPr="005019DC" w:rsidRDefault="002C1B03" w:rsidP="002C1B03">
            <w:pPr>
              <w:pStyle w:val="a3"/>
              <w:tabs>
                <w:tab w:val="left" w:pos="1394"/>
              </w:tabs>
              <w:ind w:left="0"/>
              <w:rPr>
                <w:rFonts w:ascii="Arial" w:hAnsi="Arial" w:cs="Arial"/>
                <w:sz w:val="24"/>
                <w:szCs w:val="24"/>
              </w:rPr>
            </w:pPr>
            <w:r w:rsidRPr="005019DC">
              <w:rPr>
                <w:rFonts w:ascii="Arial" w:hAnsi="Arial" w:cs="Arial"/>
                <w:sz w:val="24"/>
                <w:szCs w:val="24"/>
              </w:rPr>
              <w:t>Плащ (полиэфир с ПВХ-покрытием) «Посейдон» темно-синий размер 112-116/194-200</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4357E7D5" w14:textId="1E6B2B9C"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1E659FBC" w14:textId="1074BB8B"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2C1B03" w:rsidRPr="005019DC" w14:paraId="2A319BBC" w14:textId="77777777" w:rsidTr="008A5F6D">
        <w:trPr>
          <w:gridAfter w:val="1"/>
          <w:wAfter w:w="6" w:type="dxa"/>
        </w:trPr>
        <w:tc>
          <w:tcPr>
            <w:tcW w:w="625" w:type="dxa"/>
            <w:shd w:val="clear" w:color="auto" w:fill="FFFFFF" w:themeFill="background1"/>
          </w:tcPr>
          <w:p w14:paraId="140A40E6" w14:textId="77777777" w:rsidR="002C1B03" w:rsidRPr="005019DC" w:rsidRDefault="002C1B03" w:rsidP="002C1B0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68688015" w14:textId="694B7BFD" w:rsidR="002C1B03" w:rsidRPr="005019DC" w:rsidRDefault="002C1B03" w:rsidP="002C1B03">
            <w:pPr>
              <w:pStyle w:val="a3"/>
              <w:tabs>
                <w:tab w:val="left" w:pos="1394"/>
              </w:tabs>
              <w:ind w:left="0"/>
              <w:rPr>
                <w:rFonts w:ascii="Arial" w:hAnsi="Arial" w:cs="Arial"/>
                <w:sz w:val="24"/>
                <w:szCs w:val="24"/>
              </w:rPr>
            </w:pPr>
            <w:r w:rsidRPr="005019DC">
              <w:rPr>
                <w:rFonts w:ascii="Arial" w:hAnsi="Arial" w:cs="Arial"/>
                <w:sz w:val="24"/>
                <w:szCs w:val="24"/>
              </w:rPr>
              <w:t>Наушники противошумные, оголовье стандартное, не менее 27 дБ</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0C069F3E" w14:textId="0FE09778"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7517B96E" w14:textId="361F820E"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5</w:t>
            </w:r>
          </w:p>
        </w:tc>
      </w:tr>
      <w:tr w:rsidR="002C1B03" w:rsidRPr="005019DC" w14:paraId="2468C8E3" w14:textId="77777777" w:rsidTr="008A5F6D">
        <w:trPr>
          <w:gridAfter w:val="1"/>
          <w:wAfter w:w="6" w:type="dxa"/>
        </w:trPr>
        <w:tc>
          <w:tcPr>
            <w:tcW w:w="625" w:type="dxa"/>
            <w:shd w:val="clear" w:color="auto" w:fill="FFFFFF" w:themeFill="background1"/>
          </w:tcPr>
          <w:p w14:paraId="4C304EFE" w14:textId="77777777" w:rsidR="002C1B03" w:rsidRPr="005019DC" w:rsidRDefault="002C1B03" w:rsidP="002C1B0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74533BFD" w14:textId="71CD140C" w:rsidR="002C1B03" w:rsidRPr="005019DC" w:rsidRDefault="002C1B03" w:rsidP="002C1B03">
            <w:pPr>
              <w:pStyle w:val="a3"/>
              <w:tabs>
                <w:tab w:val="left" w:pos="1394"/>
              </w:tabs>
              <w:ind w:left="0"/>
              <w:rPr>
                <w:rFonts w:ascii="Arial" w:hAnsi="Arial" w:cs="Arial"/>
                <w:sz w:val="24"/>
                <w:szCs w:val="24"/>
              </w:rPr>
            </w:pPr>
            <w:r w:rsidRPr="005019DC">
              <w:rPr>
                <w:rFonts w:ascii="Arial" w:hAnsi="Arial" w:cs="Arial"/>
                <w:sz w:val="24"/>
                <w:szCs w:val="24"/>
              </w:rPr>
              <w:t>Плащ (полиэфир с ПВХ-покрытием) «Посейдон» темно-синий размер 112-116/182-188</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38315152" w14:textId="6386FCB4"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57098CBB" w14:textId="4C997868"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2C1B03" w:rsidRPr="005019DC" w14:paraId="60B2EFEF" w14:textId="77777777" w:rsidTr="008A5F6D">
        <w:trPr>
          <w:gridAfter w:val="1"/>
          <w:wAfter w:w="6" w:type="dxa"/>
        </w:trPr>
        <w:tc>
          <w:tcPr>
            <w:tcW w:w="625" w:type="dxa"/>
            <w:shd w:val="clear" w:color="auto" w:fill="FFFFFF" w:themeFill="background1"/>
          </w:tcPr>
          <w:p w14:paraId="62EF75F8" w14:textId="77777777" w:rsidR="002C1B03" w:rsidRPr="005019DC" w:rsidRDefault="002C1B03" w:rsidP="002C1B0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178D8C34" w14:textId="36AD00A7" w:rsidR="002C1B03" w:rsidRPr="005019DC" w:rsidRDefault="002C1B03" w:rsidP="002C1B03">
            <w:pPr>
              <w:pStyle w:val="a3"/>
              <w:tabs>
                <w:tab w:val="left" w:pos="1394"/>
              </w:tabs>
              <w:ind w:left="0"/>
              <w:rPr>
                <w:rFonts w:ascii="Arial" w:hAnsi="Arial" w:cs="Arial"/>
                <w:sz w:val="24"/>
                <w:szCs w:val="24"/>
              </w:rPr>
            </w:pPr>
            <w:r w:rsidRPr="005019DC">
              <w:rPr>
                <w:rFonts w:ascii="Arial" w:hAnsi="Arial" w:cs="Arial"/>
                <w:sz w:val="24"/>
                <w:szCs w:val="24"/>
              </w:rPr>
              <w:t>Плащ (полиэфир с ПВХ-покрытием) «Посейдон» темно-синий  размер   104-108/170-176</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2C4869F4" w14:textId="25FEDC76"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71157EEB" w14:textId="3D5C73E2"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2C1B03" w:rsidRPr="005019DC" w14:paraId="101FF07F" w14:textId="77777777" w:rsidTr="008A5F6D">
        <w:trPr>
          <w:gridAfter w:val="1"/>
          <w:wAfter w:w="6" w:type="dxa"/>
        </w:trPr>
        <w:tc>
          <w:tcPr>
            <w:tcW w:w="625" w:type="dxa"/>
            <w:shd w:val="clear" w:color="auto" w:fill="FFFFFF" w:themeFill="background1"/>
          </w:tcPr>
          <w:p w14:paraId="4BAB99B0" w14:textId="77777777" w:rsidR="002C1B03" w:rsidRPr="005019DC" w:rsidRDefault="002C1B03" w:rsidP="002C1B0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1133C411" w14:textId="1ED676DA" w:rsidR="002C1B03" w:rsidRPr="005019DC" w:rsidRDefault="002C1B03" w:rsidP="002C1B03">
            <w:pPr>
              <w:pStyle w:val="a3"/>
              <w:tabs>
                <w:tab w:val="left" w:pos="1394"/>
              </w:tabs>
              <w:ind w:left="0"/>
              <w:rPr>
                <w:rFonts w:ascii="Arial" w:hAnsi="Arial" w:cs="Arial"/>
                <w:sz w:val="24"/>
                <w:szCs w:val="24"/>
              </w:rPr>
            </w:pPr>
            <w:r w:rsidRPr="005019DC">
              <w:rPr>
                <w:rFonts w:ascii="Arial" w:hAnsi="Arial" w:cs="Arial"/>
                <w:sz w:val="24"/>
                <w:szCs w:val="24"/>
              </w:rPr>
              <w:t>Ботинки мужские кожаные Неогард® меховые с защитным подноском.  Артикул – 5.269. Размер – 41.</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09F56C76" w14:textId="249A4331"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274EABC2" w14:textId="4D1078E8"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2C1B03" w:rsidRPr="005019DC" w14:paraId="56681A3A" w14:textId="77777777" w:rsidTr="008A5F6D">
        <w:trPr>
          <w:gridAfter w:val="1"/>
          <w:wAfter w:w="6" w:type="dxa"/>
        </w:trPr>
        <w:tc>
          <w:tcPr>
            <w:tcW w:w="625" w:type="dxa"/>
            <w:shd w:val="clear" w:color="auto" w:fill="FFFFFF" w:themeFill="background1"/>
          </w:tcPr>
          <w:p w14:paraId="3459E266" w14:textId="77777777" w:rsidR="002C1B03" w:rsidRPr="005019DC" w:rsidRDefault="002C1B03" w:rsidP="002C1B0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774F279C" w14:textId="0BFB2869" w:rsidR="002C1B03" w:rsidRPr="005019DC" w:rsidRDefault="002C1B03" w:rsidP="002C1B03">
            <w:pPr>
              <w:pStyle w:val="a3"/>
              <w:tabs>
                <w:tab w:val="left" w:pos="1394"/>
              </w:tabs>
              <w:ind w:left="0"/>
              <w:rPr>
                <w:rFonts w:ascii="Arial" w:hAnsi="Arial" w:cs="Arial"/>
                <w:sz w:val="24"/>
                <w:szCs w:val="24"/>
              </w:rPr>
            </w:pPr>
            <w:r w:rsidRPr="005019DC">
              <w:rPr>
                <w:rFonts w:ascii="Arial" w:hAnsi="Arial" w:cs="Arial"/>
                <w:sz w:val="24"/>
                <w:szCs w:val="24"/>
              </w:rPr>
              <w:t>Полуботинки мужские кожаные Неогард-Лайт® с защитным подноском Артикул – 5.149. Размер 41.</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32AF9398" w14:textId="3D4A0C9A"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14BDF4E1" w14:textId="5CD23C39"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2</w:t>
            </w:r>
          </w:p>
        </w:tc>
      </w:tr>
      <w:tr w:rsidR="002C1B03" w:rsidRPr="005019DC" w14:paraId="27F8DA2C" w14:textId="77777777" w:rsidTr="008A5F6D">
        <w:trPr>
          <w:gridAfter w:val="1"/>
          <w:wAfter w:w="6" w:type="dxa"/>
        </w:trPr>
        <w:tc>
          <w:tcPr>
            <w:tcW w:w="625" w:type="dxa"/>
            <w:shd w:val="clear" w:color="auto" w:fill="FFFFFF" w:themeFill="background1"/>
          </w:tcPr>
          <w:p w14:paraId="72C30FA3" w14:textId="77777777" w:rsidR="002C1B03" w:rsidRPr="005019DC" w:rsidRDefault="002C1B03" w:rsidP="002C1B0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403BE7FC" w14:textId="085D2D1A" w:rsidR="002C1B03" w:rsidRPr="005019DC" w:rsidRDefault="002C1B03" w:rsidP="002C1B03">
            <w:pPr>
              <w:pStyle w:val="a3"/>
              <w:tabs>
                <w:tab w:val="left" w:pos="1394"/>
              </w:tabs>
              <w:ind w:left="0"/>
              <w:rPr>
                <w:rFonts w:ascii="Arial" w:hAnsi="Arial" w:cs="Arial"/>
                <w:sz w:val="24"/>
                <w:szCs w:val="24"/>
              </w:rPr>
            </w:pPr>
            <w:r w:rsidRPr="005019DC">
              <w:rPr>
                <w:rFonts w:ascii="Arial" w:hAnsi="Arial" w:cs="Arial"/>
                <w:sz w:val="24"/>
                <w:szCs w:val="24"/>
              </w:rPr>
              <w:t>Каска защитная uvex «Феос IES» с храповиком и текстильным оголовьем (9772040) белая.Артикул -7.040.</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553F8D7B" w14:textId="7998027A"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022386D9" w14:textId="57A3FFD3"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2C1B03" w:rsidRPr="005019DC" w14:paraId="646B078C" w14:textId="77777777" w:rsidTr="008A5F6D">
        <w:trPr>
          <w:gridAfter w:val="1"/>
          <w:wAfter w:w="6" w:type="dxa"/>
        </w:trPr>
        <w:tc>
          <w:tcPr>
            <w:tcW w:w="625" w:type="dxa"/>
            <w:shd w:val="clear" w:color="auto" w:fill="FFFFFF" w:themeFill="background1"/>
          </w:tcPr>
          <w:p w14:paraId="10D68B54" w14:textId="77777777" w:rsidR="002C1B03" w:rsidRPr="005019DC" w:rsidRDefault="002C1B03" w:rsidP="002C1B0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11ABC89F" w14:textId="499A2515" w:rsidR="002C1B03" w:rsidRPr="005019DC" w:rsidRDefault="002C1B03" w:rsidP="002C1B03">
            <w:pPr>
              <w:pStyle w:val="a3"/>
              <w:tabs>
                <w:tab w:val="left" w:pos="1394"/>
              </w:tabs>
              <w:ind w:left="0"/>
              <w:rPr>
                <w:rFonts w:ascii="Arial" w:hAnsi="Arial" w:cs="Arial"/>
                <w:sz w:val="24"/>
                <w:szCs w:val="24"/>
              </w:rPr>
            </w:pPr>
            <w:r w:rsidRPr="005019DC">
              <w:rPr>
                <w:rFonts w:ascii="Arial" w:hAnsi="Arial" w:cs="Arial"/>
                <w:sz w:val="24"/>
                <w:szCs w:val="24"/>
              </w:rPr>
              <w:t>Плащ (полиэфир с ПВХ-покрытием) «Посейдон» темно-синий размер  88-92/158-164</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063C2A99" w14:textId="398D71E4"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4D3AD0DA" w14:textId="02571AD0"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2C1B03" w:rsidRPr="005019DC" w14:paraId="136E6912" w14:textId="77777777" w:rsidTr="008A5F6D">
        <w:trPr>
          <w:gridAfter w:val="1"/>
          <w:wAfter w:w="6" w:type="dxa"/>
        </w:trPr>
        <w:tc>
          <w:tcPr>
            <w:tcW w:w="625" w:type="dxa"/>
            <w:shd w:val="clear" w:color="auto" w:fill="FFFFFF" w:themeFill="background1"/>
          </w:tcPr>
          <w:p w14:paraId="790D6338" w14:textId="77777777" w:rsidR="002C1B03" w:rsidRPr="005019DC" w:rsidRDefault="002C1B03" w:rsidP="002C1B0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11A441A0" w14:textId="62AC4F03" w:rsidR="002C1B03" w:rsidRPr="005019DC" w:rsidRDefault="002C1B03" w:rsidP="002C1B03">
            <w:pPr>
              <w:pStyle w:val="a3"/>
              <w:tabs>
                <w:tab w:val="left" w:pos="1394"/>
              </w:tabs>
              <w:ind w:left="0"/>
              <w:rPr>
                <w:rFonts w:ascii="Arial" w:hAnsi="Arial" w:cs="Arial"/>
                <w:sz w:val="24"/>
                <w:szCs w:val="24"/>
              </w:rPr>
            </w:pPr>
            <w:r w:rsidRPr="005019DC">
              <w:rPr>
                <w:rFonts w:ascii="Arial" w:hAnsi="Arial" w:cs="Arial"/>
                <w:sz w:val="24"/>
                <w:szCs w:val="24"/>
              </w:rPr>
              <w:t>Очки открытые  015 HAMMER ACTIVE super (PC) (Хаммер Актив) (11530) прозрачные</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6576485A" w14:textId="076021CD"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05C28B80" w14:textId="0DFD7BAF"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2C1B03" w:rsidRPr="005019DC" w14:paraId="58D38E6B" w14:textId="77777777" w:rsidTr="008A5F6D">
        <w:trPr>
          <w:gridAfter w:val="1"/>
          <w:wAfter w:w="6" w:type="dxa"/>
        </w:trPr>
        <w:tc>
          <w:tcPr>
            <w:tcW w:w="625" w:type="dxa"/>
            <w:shd w:val="clear" w:color="auto" w:fill="FFFFFF" w:themeFill="background1"/>
          </w:tcPr>
          <w:p w14:paraId="0DC19A87" w14:textId="77777777" w:rsidR="002C1B03" w:rsidRPr="005019DC" w:rsidRDefault="002C1B03" w:rsidP="002C1B0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5751EF5A" w14:textId="507EA39E" w:rsidR="002C1B03" w:rsidRPr="005019DC" w:rsidRDefault="002C1B03" w:rsidP="002C1B03">
            <w:pPr>
              <w:pStyle w:val="a3"/>
              <w:tabs>
                <w:tab w:val="left" w:pos="1394"/>
              </w:tabs>
              <w:ind w:left="0"/>
              <w:rPr>
                <w:rFonts w:ascii="Arial" w:hAnsi="Arial" w:cs="Arial"/>
                <w:sz w:val="24"/>
                <w:szCs w:val="24"/>
              </w:rPr>
            </w:pPr>
            <w:r w:rsidRPr="005019DC">
              <w:rPr>
                <w:rFonts w:ascii="Arial" w:hAnsi="Arial" w:cs="Arial"/>
                <w:sz w:val="24"/>
                <w:szCs w:val="24"/>
              </w:rPr>
              <w:t xml:space="preserve">Перчатки с полимерным покрытием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7D584661" w14:textId="2557C356"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3E90ECA7" w14:textId="32ED730A"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12</w:t>
            </w:r>
          </w:p>
        </w:tc>
      </w:tr>
      <w:tr w:rsidR="002C1B03" w:rsidRPr="005019DC" w14:paraId="37762EF2" w14:textId="77777777" w:rsidTr="008A5F6D">
        <w:trPr>
          <w:gridAfter w:val="1"/>
          <w:wAfter w:w="6" w:type="dxa"/>
        </w:trPr>
        <w:tc>
          <w:tcPr>
            <w:tcW w:w="625" w:type="dxa"/>
            <w:shd w:val="clear" w:color="auto" w:fill="FFFFFF" w:themeFill="background1"/>
          </w:tcPr>
          <w:p w14:paraId="470B9136" w14:textId="77777777" w:rsidR="002C1B03" w:rsidRPr="005019DC" w:rsidRDefault="002C1B03" w:rsidP="002C1B0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21CEA580" w14:textId="5A631455" w:rsidR="002C1B03" w:rsidRPr="005019DC" w:rsidRDefault="002C1B03" w:rsidP="002C1B03">
            <w:pPr>
              <w:pStyle w:val="a3"/>
              <w:tabs>
                <w:tab w:val="left" w:pos="1394"/>
              </w:tabs>
              <w:ind w:left="0"/>
              <w:rPr>
                <w:rFonts w:ascii="Arial" w:hAnsi="Arial" w:cs="Arial"/>
                <w:sz w:val="24"/>
                <w:szCs w:val="24"/>
              </w:rPr>
            </w:pPr>
            <w:r w:rsidRPr="005019DC">
              <w:rPr>
                <w:rFonts w:ascii="Arial" w:hAnsi="Arial" w:cs="Arial"/>
                <w:sz w:val="24"/>
                <w:szCs w:val="24"/>
              </w:rPr>
              <w:t>Фартук из полимерных материалов</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0FAFF406" w14:textId="260FE895"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6C313975" w14:textId="4B5A5E97"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2C1B03" w:rsidRPr="005019DC" w14:paraId="47BA33BD" w14:textId="77777777" w:rsidTr="008A5F6D">
        <w:trPr>
          <w:gridAfter w:val="1"/>
          <w:wAfter w:w="6" w:type="dxa"/>
        </w:trPr>
        <w:tc>
          <w:tcPr>
            <w:tcW w:w="625" w:type="dxa"/>
            <w:shd w:val="clear" w:color="auto" w:fill="FFFFFF" w:themeFill="background1"/>
          </w:tcPr>
          <w:p w14:paraId="4BF3D40D" w14:textId="77777777" w:rsidR="002C1B03" w:rsidRPr="005019DC" w:rsidRDefault="002C1B03" w:rsidP="002C1B0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641AE444" w14:textId="64EBA51D" w:rsidR="002C1B03" w:rsidRPr="005019DC" w:rsidRDefault="002C1B03" w:rsidP="002C1B03">
            <w:pPr>
              <w:pStyle w:val="a3"/>
              <w:tabs>
                <w:tab w:val="left" w:pos="1394"/>
              </w:tabs>
              <w:ind w:left="0"/>
              <w:rPr>
                <w:rFonts w:ascii="Arial" w:hAnsi="Arial" w:cs="Arial"/>
                <w:sz w:val="24"/>
                <w:szCs w:val="24"/>
              </w:rPr>
            </w:pPr>
            <w:r w:rsidRPr="005019DC">
              <w:rPr>
                <w:rFonts w:ascii="Arial" w:hAnsi="Arial" w:cs="Arial"/>
                <w:sz w:val="24"/>
                <w:szCs w:val="24"/>
              </w:rPr>
              <w:t>Подшлемник под каску утепленный</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76B3F3F8" w14:textId="3F2A36B5"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70A3672E" w14:textId="51818A2E"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2C1B03" w:rsidRPr="005019DC" w14:paraId="03053B0F" w14:textId="77777777" w:rsidTr="008A5F6D">
        <w:tc>
          <w:tcPr>
            <w:tcW w:w="10348" w:type="dxa"/>
            <w:gridSpan w:val="5"/>
            <w:tcBorders>
              <w:right w:val="single" w:sz="4" w:space="0" w:color="auto"/>
            </w:tcBorders>
            <w:shd w:val="clear" w:color="auto" w:fill="FFFFFF" w:themeFill="background1"/>
          </w:tcPr>
          <w:p w14:paraId="4EE6B046" w14:textId="2E380479" w:rsidR="002C1B03" w:rsidRPr="005019DC" w:rsidRDefault="002C1B03" w:rsidP="002C1B03">
            <w:pPr>
              <w:pStyle w:val="a3"/>
              <w:tabs>
                <w:tab w:val="left" w:pos="1394"/>
              </w:tabs>
              <w:ind w:left="0"/>
              <w:jc w:val="center"/>
              <w:rPr>
                <w:rFonts w:ascii="Arial" w:hAnsi="Arial" w:cs="Arial"/>
                <w:b/>
                <w:sz w:val="24"/>
                <w:szCs w:val="24"/>
              </w:rPr>
            </w:pPr>
            <w:r w:rsidRPr="005019DC">
              <w:rPr>
                <w:rFonts w:ascii="Arial" w:hAnsi="Arial" w:cs="Arial"/>
                <w:b/>
                <w:sz w:val="24"/>
                <w:szCs w:val="24"/>
              </w:rPr>
              <w:t>АХО</w:t>
            </w:r>
          </w:p>
        </w:tc>
      </w:tr>
      <w:tr w:rsidR="002C1B03" w:rsidRPr="005019DC" w14:paraId="13166876" w14:textId="77777777" w:rsidTr="008A5F6D">
        <w:trPr>
          <w:gridAfter w:val="1"/>
          <w:wAfter w:w="6" w:type="dxa"/>
        </w:trPr>
        <w:tc>
          <w:tcPr>
            <w:tcW w:w="625" w:type="dxa"/>
            <w:shd w:val="clear" w:color="auto" w:fill="FFFFFF" w:themeFill="background1"/>
          </w:tcPr>
          <w:p w14:paraId="7AB768D1" w14:textId="77777777" w:rsidR="002C1B03" w:rsidRPr="005019DC" w:rsidRDefault="002C1B03" w:rsidP="002C1B03">
            <w:pPr>
              <w:pStyle w:val="a3"/>
              <w:numPr>
                <w:ilvl w:val="0"/>
                <w:numId w:val="17"/>
              </w:numPr>
              <w:tabs>
                <w:tab w:val="left" w:pos="1394"/>
              </w:tabs>
              <w:rPr>
                <w:rFonts w:ascii="Arial" w:hAnsi="Arial" w:cs="Arial"/>
                <w:sz w:val="24"/>
                <w:szCs w:val="24"/>
                <w:shd w:val="clear" w:color="auto" w:fill="FFFFFF"/>
              </w:rPr>
            </w:pPr>
          </w:p>
        </w:tc>
        <w:tc>
          <w:tcPr>
            <w:tcW w:w="6883" w:type="dxa"/>
            <w:tcBorders>
              <w:top w:val="single" w:sz="4" w:space="0" w:color="auto"/>
              <w:left w:val="single" w:sz="4" w:space="0" w:color="auto"/>
              <w:bottom w:val="single" w:sz="4" w:space="0" w:color="auto"/>
              <w:right w:val="nil"/>
            </w:tcBorders>
            <w:shd w:val="clear" w:color="auto" w:fill="FFFFFF" w:themeFill="background1"/>
            <w:vAlign w:val="center"/>
          </w:tcPr>
          <w:p w14:paraId="693D06DF" w14:textId="02485493" w:rsidR="002C1B03" w:rsidRPr="005019DC" w:rsidRDefault="002C1B03" w:rsidP="002C1B03">
            <w:pPr>
              <w:pStyle w:val="a3"/>
              <w:tabs>
                <w:tab w:val="left" w:pos="1394"/>
              </w:tabs>
              <w:ind w:left="0"/>
              <w:rPr>
                <w:rFonts w:ascii="Arial" w:hAnsi="Arial" w:cs="Arial"/>
                <w:sz w:val="24"/>
                <w:szCs w:val="24"/>
              </w:rPr>
            </w:pPr>
            <w:r w:rsidRPr="005019DC">
              <w:rPr>
                <w:rFonts w:ascii="Arial" w:hAnsi="Arial" w:cs="Arial"/>
                <w:sz w:val="24"/>
                <w:szCs w:val="24"/>
              </w:rPr>
              <w:t>Куртка мужская летняя «Сити» удлинённая васильковая арт. 3.054 размер  88-92/170-176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3D8DF9" w14:textId="2BE13237"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single" w:sz="4" w:space="0" w:color="auto"/>
              <w:left w:val="nil"/>
              <w:bottom w:val="single" w:sz="4" w:space="0" w:color="auto"/>
              <w:right w:val="single" w:sz="4" w:space="0" w:color="auto"/>
            </w:tcBorders>
            <w:shd w:val="clear" w:color="auto" w:fill="FFFFFF" w:themeFill="background1"/>
            <w:vAlign w:val="center"/>
          </w:tcPr>
          <w:p w14:paraId="057C780E" w14:textId="79504544"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2C1B03" w:rsidRPr="005019DC" w14:paraId="19966575" w14:textId="77777777" w:rsidTr="008A5F6D">
        <w:trPr>
          <w:gridAfter w:val="1"/>
          <w:wAfter w:w="6" w:type="dxa"/>
        </w:trPr>
        <w:tc>
          <w:tcPr>
            <w:tcW w:w="625" w:type="dxa"/>
            <w:tcBorders>
              <w:bottom w:val="single" w:sz="4" w:space="0" w:color="auto"/>
            </w:tcBorders>
            <w:shd w:val="clear" w:color="auto" w:fill="FFFFFF" w:themeFill="background1"/>
          </w:tcPr>
          <w:p w14:paraId="5DB23342" w14:textId="77777777" w:rsidR="002C1B03" w:rsidRPr="005019DC" w:rsidRDefault="002C1B03" w:rsidP="002C1B0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18655441" w14:textId="177E3805" w:rsidR="002C1B03" w:rsidRPr="005019DC" w:rsidRDefault="002C1B03" w:rsidP="002C1B03">
            <w:pPr>
              <w:pStyle w:val="a3"/>
              <w:tabs>
                <w:tab w:val="left" w:pos="1394"/>
              </w:tabs>
              <w:ind w:left="0"/>
              <w:rPr>
                <w:rFonts w:ascii="Arial" w:hAnsi="Arial" w:cs="Arial"/>
                <w:sz w:val="24"/>
                <w:szCs w:val="24"/>
              </w:rPr>
            </w:pPr>
            <w:r w:rsidRPr="005019DC">
              <w:rPr>
                <w:rFonts w:ascii="Arial" w:hAnsi="Arial" w:cs="Arial"/>
                <w:sz w:val="24"/>
                <w:szCs w:val="24"/>
              </w:rPr>
              <w:t>Полукомбинезон мужской летний «Сити- Мастер» васильковый арт. 3.068  размер  88-92/170-176</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025DFCF6" w14:textId="6037C419"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6ABE1772" w14:textId="566ADA55"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2C1B03" w:rsidRPr="005019DC" w14:paraId="011D5452" w14:textId="77777777" w:rsidTr="008A5F6D">
        <w:trPr>
          <w:gridAfter w:val="1"/>
          <w:wAfter w:w="6" w:type="dxa"/>
        </w:trPr>
        <w:tc>
          <w:tcPr>
            <w:tcW w:w="625" w:type="dxa"/>
            <w:tcBorders>
              <w:top w:val="single" w:sz="4" w:space="0" w:color="auto"/>
              <w:left w:val="single" w:sz="4" w:space="0" w:color="auto"/>
              <w:bottom w:val="single" w:sz="4" w:space="0" w:color="auto"/>
              <w:right w:val="single" w:sz="4" w:space="0" w:color="auto"/>
            </w:tcBorders>
            <w:shd w:val="clear" w:color="auto" w:fill="FFFFFF" w:themeFill="background1"/>
          </w:tcPr>
          <w:p w14:paraId="39BEF958" w14:textId="77777777" w:rsidR="002C1B03" w:rsidRPr="005019DC" w:rsidRDefault="002C1B03" w:rsidP="002C1B03">
            <w:pPr>
              <w:pStyle w:val="a3"/>
              <w:numPr>
                <w:ilvl w:val="0"/>
                <w:numId w:val="17"/>
              </w:numPr>
              <w:tabs>
                <w:tab w:val="left" w:pos="1394"/>
              </w:tabs>
              <w:rPr>
                <w:rFonts w:ascii="Arial" w:hAnsi="Arial" w:cs="Arial"/>
                <w:sz w:val="24"/>
                <w:szCs w:val="24"/>
                <w:shd w:val="clear" w:color="auto" w:fill="FFFFFF"/>
              </w:rPr>
            </w:pPr>
          </w:p>
        </w:tc>
        <w:tc>
          <w:tcPr>
            <w:tcW w:w="68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707584" w14:textId="5C46D441" w:rsidR="002C1B03" w:rsidRPr="005019DC" w:rsidRDefault="002C1B03" w:rsidP="002C1B03">
            <w:pPr>
              <w:pStyle w:val="a3"/>
              <w:tabs>
                <w:tab w:val="left" w:pos="1394"/>
              </w:tabs>
              <w:ind w:left="0"/>
              <w:rPr>
                <w:rFonts w:ascii="Arial" w:hAnsi="Arial" w:cs="Arial"/>
                <w:sz w:val="24"/>
                <w:szCs w:val="24"/>
              </w:rPr>
            </w:pPr>
            <w:r w:rsidRPr="005019DC">
              <w:rPr>
                <w:rFonts w:ascii="Arial" w:hAnsi="Arial" w:cs="Arial"/>
                <w:sz w:val="24"/>
                <w:szCs w:val="24"/>
              </w:rPr>
              <w:t>Ботинки мужские кожаные Неогард® меховые с защитным подноском.  Артикул – 5.269. Размер 41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592CE8" w14:textId="2449B89A"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1CA61C" w14:textId="3B3BB081"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2C1B03" w:rsidRPr="005019DC" w14:paraId="4E65EA2A" w14:textId="77777777" w:rsidTr="008A5F6D">
        <w:trPr>
          <w:gridAfter w:val="1"/>
          <w:wAfter w:w="6" w:type="dxa"/>
        </w:trPr>
        <w:tc>
          <w:tcPr>
            <w:tcW w:w="625" w:type="dxa"/>
            <w:tcBorders>
              <w:top w:val="single" w:sz="4" w:space="0" w:color="auto"/>
            </w:tcBorders>
            <w:shd w:val="clear" w:color="auto" w:fill="FFFFFF" w:themeFill="background1"/>
          </w:tcPr>
          <w:p w14:paraId="5D388097" w14:textId="77777777" w:rsidR="002C1B03" w:rsidRPr="005019DC" w:rsidRDefault="002C1B03" w:rsidP="002C1B03">
            <w:pPr>
              <w:pStyle w:val="a3"/>
              <w:numPr>
                <w:ilvl w:val="0"/>
                <w:numId w:val="17"/>
              </w:numPr>
              <w:tabs>
                <w:tab w:val="left" w:pos="1394"/>
              </w:tabs>
              <w:rPr>
                <w:rFonts w:ascii="Arial" w:hAnsi="Arial" w:cs="Arial"/>
                <w:sz w:val="24"/>
                <w:szCs w:val="24"/>
                <w:shd w:val="clear" w:color="auto" w:fill="FFFFFF"/>
              </w:rPr>
            </w:pPr>
          </w:p>
        </w:tc>
        <w:tc>
          <w:tcPr>
            <w:tcW w:w="6883" w:type="dxa"/>
            <w:tcBorders>
              <w:top w:val="single" w:sz="4" w:space="0" w:color="auto"/>
              <w:left w:val="single" w:sz="4" w:space="0" w:color="auto"/>
              <w:bottom w:val="single" w:sz="4" w:space="0" w:color="auto"/>
              <w:right w:val="nil"/>
            </w:tcBorders>
            <w:shd w:val="clear" w:color="auto" w:fill="FFFFFF" w:themeFill="background1"/>
            <w:vAlign w:val="center"/>
          </w:tcPr>
          <w:p w14:paraId="5BAA008A" w14:textId="7BEF266B" w:rsidR="002C1B03" w:rsidRPr="005019DC" w:rsidRDefault="002C1B03" w:rsidP="002C1B03">
            <w:pPr>
              <w:pStyle w:val="a3"/>
              <w:tabs>
                <w:tab w:val="left" w:pos="1394"/>
              </w:tabs>
              <w:ind w:left="0"/>
              <w:rPr>
                <w:rFonts w:ascii="Arial" w:hAnsi="Arial" w:cs="Arial"/>
                <w:sz w:val="24"/>
                <w:szCs w:val="24"/>
              </w:rPr>
            </w:pPr>
            <w:r w:rsidRPr="005019DC">
              <w:rPr>
                <w:rFonts w:ascii="Arial" w:hAnsi="Arial" w:cs="Arial"/>
                <w:sz w:val="24"/>
                <w:szCs w:val="24"/>
              </w:rPr>
              <w:t>Полуботинки мужские кожаные Неогард-Лайт® с защитным подноском Артикул – 5.149. размер 41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E391B7" w14:textId="20A1C3BF"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single" w:sz="4" w:space="0" w:color="auto"/>
              <w:left w:val="nil"/>
              <w:bottom w:val="single" w:sz="4" w:space="0" w:color="auto"/>
              <w:right w:val="single" w:sz="4" w:space="0" w:color="auto"/>
            </w:tcBorders>
            <w:shd w:val="clear" w:color="auto" w:fill="FFFFFF" w:themeFill="background1"/>
            <w:vAlign w:val="center"/>
          </w:tcPr>
          <w:p w14:paraId="6C59DC50" w14:textId="78DF2703"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2C1B03" w:rsidRPr="005019DC" w14:paraId="04A6D335" w14:textId="77777777" w:rsidTr="008A5F6D">
        <w:trPr>
          <w:gridAfter w:val="1"/>
          <w:wAfter w:w="6" w:type="dxa"/>
        </w:trPr>
        <w:tc>
          <w:tcPr>
            <w:tcW w:w="625" w:type="dxa"/>
            <w:shd w:val="clear" w:color="auto" w:fill="FFFFFF" w:themeFill="background1"/>
          </w:tcPr>
          <w:p w14:paraId="36D525E6" w14:textId="77777777" w:rsidR="002C1B03" w:rsidRPr="005019DC" w:rsidRDefault="002C1B03" w:rsidP="002C1B0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2A1BBDD3" w14:textId="23E899E0" w:rsidR="002C1B03" w:rsidRPr="005019DC" w:rsidRDefault="002C1B03" w:rsidP="002C1B03">
            <w:pPr>
              <w:pStyle w:val="a3"/>
              <w:tabs>
                <w:tab w:val="left" w:pos="1394"/>
              </w:tabs>
              <w:ind w:left="0"/>
              <w:rPr>
                <w:rFonts w:ascii="Arial" w:hAnsi="Arial" w:cs="Arial"/>
                <w:sz w:val="24"/>
                <w:szCs w:val="24"/>
              </w:rPr>
            </w:pPr>
            <w:r w:rsidRPr="005019DC">
              <w:rPr>
                <w:rFonts w:ascii="Arial" w:hAnsi="Arial" w:cs="Arial"/>
                <w:sz w:val="24"/>
                <w:szCs w:val="24"/>
              </w:rPr>
              <w:t>Плащ (полиэфир с ПВХ-покрытием) «Посейдон» темно-синий размер 88-92/170-176</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054E1642" w14:textId="2D63DC8D"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1FB883D9" w14:textId="6B10CD36"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2C1B03" w:rsidRPr="005019DC" w14:paraId="577F7C5A" w14:textId="77777777" w:rsidTr="008A5F6D">
        <w:trPr>
          <w:gridAfter w:val="1"/>
          <w:wAfter w:w="6" w:type="dxa"/>
          <w:trHeight w:val="153"/>
        </w:trPr>
        <w:tc>
          <w:tcPr>
            <w:tcW w:w="625" w:type="dxa"/>
            <w:shd w:val="clear" w:color="auto" w:fill="FFFFFF" w:themeFill="background1"/>
          </w:tcPr>
          <w:p w14:paraId="0F0154A6" w14:textId="77777777" w:rsidR="002C1B03" w:rsidRPr="005019DC" w:rsidRDefault="002C1B03" w:rsidP="002C1B0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41192737" w14:textId="7E9D6F19" w:rsidR="002C1B03" w:rsidRPr="005019DC" w:rsidRDefault="002C1B03" w:rsidP="002C1B03">
            <w:pPr>
              <w:pStyle w:val="a3"/>
              <w:tabs>
                <w:tab w:val="left" w:pos="1394"/>
              </w:tabs>
              <w:ind w:left="0"/>
              <w:rPr>
                <w:rFonts w:ascii="Arial" w:hAnsi="Arial" w:cs="Arial"/>
                <w:sz w:val="24"/>
                <w:szCs w:val="24"/>
              </w:rPr>
            </w:pPr>
            <w:r w:rsidRPr="005019DC">
              <w:rPr>
                <w:rFonts w:ascii="Arial" w:hAnsi="Arial" w:cs="Arial"/>
                <w:sz w:val="24"/>
                <w:szCs w:val="24"/>
              </w:rPr>
              <w:t>Жилет сигнальный 2 класса защиты</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7D024AAF" w14:textId="78BC143B"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5BF81661" w14:textId="626108E7"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2C1B03" w:rsidRPr="005019DC" w14:paraId="6A92A676" w14:textId="77777777" w:rsidTr="008A5F6D">
        <w:trPr>
          <w:gridAfter w:val="1"/>
          <w:wAfter w:w="6" w:type="dxa"/>
        </w:trPr>
        <w:tc>
          <w:tcPr>
            <w:tcW w:w="625" w:type="dxa"/>
            <w:shd w:val="clear" w:color="auto" w:fill="FFFFFF" w:themeFill="background1"/>
          </w:tcPr>
          <w:p w14:paraId="50D25EDD" w14:textId="77777777" w:rsidR="002C1B03" w:rsidRPr="005019DC" w:rsidRDefault="002C1B03" w:rsidP="002C1B0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318E19C8" w14:textId="3F9F6E4B" w:rsidR="002C1B03" w:rsidRPr="005019DC" w:rsidRDefault="002C1B03" w:rsidP="002C1B03">
            <w:pPr>
              <w:pStyle w:val="a3"/>
              <w:tabs>
                <w:tab w:val="left" w:pos="1394"/>
              </w:tabs>
              <w:ind w:left="0"/>
              <w:rPr>
                <w:rFonts w:ascii="Arial" w:hAnsi="Arial" w:cs="Arial"/>
                <w:sz w:val="24"/>
                <w:szCs w:val="24"/>
              </w:rPr>
            </w:pPr>
            <w:r w:rsidRPr="005019DC">
              <w:rPr>
                <w:rFonts w:ascii="Arial" w:hAnsi="Arial" w:cs="Arial"/>
                <w:sz w:val="24"/>
                <w:szCs w:val="24"/>
              </w:rPr>
              <w:t>Перчатки с полимерным покрытием морозостойкие с утепляющими вкладышами</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337FCACD" w14:textId="62570E0F"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4893D657" w14:textId="40C334FC"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2C1B03" w:rsidRPr="005019DC" w14:paraId="55EAA646" w14:textId="77777777" w:rsidTr="008A5F6D">
        <w:trPr>
          <w:gridAfter w:val="1"/>
          <w:wAfter w:w="6" w:type="dxa"/>
        </w:trPr>
        <w:tc>
          <w:tcPr>
            <w:tcW w:w="625" w:type="dxa"/>
            <w:shd w:val="clear" w:color="auto" w:fill="FFFFFF" w:themeFill="background1"/>
          </w:tcPr>
          <w:p w14:paraId="1708FB6D" w14:textId="77777777" w:rsidR="002C1B03" w:rsidRPr="005019DC" w:rsidRDefault="002C1B03" w:rsidP="002C1B03">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4EA2300E" w14:textId="1BD471BA" w:rsidR="002C1B03" w:rsidRPr="005019DC" w:rsidRDefault="002C1B03" w:rsidP="002C1B03">
            <w:pPr>
              <w:pStyle w:val="a3"/>
              <w:tabs>
                <w:tab w:val="left" w:pos="1394"/>
              </w:tabs>
              <w:ind w:left="0"/>
              <w:rPr>
                <w:rFonts w:ascii="Arial" w:hAnsi="Arial" w:cs="Arial"/>
                <w:sz w:val="24"/>
                <w:szCs w:val="24"/>
              </w:rPr>
            </w:pPr>
            <w:r w:rsidRPr="005019DC">
              <w:rPr>
                <w:rFonts w:ascii="Arial" w:hAnsi="Arial" w:cs="Arial"/>
                <w:sz w:val="24"/>
                <w:szCs w:val="24"/>
              </w:rPr>
              <w:t xml:space="preserve">Перчатки с полимерным покрытием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3F1A706A" w14:textId="401BBFAB" w:rsidR="002C1B03" w:rsidRPr="005019DC" w:rsidRDefault="002C1B03" w:rsidP="002C1B03">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7457587D" w14:textId="164943BC" w:rsidR="002C1B03" w:rsidRPr="005019DC" w:rsidRDefault="00F06532" w:rsidP="002C1B03">
            <w:pPr>
              <w:pStyle w:val="a3"/>
              <w:tabs>
                <w:tab w:val="left" w:pos="1394"/>
              </w:tabs>
              <w:ind w:left="0"/>
              <w:jc w:val="center"/>
              <w:rPr>
                <w:rFonts w:ascii="Arial" w:hAnsi="Arial" w:cs="Arial"/>
                <w:sz w:val="24"/>
                <w:szCs w:val="24"/>
              </w:rPr>
            </w:pPr>
            <w:r w:rsidRPr="005019DC">
              <w:rPr>
                <w:rFonts w:ascii="Arial" w:hAnsi="Arial" w:cs="Arial"/>
                <w:sz w:val="24"/>
                <w:szCs w:val="24"/>
              </w:rPr>
              <w:t>72</w:t>
            </w:r>
          </w:p>
        </w:tc>
      </w:tr>
      <w:tr w:rsidR="00F06532" w:rsidRPr="005019DC" w14:paraId="64CABB3E" w14:textId="77777777" w:rsidTr="008A5F6D">
        <w:trPr>
          <w:gridAfter w:val="1"/>
          <w:wAfter w:w="6" w:type="dxa"/>
        </w:trPr>
        <w:tc>
          <w:tcPr>
            <w:tcW w:w="625" w:type="dxa"/>
            <w:shd w:val="clear" w:color="auto" w:fill="FFFFFF" w:themeFill="background1"/>
          </w:tcPr>
          <w:p w14:paraId="25F9B6CE" w14:textId="77777777" w:rsidR="00F06532" w:rsidRPr="005019DC" w:rsidRDefault="00F06532" w:rsidP="00F06532">
            <w:pPr>
              <w:pStyle w:val="a3"/>
              <w:numPr>
                <w:ilvl w:val="0"/>
                <w:numId w:val="17"/>
              </w:numPr>
              <w:tabs>
                <w:tab w:val="left" w:pos="1394"/>
              </w:tabs>
              <w:rPr>
                <w:rFonts w:ascii="Arial" w:hAnsi="Arial" w:cs="Arial"/>
                <w:sz w:val="24"/>
                <w:szCs w:val="24"/>
                <w:shd w:val="clear" w:color="auto" w:fill="FFFFFF"/>
              </w:rPr>
            </w:pPr>
          </w:p>
        </w:tc>
        <w:tc>
          <w:tcPr>
            <w:tcW w:w="6883" w:type="dxa"/>
            <w:tcBorders>
              <w:top w:val="single" w:sz="4" w:space="0" w:color="auto"/>
              <w:left w:val="single" w:sz="4" w:space="0" w:color="auto"/>
              <w:bottom w:val="single" w:sz="4" w:space="0" w:color="auto"/>
              <w:right w:val="nil"/>
            </w:tcBorders>
            <w:shd w:val="clear" w:color="auto" w:fill="FFFFFF" w:themeFill="background1"/>
            <w:vAlign w:val="center"/>
          </w:tcPr>
          <w:p w14:paraId="77E6BB79" w14:textId="5386F0B5" w:rsidR="00F06532" w:rsidRPr="005019DC" w:rsidRDefault="00F06532" w:rsidP="00F06532">
            <w:pPr>
              <w:pStyle w:val="a3"/>
              <w:tabs>
                <w:tab w:val="left" w:pos="1394"/>
              </w:tabs>
              <w:ind w:left="0"/>
              <w:rPr>
                <w:rFonts w:ascii="Arial" w:hAnsi="Arial" w:cs="Arial"/>
                <w:sz w:val="24"/>
                <w:szCs w:val="24"/>
              </w:rPr>
            </w:pPr>
            <w:r w:rsidRPr="005019DC">
              <w:rPr>
                <w:rFonts w:ascii="Arial" w:hAnsi="Arial" w:cs="Arial"/>
                <w:sz w:val="24"/>
                <w:szCs w:val="24"/>
              </w:rPr>
              <w:t>Перчатки трикотажные "Сити" для защиты рук от механических воздействий и ОПЗ /ПВХ-покрытие/ (8)</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B30B76" w14:textId="7ACD29D0"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single" w:sz="4" w:space="0" w:color="auto"/>
              <w:left w:val="nil"/>
              <w:bottom w:val="single" w:sz="4" w:space="0" w:color="auto"/>
              <w:right w:val="single" w:sz="4" w:space="0" w:color="auto"/>
            </w:tcBorders>
            <w:shd w:val="clear" w:color="auto" w:fill="FFFFFF" w:themeFill="background1"/>
            <w:vAlign w:val="center"/>
          </w:tcPr>
          <w:p w14:paraId="14CBAD79" w14:textId="2BCA1D81"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12</w:t>
            </w:r>
          </w:p>
        </w:tc>
      </w:tr>
      <w:tr w:rsidR="00F06532" w:rsidRPr="005019DC" w14:paraId="1FD9A6C5" w14:textId="77777777" w:rsidTr="008A5F6D">
        <w:trPr>
          <w:gridAfter w:val="1"/>
          <w:wAfter w:w="6" w:type="dxa"/>
        </w:trPr>
        <w:tc>
          <w:tcPr>
            <w:tcW w:w="625" w:type="dxa"/>
            <w:shd w:val="clear" w:color="auto" w:fill="FFFFFF" w:themeFill="background1"/>
          </w:tcPr>
          <w:p w14:paraId="507E33E1" w14:textId="77777777" w:rsidR="00F06532" w:rsidRPr="005019DC" w:rsidRDefault="00F06532" w:rsidP="00F06532">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14993055" w14:textId="03DAAAF8" w:rsidR="00F06532" w:rsidRPr="005019DC" w:rsidRDefault="00F06532" w:rsidP="00F06532">
            <w:pPr>
              <w:pStyle w:val="a3"/>
              <w:tabs>
                <w:tab w:val="left" w:pos="1394"/>
              </w:tabs>
              <w:ind w:left="0"/>
              <w:rPr>
                <w:rFonts w:ascii="Arial" w:hAnsi="Arial" w:cs="Arial"/>
                <w:sz w:val="24"/>
                <w:szCs w:val="24"/>
              </w:rPr>
            </w:pPr>
            <w:r w:rsidRPr="005019DC">
              <w:rPr>
                <w:rFonts w:ascii="Arial" w:hAnsi="Arial" w:cs="Arial"/>
                <w:sz w:val="24"/>
                <w:szCs w:val="24"/>
              </w:rPr>
              <w:t>Ботинки женские кожаные Неогард меховые с защитным подноском  арт.5.325 размер 37</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53DFEE71" w14:textId="76DD9C0B"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50CB3C6B" w14:textId="2EB85BCA"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F06532" w:rsidRPr="005019DC" w14:paraId="1FD3114F" w14:textId="77777777" w:rsidTr="008A5F6D">
        <w:trPr>
          <w:gridAfter w:val="1"/>
          <w:wAfter w:w="6" w:type="dxa"/>
        </w:trPr>
        <w:tc>
          <w:tcPr>
            <w:tcW w:w="625" w:type="dxa"/>
            <w:shd w:val="clear" w:color="auto" w:fill="FFFFFF" w:themeFill="background1"/>
          </w:tcPr>
          <w:p w14:paraId="7BDF9B7F" w14:textId="77777777" w:rsidR="00F06532" w:rsidRPr="005019DC" w:rsidRDefault="00F06532" w:rsidP="00F06532">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4C5D3F5D" w14:textId="71A62FB8" w:rsidR="00F06532" w:rsidRPr="005019DC" w:rsidRDefault="00F06532" w:rsidP="00F06532">
            <w:pPr>
              <w:pStyle w:val="a3"/>
              <w:tabs>
                <w:tab w:val="left" w:pos="1394"/>
              </w:tabs>
              <w:ind w:left="0"/>
              <w:rPr>
                <w:rFonts w:ascii="Arial" w:hAnsi="Arial" w:cs="Arial"/>
                <w:sz w:val="24"/>
                <w:szCs w:val="24"/>
              </w:rPr>
            </w:pPr>
            <w:r w:rsidRPr="005019DC">
              <w:rPr>
                <w:rFonts w:ascii="Arial" w:hAnsi="Arial" w:cs="Arial"/>
                <w:sz w:val="24"/>
                <w:szCs w:val="24"/>
              </w:rPr>
              <w:t>Полуботинки женские кожаные Неогард-Лайт с защитным подноском арт.5.189  размер 37</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30549FBD" w14:textId="0F818FCC"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3980DE0B" w14:textId="78763296"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F06532" w:rsidRPr="005019DC" w14:paraId="1E581A98" w14:textId="77777777" w:rsidTr="008A5F6D">
        <w:trPr>
          <w:gridAfter w:val="1"/>
          <w:wAfter w:w="6" w:type="dxa"/>
        </w:trPr>
        <w:tc>
          <w:tcPr>
            <w:tcW w:w="625" w:type="dxa"/>
            <w:shd w:val="clear" w:color="auto" w:fill="FFFFFF" w:themeFill="background1"/>
          </w:tcPr>
          <w:p w14:paraId="4D744006" w14:textId="77777777" w:rsidR="00F06532" w:rsidRPr="005019DC" w:rsidRDefault="00F06532" w:rsidP="00F06532">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7FC91465" w14:textId="41A6616C" w:rsidR="00F06532" w:rsidRPr="005019DC" w:rsidRDefault="00F06532" w:rsidP="00F06532">
            <w:pPr>
              <w:pStyle w:val="a3"/>
              <w:tabs>
                <w:tab w:val="left" w:pos="1394"/>
              </w:tabs>
              <w:ind w:left="0"/>
              <w:rPr>
                <w:rFonts w:ascii="Arial" w:hAnsi="Arial" w:cs="Arial"/>
                <w:sz w:val="24"/>
                <w:szCs w:val="24"/>
              </w:rPr>
            </w:pPr>
            <w:r w:rsidRPr="005019DC">
              <w:rPr>
                <w:rFonts w:ascii="Arial" w:hAnsi="Arial" w:cs="Arial"/>
                <w:sz w:val="24"/>
                <w:szCs w:val="24"/>
              </w:rPr>
              <w:t>Подшлемник под каску</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60206E4F" w14:textId="26F437C4"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5734C435" w14:textId="5DFE7135"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4</w:t>
            </w:r>
          </w:p>
        </w:tc>
      </w:tr>
      <w:tr w:rsidR="00F06532" w:rsidRPr="005019DC" w14:paraId="5912BFE4" w14:textId="77777777" w:rsidTr="008A5F6D">
        <w:trPr>
          <w:gridAfter w:val="1"/>
          <w:wAfter w:w="6" w:type="dxa"/>
        </w:trPr>
        <w:tc>
          <w:tcPr>
            <w:tcW w:w="625" w:type="dxa"/>
            <w:shd w:val="clear" w:color="auto" w:fill="FFFFFF" w:themeFill="background1"/>
          </w:tcPr>
          <w:p w14:paraId="3500FDEE" w14:textId="77777777" w:rsidR="00F06532" w:rsidRPr="005019DC" w:rsidRDefault="00F06532" w:rsidP="00F06532">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021A5C98" w14:textId="23FF97AD" w:rsidR="00F06532" w:rsidRPr="005019DC" w:rsidRDefault="00F06532" w:rsidP="00F06532">
            <w:pPr>
              <w:pStyle w:val="a3"/>
              <w:tabs>
                <w:tab w:val="left" w:pos="1394"/>
              </w:tabs>
              <w:ind w:left="0"/>
              <w:rPr>
                <w:rFonts w:ascii="Arial" w:hAnsi="Arial" w:cs="Arial"/>
                <w:sz w:val="24"/>
                <w:szCs w:val="24"/>
              </w:rPr>
            </w:pPr>
            <w:r w:rsidRPr="005019DC">
              <w:rPr>
                <w:rFonts w:ascii="Arial" w:hAnsi="Arial" w:cs="Arial"/>
                <w:sz w:val="24"/>
                <w:szCs w:val="24"/>
              </w:rPr>
              <w:t>Подшлемник под каску утепленный</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485EF17C" w14:textId="1F6A9B3F"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7D62F9B6" w14:textId="2922E9DE"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4</w:t>
            </w:r>
          </w:p>
        </w:tc>
      </w:tr>
      <w:tr w:rsidR="00F06532" w:rsidRPr="005019DC" w14:paraId="795D8935" w14:textId="77777777" w:rsidTr="008A5F6D">
        <w:trPr>
          <w:gridAfter w:val="1"/>
          <w:wAfter w:w="6" w:type="dxa"/>
        </w:trPr>
        <w:tc>
          <w:tcPr>
            <w:tcW w:w="625" w:type="dxa"/>
            <w:shd w:val="clear" w:color="auto" w:fill="FFFFFF" w:themeFill="background1"/>
          </w:tcPr>
          <w:p w14:paraId="3F586293" w14:textId="77777777" w:rsidR="00F06532" w:rsidRPr="005019DC" w:rsidRDefault="00F06532" w:rsidP="00F06532">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3CCA6596" w14:textId="440755C3" w:rsidR="00F06532" w:rsidRPr="005019DC" w:rsidRDefault="00F06532" w:rsidP="00F06532">
            <w:pPr>
              <w:pStyle w:val="a3"/>
              <w:tabs>
                <w:tab w:val="left" w:pos="1394"/>
              </w:tabs>
              <w:ind w:left="0"/>
              <w:rPr>
                <w:rFonts w:ascii="Arial" w:hAnsi="Arial" w:cs="Arial"/>
                <w:sz w:val="24"/>
                <w:szCs w:val="24"/>
              </w:rPr>
            </w:pPr>
            <w:r w:rsidRPr="005019DC">
              <w:rPr>
                <w:rFonts w:ascii="Arial" w:hAnsi="Arial" w:cs="Arial"/>
                <w:sz w:val="24"/>
                <w:szCs w:val="24"/>
              </w:rPr>
              <w:t>Очки О15 HAMMER ACTIVE super (Хаммер Актив супер) (PC) (11530) прозрачные арт 9.441</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3BA81092" w14:textId="6871EF08"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39908C27" w14:textId="54335C70"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4</w:t>
            </w:r>
          </w:p>
        </w:tc>
      </w:tr>
      <w:tr w:rsidR="00F06532" w:rsidRPr="005019DC" w14:paraId="4D112B59" w14:textId="77777777" w:rsidTr="008A5F6D">
        <w:trPr>
          <w:gridAfter w:val="1"/>
          <w:wAfter w:w="6" w:type="dxa"/>
        </w:trPr>
        <w:tc>
          <w:tcPr>
            <w:tcW w:w="625" w:type="dxa"/>
            <w:shd w:val="clear" w:color="auto" w:fill="FFFFFF" w:themeFill="background1"/>
          </w:tcPr>
          <w:p w14:paraId="545FEC9A" w14:textId="77777777" w:rsidR="00F06532" w:rsidRPr="005019DC" w:rsidRDefault="00F06532" w:rsidP="00F06532">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7F04BE03" w14:textId="59EEDA69" w:rsidR="00F06532" w:rsidRPr="005019DC" w:rsidRDefault="00F06532" w:rsidP="00F06532">
            <w:pPr>
              <w:pStyle w:val="a3"/>
              <w:tabs>
                <w:tab w:val="left" w:pos="1394"/>
              </w:tabs>
              <w:ind w:left="0"/>
              <w:rPr>
                <w:rFonts w:ascii="Arial" w:hAnsi="Arial" w:cs="Arial"/>
                <w:sz w:val="24"/>
                <w:szCs w:val="24"/>
              </w:rPr>
            </w:pPr>
            <w:r w:rsidRPr="005019DC">
              <w:rPr>
                <w:rFonts w:ascii="Arial" w:hAnsi="Arial" w:cs="Arial"/>
                <w:sz w:val="24"/>
                <w:szCs w:val="24"/>
              </w:rPr>
              <w:t>Ботинки женские кожаные Неогард меховые с защитным подноском  арт.5.325 размер 37</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73FA72C5" w14:textId="3B3DD41F"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6A11EF2B" w14:textId="4DFF8B44"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F06532" w:rsidRPr="005019DC" w14:paraId="5E7B0C63" w14:textId="77777777" w:rsidTr="008A5F6D">
        <w:trPr>
          <w:gridAfter w:val="1"/>
          <w:wAfter w:w="6" w:type="dxa"/>
        </w:trPr>
        <w:tc>
          <w:tcPr>
            <w:tcW w:w="625" w:type="dxa"/>
            <w:shd w:val="clear" w:color="auto" w:fill="FFFFFF" w:themeFill="background1"/>
          </w:tcPr>
          <w:p w14:paraId="2BE060C1" w14:textId="77777777" w:rsidR="00F06532" w:rsidRPr="005019DC" w:rsidRDefault="00F06532" w:rsidP="00F06532">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59ECA128" w14:textId="464F9B84" w:rsidR="00F06532" w:rsidRPr="005019DC" w:rsidRDefault="00F06532" w:rsidP="00F06532">
            <w:pPr>
              <w:pStyle w:val="a3"/>
              <w:tabs>
                <w:tab w:val="left" w:pos="1394"/>
              </w:tabs>
              <w:ind w:left="0"/>
              <w:rPr>
                <w:rFonts w:ascii="Arial" w:hAnsi="Arial" w:cs="Arial"/>
                <w:sz w:val="24"/>
                <w:szCs w:val="24"/>
              </w:rPr>
            </w:pPr>
            <w:r w:rsidRPr="005019DC">
              <w:rPr>
                <w:rFonts w:ascii="Arial" w:hAnsi="Arial" w:cs="Arial"/>
                <w:sz w:val="24"/>
                <w:szCs w:val="24"/>
              </w:rPr>
              <w:t>Полуботинки женские кожаные Неогард-Лайт с защитным подноском арт.5.189  размер 37</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65EF5B96" w14:textId="770DF835"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2A998473" w14:textId="6DF8009D"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F06532" w:rsidRPr="005019DC" w14:paraId="76B66065" w14:textId="77777777" w:rsidTr="008A5F6D">
        <w:trPr>
          <w:gridAfter w:val="1"/>
          <w:wAfter w:w="6" w:type="dxa"/>
        </w:trPr>
        <w:tc>
          <w:tcPr>
            <w:tcW w:w="625" w:type="dxa"/>
            <w:shd w:val="clear" w:color="auto" w:fill="FFFFFF" w:themeFill="background1"/>
          </w:tcPr>
          <w:p w14:paraId="394400B4" w14:textId="77777777" w:rsidR="00F06532" w:rsidRPr="005019DC" w:rsidRDefault="00F06532" w:rsidP="00F06532">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00DBBC02" w14:textId="5E3C6E82" w:rsidR="00F06532" w:rsidRPr="005019DC" w:rsidRDefault="00F06532" w:rsidP="00F06532">
            <w:pPr>
              <w:pStyle w:val="a3"/>
              <w:tabs>
                <w:tab w:val="left" w:pos="1394"/>
              </w:tabs>
              <w:ind w:left="0"/>
              <w:rPr>
                <w:rFonts w:ascii="Arial" w:hAnsi="Arial" w:cs="Arial"/>
                <w:sz w:val="24"/>
                <w:szCs w:val="24"/>
              </w:rPr>
            </w:pPr>
            <w:r w:rsidRPr="005019DC">
              <w:rPr>
                <w:rFonts w:ascii="Arial" w:hAnsi="Arial" w:cs="Arial"/>
                <w:sz w:val="24"/>
                <w:szCs w:val="24"/>
              </w:rPr>
              <w:t xml:space="preserve">Наушники противошумные, оголовье стандартное, не менее 27 дБ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08C83833" w14:textId="4F686B95"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0420BB19" w14:textId="3AE3CF87"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4</w:t>
            </w:r>
          </w:p>
        </w:tc>
      </w:tr>
      <w:tr w:rsidR="00F06532" w:rsidRPr="005019DC" w14:paraId="67468184" w14:textId="77777777" w:rsidTr="008A5F6D">
        <w:trPr>
          <w:gridAfter w:val="1"/>
          <w:wAfter w:w="6" w:type="dxa"/>
        </w:trPr>
        <w:tc>
          <w:tcPr>
            <w:tcW w:w="625" w:type="dxa"/>
            <w:shd w:val="clear" w:color="auto" w:fill="FFFFFF" w:themeFill="background1"/>
          </w:tcPr>
          <w:p w14:paraId="34CCB5A6" w14:textId="77777777" w:rsidR="00F06532" w:rsidRPr="005019DC" w:rsidRDefault="00F06532" w:rsidP="00F06532">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2C615FDF" w14:textId="7A3EA6E5" w:rsidR="00F06532" w:rsidRPr="005019DC" w:rsidRDefault="00F06532" w:rsidP="00F06532">
            <w:pPr>
              <w:pStyle w:val="a3"/>
              <w:tabs>
                <w:tab w:val="left" w:pos="1394"/>
              </w:tabs>
              <w:ind w:left="0"/>
              <w:rPr>
                <w:rFonts w:ascii="Arial" w:hAnsi="Arial" w:cs="Arial"/>
                <w:sz w:val="24"/>
                <w:szCs w:val="24"/>
              </w:rPr>
            </w:pPr>
            <w:r w:rsidRPr="005019DC">
              <w:rPr>
                <w:rFonts w:ascii="Arial" w:hAnsi="Arial" w:cs="Arial"/>
                <w:sz w:val="24"/>
                <w:szCs w:val="24"/>
              </w:rPr>
              <w:t>Ботинки женские кожаные Неогард меховые арт.5.325 размер 36</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2EA7BB30" w14:textId="5095AA08"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73C4FDB8" w14:textId="18A8E514"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F06532" w:rsidRPr="005019DC" w14:paraId="3E06B049" w14:textId="77777777" w:rsidTr="008A5F6D">
        <w:trPr>
          <w:gridAfter w:val="1"/>
          <w:wAfter w:w="6" w:type="dxa"/>
        </w:trPr>
        <w:tc>
          <w:tcPr>
            <w:tcW w:w="625" w:type="dxa"/>
            <w:shd w:val="clear" w:color="auto" w:fill="FFFFFF" w:themeFill="background1"/>
          </w:tcPr>
          <w:p w14:paraId="16E38098" w14:textId="77777777" w:rsidR="00F06532" w:rsidRPr="005019DC" w:rsidRDefault="00F06532" w:rsidP="00F06532">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30C90051" w14:textId="2268E086" w:rsidR="00F06532" w:rsidRPr="005019DC" w:rsidRDefault="00F06532" w:rsidP="00F06532">
            <w:pPr>
              <w:pStyle w:val="a3"/>
              <w:tabs>
                <w:tab w:val="left" w:pos="1394"/>
              </w:tabs>
              <w:ind w:left="0"/>
              <w:rPr>
                <w:rFonts w:ascii="Arial" w:hAnsi="Arial" w:cs="Arial"/>
                <w:sz w:val="24"/>
                <w:szCs w:val="24"/>
              </w:rPr>
            </w:pPr>
            <w:r w:rsidRPr="005019DC">
              <w:rPr>
                <w:rFonts w:ascii="Arial" w:hAnsi="Arial" w:cs="Arial"/>
                <w:sz w:val="24"/>
                <w:szCs w:val="24"/>
              </w:rPr>
              <w:t xml:space="preserve">Куртка женская летняя «Сити» васильковая 88-92/158-164 арт.3.058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2A1DE6A3" w14:textId="2C7A2742"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5825D26E" w14:textId="6540D9C1"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F06532" w:rsidRPr="005019DC" w14:paraId="090FF136" w14:textId="77777777" w:rsidTr="008A5F6D">
        <w:trPr>
          <w:gridAfter w:val="1"/>
          <w:wAfter w:w="6" w:type="dxa"/>
        </w:trPr>
        <w:tc>
          <w:tcPr>
            <w:tcW w:w="625" w:type="dxa"/>
            <w:shd w:val="clear" w:color="auto" w:fill="FFFFFF" w:themeFill="background1"/>
          </w:tcPr>
          <w:p w14:paraId="21A5B0B2" w14:textId="77777777" w:rsidR="00F06532" w:rsidRPr="005019DC" w:rsidRDefault="00F06532" w:rsidP="00F06532">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6C785DC6" w14:textId="03EEA599" w:rsidR="00F06532" w:rsidRPr="005019DC" w:rsidRDefault="00F06532" w:rsidP="00F06532">
            <w:pPr>
              <w:pStyle w:val="a3"/>
              <w:tabs>
                <w:tab w:val="left" w:pos="1394"/>
              </w:tabs>
              <w:ind w:left="0"/>
              <w:rPr>
                <w:rFonts w:ascii="Arial" w:hAnsi="Arial" w:cs="Arial"/>
                <w:sz w:val="24"/>
                <w:szCs w:val="24"/>
              </w:rPr>
            </w:pPr>
            <w:r w:rsidRPr="005019DC">
              <w:rPr>
                <w:rFonts w:ascii="Arial" w:hAnsi="Arial" w:cs="Arial"/>
                <w:sz w:val="24"/>
                <w:szCs w:val="24"/>
              </w:rPr>
              <w:t xml:space="preserve">Брюки женские летние «Сити» васильковые 88-92/158-164 арт. 3.057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60B26F36" w14:textId="755381F2"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3861553E" w14:textId="1FAD16EE"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F06532" w:rsidRPr="005019DC" w14:paraId="4D94626D" w14:textId="77777777" w:rsidTr="008A5F6D">
        <w:trPr>
          <w:gridAfter w:val="1"/>
          <w:wAfter w:w="6" w:type="dxa"/>
        </w:trPr>
        <w:tc>
          <w:tcPr>
            <w:tcW w:w="625" w:type="dxa"/>
            <w:shd w:val="clear" w:color="auto" w:fill="FFFFFF" w:themeFill="background1"/>
          </w:tcPr>
          <w:p w14:paraId="1E525A12" w14:textId="77777777" w:rsidR="00F06532" w:rsidRPr="005019DC" w:rsidRDefault="00F06532" w:rsidP="00F06532">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58563516" w14:textId="4017EED4" w:rsidR="00F06532" w:rsidRPr="005019DC" w:rsidRDefault="00F06532" w:rsidP="00F06532">
            <w:pPr>
              <w:pStyle w:val="a3"/>
              <w:tabs>
                <w:tab w:val="left" w:pos="1394"/>
              </w:tabs>
              <w:ind w:left="0"/>
              <w:rPr>
                <w:rFonts w:ascii="Arial" w:hAnsi="Arial" w:cs="Arial"/>
                <w:sz w:val="24"/>
                <w:szCs w:val="24"/>
              </w:rPr>
            </w:pPr>
            <w:r w:rsidRPr="005019DC">
              <w:rPr>
                <w:rFonts w:ascii="Arial" w:hAnsi="Arial" w:cs="Arial"/>
                <w:sz w:val="24"/>
                <w:szCs w:val="24"/>
              </w:rPr>
              <w:t xml:space="preserve">Полуботинки женские кожаные Неогард-Лайт с защитным подноском р-р 36 арт.5.189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7E3F70F1" w14:textId="713205CB"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62DCD997" w14:textId="2715213A"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F06532" w:rsidRPr="005019DC" w14:paraId="65AB3832" w14:textId="77777777" w:rsidTr="008A5F6D">
        <w:trPr>
          <w:gridAfter w:val="1"/>
          <w:wAfter w:w="6" w:type="dxa"/>
        </w:trPr>
        <w:tc>
          <w:tcPr>
            <w:tcW w:w="625" w:type="dxa"/>
            <w:shd w:val="clear" w:color="auto" w:fill="FFFFFF" w:themeFill="background1"/>
          </w:tcPr>
          <w:p w14:paraId="7D904E69" w14:textId="77777777" w:rsidR="00F06532" w:rsidRPr="005019DC" w:rsidRDefault="00F06532" w:rsidP="00F06532">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241D0C0E" w14:textId="3EB37D61" w:rsidR="00F06532" w:rsidRPr="005019DC" w:rsidRDefault="00F06532" w:rsidP="00F06532">
            <w:pPr>
              <w:pStyle w:val="a3"/>
              <w:tabs>
                <w:tab w:val="left" w:pos="1394"/>
              </w:tabs>
              <w:ind w:left="0"/>
              <w:rPr>
                <w:rFonts w:ascii="Arial" w:hAnsi="Arial" w:cs="Arial"/>
                <w:sz w:val="24"/>
                <w:szCs w:val="24"/>
              </w:rPr>
            </w:pPr>
            <w:r w:rsidRPr="005019DC">
              <w:rPr>
                <w:rFonts w:ascii="Arial" w:hAnsi="Arial" w:cs="Arial"/>
                <w:sz w:val="24"/>
                <w:szCs w:val="24"/>
              </w:rPr>
              <w:t>Ботинки женские кожаные "Неогард" подкладка - натур. мех , ПУ/Резина, композит. внутр. защ. носок  арт.5.325 размер 40</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09643CF2" w14:textId="06DDC257"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6582CACE" w14:textId="04753DC1"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F06532" w:rsidRPr="005019DC" w14:paraId="0E9CF611" w14:textId="77777777" w:rsidTr="008A5F6D">
        <w:trPr>
          <w:gridAfter w:val="1"/>
          <w:wAfter w:w="6" w:type="dxa"/>
        </w:trPr>
        <w:tc>
          <w:tcPr>
            <w:tcW w:w="625" w:type="dxa"/>
            <w:shd w:val="clear" w:color="auto" w:fill="FFFFFF" w:themeFill="background1"/>
          </w:tcPr>
          <w:p w14:paraId="7497BD90" w14:textId="77777777" w:rsidR="00F06532" w:rsidRPr="005019DC" w:rsidRDefault="00F06532" w:rsidP="00F06532">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7C5030A0" w14:textId="5D545FF7" w:rsidR="00F06532" w:rsidRPr="005019DC" w:rsidRDefault="00F06532" w:rsidP="00F06532">
            <w:pPr>
              <w:pStyle w:val="a3"/>
              <w:tabs>
                <w:tab w:val="left" w:pos="1394"/>
              </w:tabs>
              <w:ind w:left="0"/>
              <w:rPr>
                <w:rFonts w:ascii="Arial" w:hAnsi="Arial" w:cs="Arial"/>
                <w:sz w:val="24"/>
                <w:szCs w:val="24"/>
              </w:rPr>
            </w:pPr>
            <w:r w:rsidRPr="005019DC">
              <w:rPr>
                <w:rFonts w:ascii="Arial" w:hAnsi="Arial" w:cs="Arial"/>
                <w:sz w:val="24"/>
                <w:szCs w:val="24"/>
              </w:rPr>
              <w:t>Куртка женская "Сити" для защиты от механических воздействий и ОПЗ /васильковый/  арт.3.058   размер128-132/158-164</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2B6658F2" w14:textId="08F26FC9"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106F0845" w14:textId="57B71875"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F06532" w:rsidRPr="005019DC" w14:paraId="1706DC4B" w14:textId="77777777" w:rsidTr="008A5F6D">
        <w:trPr>
          <w:gridAfter w:val="1"/>
          <w:wAfter w:w="6" w:type="dxa"/>
        </w:trPr>
        <w:tc>
          <w:tcPr>
            <w:tcW w:w="625" w:type="dxa"/>
            <w:shd w:val="clear" w:color="auto" w:fill="FFFFFF" w:themeFill="background1"/>
          </w:tcPr>
          <w:p w14:paraId="3698AA17" w14:textId="77777777" w:rsidR="00F06532" w:rsidRPr="005019DC" w:rsidRDefault="00F06532" w:rsidP="00F06532">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19C20BE0" w14:textId="26322150" w:rsidR="00F06532" w:rsidRPr="005019DC" w:rsidRDefault="00F06532" w:rsidP="00F06532">
            <w:pPr>
              <w:pStyle w:val="a3"/>
              <w:tabs>
                <w:tab w:val="left" w:pos="1394"/>
              </w:tabs>
              <w:ind w:left="0"/>
              <w:rPr>
                <w:rFonts w:ascii="Arial" w:hAnsi="Arial" w:cs="Arial"/>
                <w:sz w:val="24"/>
                <w:szCs w:val="24"/>
              </w:rPr>
            </w:pPr>
            <w:r w:rsidRPr="005019DC">
              <w:rPr>
                <w:rFonts w:ascii="Arial" w:hAnsi="Arial" w:cs="Arial"/>
                <w:sz w:val="24"/>
                <w:szCs w:val="24"/>
              </w:rPr>
              <w:t>Брюки женские летние «Сити» васильковые  арт. 3.057 размер128-132/158-164</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444E49D8" w14:textId="6C34C79C"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0A73C986" w14:textId="3FDAABCD"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F06532" w:rsidRPr="005019DC" w14:paraId="55787807" w14:textId="77777777" w:rsidTr="008A5F6D">
        <w:trPr>
          <w:gridAfter w:val="1"/>
          <w:wAfter w:w="6" w:type="dxa"/>
        </w:trPr>
        <w:tc>
          <w:tcPr>
            <w:tcW w:w="625" w:type="dxa"/>
            <w:shd w:val="clear" w:color="auto" w:fill="FFFFFF" w:themeFill="background1"/>
          </w:tcPr>
          <w:p w14:paraId="7D3DEF13" w14:textId="77777777" w:rsidR="00F06532" w:rsidRPr="005019DC" w:rsidRDefault="00F06532" w:rsidP="00F06532">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4C09B732" w14:textId="42FDA253" w:rsidR="00F06532" w:rsidRPr="005019DC" w:rsidRDefault="00F06532" w:rsidP="00F06532">
            <w:pPr>
              <w:pStyle w:val="a3"/>
              <w:tabs>
                <w:tab w:val="left" w:pos="1394"/>
              </w:tabs>
              <w:ind w:left="0"/>
              <w:rPr>
                <w:rFonts w:ascii="Arial" w:hAnsi="Arial" w:cs="Arial"/>
                <w:sz w:val="24"/>
                <w:szCs w:val="24"/>
              </w:rPr>
            </w:pPr>
            <w:r w:rsidRPr="005019DC">
              <w:rPr>
                <w:rFonts w:ascii="Arial" w:hAnsi="Arial" w:cs="Arial"/>
                <w:sz w:val="24"/>
                <w:szCs w:val="24"/>
              </w:rPr>
              <w:t>Полуботинки женские кожаные с защитным подноском Неогард-Лайтр арт.5.189 размер 40</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2BC5C66B" w14:textId="1749359A"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5D59B4C3" w14:textId="6E9A1A8D"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F06532" w:rsidRPr="005019DC" w14:paraId="6BB15BD0" w14:textId="77777777" w:rsidTr="008A5F6D">
        <w:trPr>
          <w:gridAfter w:val="1"/>
          <w:wAfter w:w="6" w:type="dxa"/>
        </w:trPr>
        <w:tc>
          <w:tcPr>
            <w:tcW w:w="625" w:type="dxa"/>
            <w:shd w:val="clear" w:color="auto" w:fill="FFFFFF" w:themeFill="background1"/>
          </w:tcPr>
          <w:p w14:paraId="466AFDB6" w14:textId="77777777" w:rsidR="00F06532" w:rsidRPr="005019DC" w:rsidRDefault="00F06532" w:rsidP="00F06532">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11940D28" w14:textId="09DAA732" w:rsidR="00F06532" w:rsidRPr="005019DC" w:rsidRDefault="00F06532" w:rsidP="00F06532">
            <w:pPr>
              <w:pStyle w:val="a3"/>
              <w:tabs>
                <w:tab w:val="left" w:pos="1394"/>
              </w:tabs>
              <w:ind w:left="0"/>
              <w:rPr>
                <w:rFonts w:ascii="Arial" w:hAnsi="Arial" w:cs="Arial"/>
                <w:sz w:val="24"/>
                <w:szCs w:val="24"/>
              </w:rPr>
            </w:pPr>
            <w:r w:rsidRPr="005019DC">
              <w:rPr>
                <w:rFonts w:ascii="Arial" w:hAnsi="Arial" w:cs="Arial"/>
                <w:sz w:val="24"/>
                <w:szCs w:val="24"/>
              </w:rPr>
              <w:t xml:space="preserve">Брюки женские летние «Сити» васильковые  арт.3.057 размер 80-84/170-176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77C9696E" w14:textId="244CD6CC"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04DEA01E" w14:textId="32D91B57"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F06532" w:rsidRPr="005019DC" w14:paraId="4898A62A" w14:textId="77777777" w:rsidTr="008A5F6D">
        <w:trPr>
          <w:gridAfter w:val="1"/>
          <w:wAfter w:w="6" w:type="dxa"/>
        </w:trPr>
        <w:tc>
          <w:tcPr>
            <w:tcW w:w="625" w:type="dxa"/>
            <w:shd w:val="clear" w:color="auto" w:fill="FFFFFF" w:themeFill="background1"/>
          </w:tcPr>
          <w:p w14:paraId="0E1C2E41" w14:textId="77777777" w:rsidR="00F06532" w:rsidRPr="005019DC" w:rsidRDefault="00F06532" w:rsidP="00F06532">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6A273878" w14:textId="4E2D7A01" w:rsidR="00F06532" w:rsidRPr="005019DC" w:rsidRDefault="00F06532" w:rsidP="00F06532">
            <w:pPr>
              <w:pStyle w:val="a3"/>
              <w:tabs>
                <w:tab w:val="left" w:pos="1394"/>
              </w:tabs>
              <w:ind w:left="0"/>
              <w:rPr>
                <w:rFonts w:ascii="Arial" w:hAnsi="Arial" w:cs="Arial"/>
                <w:sz w:val="24"/>
                <w:szCs w:val="24"/>
              </w:rPr>
            </w:pPr>
            <w:r w:rsidRPr="005019DC">
              <w:rPr>
                <w:rFonts w:ascii="Arial" w:hAnsi="Arial" w:cs="Arial"/>
                <w:sz w:val="24"/>
                <w:szCs w:val="24"/>
              </w:rPr>
              <w:t>Полуботинки женские кожаные с защитным подноском Неогард-Лайтр арт.5.189 размер 39</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7DAE5105" w14:textId="41AE696E"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23672F91" w14:textId="5B0F7E78"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F06532" w:rsidRPr="005019DC" w14:paraId="65E94F33" w14:textId="77777777" w:rsidTr="008A5F6D">
        <w:trPr>
          <w:gridAfter w:val="1"/>
          <w:wAfter w:w="6" w:type="dxa"/>
        </w:trPr>
        <w:tc>
          <w:tcPr>
            <w:tcW w:w="625" w:type="dxa"/>
            <w:shd w:val="clear" w:color="auto" w:fill="FFFFFF" w:themeFill="background1"/>
          </w:tcPr>
          <w:p w14:paraId="33E2EA45" w14:textId="77777777" w:rsidR="00F06532" w:rsidRPr="005019DC" w:rsidRDefault="00F06532" w:rsidP="00F06532">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234234C8" w14:textId="6681D7E6" w:rsidR="00F06532" w:rsidRPr="005019DC" w:rsidRDefault="00F06532" w:rsidP="00F06532">
            <w:pPr>
              <w:pStyle w:val="a3"/>
              <w:tabs>
                <w:tab w:val="left" w:pos="1394"/>
              </w:tabs>
              <w:ind w:left="0"/>
              <w:rPr>
                <w:rFonts w:ascii="Arial" w:hAnsi="Arial" w:cs="Arial"/>
                <w:sz w:val="24"/>
                <w:szCs w:val="24"/>
              </w:rPr>
            </w:pPr>
            <w:r w:rsidRPr="005019DC">
              <w:rPr>
                <w:rFonts w:ascii="Arial" w:hAnsi="Arial" w:cs="Arial"/>
                <w:sz w:val="24"/>
                <w:szCs w:val="24"/>
              </w:rPr>
              <w:t>Куртка женская летняя «Сити» васильковая  арт.3.058 размер 104-108/158-164</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3DEF9CB8" w14:textId="1E447D2E"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2C5C244C" w14:textId="44831365"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F06532" w:rsidRPr="005019DC" w14:paraId="215AF947" w14:textId="77777777" w:rsidTr="008A5F6D">
        <w:trPr>
          <w:gridAfter w:val="1"/>
          <w:wAfter w:w="6" w:type="dxa"/>
        </w:trPr>
        <w:tc>
          <w:tcPr>
            <w:tcW w:w="625" w:type="dxa"/>
            <w:shd w:val="clear" w:color="auto" w:fill="FFFFFF" w:themeFill="background1"/>
          </w:tcPr>
          <w:p w14:paraId="42903E54" w14:textId="77777777" w:rsidR="00F06532" w:rsidRPr="005019DC" w:rsidRDefault="00F06532" w:rsidP="00F06532">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32B3FE73" w14:textId="738BE0AE" w:rsidR="00F06532" w:rsidRPr="005019DC" w:rsidRDefault="00F06532" w:rsidP="00F06532">
            <w:pPr>
              <w:pStyle w:val="a3"/>
              <w:tabs>
                <w:tab w:val="left" w:pos="1394"/>
              </w:tabs>
              <w:ind w:left="0"/>
              <w:rPr>
                <w:rFonts w:ascii="Arial" w:hAnsi="Arial" w:cs="Arial"/>
                <w:sz w:val="24"/>
                <w:szCs w:val="24"/>
              </w:rPr>
            </w:pPr>
            <w:r w:rsidRPr="005019DC">
              <w:rPr>
                <w:rFonts w:ascii="Arial" w:hAnsi="Arial" w:cs="Arial"/>
                <w:sz w:val="24"/>
                <w:szCs w:val="24"/>
              </w:rPr>
              <w:t>Брюки женские летние «Сити» васильковые  арт. 3.057 размер 104-108/158-164</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3E3544C4" w14:textId="58376EFE"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1C9BD584" w14:textId="61A9E2CF" w:rsidR="00F06532" w:rsidRPr="005019DC" w:rsidRDefault="00F06532" w:rsidP="00F06532">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5019DC" w:rsidRPr="005019DC" w14:paraId="1AE96DD3" w14:textId="77777777" w:rsidTr="008A5F6D">
        <w:tc>
          <w:tcPr>
            <w:tcW w:w="10348" w:type="dxa"/>
            <w:gridSpan w:val="5"/>
            <w:tcBorders>
              <w:right w:val="single" w:sz="4" w:space="0" w:color="auto"/>
            </w:tcBorders>
            <w:shd w:val="clear" w:color="auto" w:fill="FFFFFF" w:themeFill="background1"/>
          </w:tcPr>
          <w:p w14:paraId="76D66B90" w14:textId="7DE26D79" w:rsidR="005019DC" w:rsidRPr="005019DC" w:rsidRDefault="005019DC" w:rsidP="00F06532">
            <w:pPr>
              <w:pStyle w:val="a3"/>
              <w:tabs>
                <w:tab w:val="left" w:pos="1394"/>
              </w:tabs>
              <w:ind w:left="0"/>
              <w:jc w:val="center"/>
              <w:rPr>
                <w:rFonts w:ascii="Arial" w:hAnsi="Arial" w:cs="Arial"/>
                <w:b/>
                <w:sz w:val="24"/>
                <w:szCs w:val="24"/>
              </w:rPr>
            </w:pPr>
            <w:r w:rsidRPr="005019DC">
              <w:rPr>
                <w:rFonts w:ascii="Arial" w:hAnsi="Arial" w:cs="Arial"/>
                <w:b/>
                <w:sz w:val="24"/>
                <w:szCs w:val="24"/>
              </w:rPr>
              <w:t>Оперативная группа</w:t>
            </w:r>
          </w:p>
        </w:tc>
      </w:tr>
      <w:tr w:rsidR="005019DC" w:rsidRPr="005019DC" w14:paraId="484DD0B0" w14:textId="77777777" w:rsidTr="008A5F6D">
        <w:trPr>
          <w:gridAfter w:val="1"/>
          <w:wAfter w:w="6" w:type="dxa"/>
        </w:trPr>
        <w:tc>
          <w:tcPr>
            <w:tcW w:w="625" w:type="dxa"/>
            <w:shd w:val="clear" w:color="auto" w:fill="FFFFFF" w:themeFill="background1"/>
          </w:tcPr>
          <w:p w14:paraId="0826EA88" w14:textId="77777777" w:rsidR="005019DC" w:rsidRPr="005019DC" w:rsidRDefault="005019DC" w:rsidP="005019DC">
            <w:pPr>
              <w:pStyle w:val="a3"/>
              <w:numPr>
                <w:ilvl w:val="0"/>
                <w:numId w:val="17"/>
              </w:numPr>
              <w:tabs>
                <w:tab w:val="left" w:pos="1394"/>
              </w:tabs>
              <w:rPr>
                <w:rFonts w:ascii="Arial" w:hAnsi="Arial" w:cs="Arial"/>
                <w:sz w:val="24"/>
                <w:szCs w:val="24"/>
                <w:shd w:val="clear" w:color="auto" w:fill="FFFFFF"/>
              </w:rPr>
            </w:pPr>
          </w:p>
        </w:tc>
        <w:tc>
          <w:tcPr>
            <w:tcW w:w="6883" w:type="dxa"/>
            <w:tcBorders>
              <w:top w:val="single" w:sz="4" w:space="0" w:color="auto"/>
              <w:left w:val="single" w:sz="4" w:space="0" w:color="auto"/>
              <w:bottom w:val="single" w:sz="4" w:space="0" w:color="auto"/>
              <w:right w:val="nil"/>
            </w:tcBorders>
            <w:shd w:val="clear" w:color="auto" w:fill="FFFFFF" w:themeFill="background1"/>
            <w:vAlign w:val="center"/>
          </w:tcPr>
          <w:p w14:paraId="580023B2" w14:textId="011AFF56" w:rsidR="005019DC" w:rsidRPr="005019DC" w:rsidRDefault="005019DC" w:rsidP="005019DC">
            <w:pPr>
              <w:pStyle w:val="a3"/>
              <w:tabs>
                <w:tab w:val="left" w:pos="1394"/>
              </w:tabs>
              <w:ind w:left="0"/>
              <w:rPr>
                <w:rFonts w:ascii="Arial" w:hAnsi="Arial" w:cs="Arial"/>
                <w:sz w:val="24"/>
                <w:szCs w:val="24"/>
              </w:rPr>
            </w:pPr>
            <w:r w:rsidRPr="005019DC">
              <w:rPr>
                <w:rFonts w:ascii="Arial" w:hAnsi="Arial" w:cs="Arial"/>
                <w:sz w:val="24"/>
                <w:szCs w:val="24"/>
              </w:rPr>
              <w:t>Перчатки DART (Дарт) с нитриловым покрытием ладони арт. 8.531 р-р 10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6637A9" w14:textId="03C226C4" w:rsidR="005019DC" w:rsidRPr="005019DC" w:rsidRDefault="005019DC" w:rsidP="005019DC">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single" w:sz="4" w:space="0" w:color="auto"/>
              <w:left w:val="nil"/>
              <w:bottom w:val="single" w:sz="4" w:space="0" w:color="auto"/>
              <w:right w:val="single" w:sz="4" w:space="0" w:color="auto"/>
            </w:tcBorders>
            <w:shd w:val="clear" w:color="auto" w:fill="FFFFFF" w:themeFill="background1"/>
            <w:vAlign w:val="center"/>
          </w:tcPr>
          <w:p w14:paraId="247219A0" w14:textId="4A55DA3C" w:rsidR="005019DC" w:rsidRPr="005019DC" w:rsidRDefault="005019DC" w:rsidP="005019DC">
            <w:pPr>
              <w:pStyle w:val="a3"/>
              <w:tabs>
                <w:tab w:val="left" w:pos="1394"/>
              </w:tabs>
              <w:ind w:left="0"/>
              <w:jc w:val="center"/>
              <w:rPr>
                <w:rFonts w:ascii="Arial" w:hAnsi="Arial" w:cs="Arial"/>
                <w:sz w:val="24"/>
                <w:szCs w:val="24"/>
              </w:rPr>
            </w:pPr>
            <w:r w:rsidRPr="005019DC">
              <w:rPr>
                <w:rFonts w:ascii="Arial" w:hAnsi="Arial" w:cs="Arial"/>
                <w:sz w:val="24"/>
                <w:szCs w:val="24"/>
              </w:rPr>
              <w:t>132</w:t>
            </w:r>
          </w:p>
        </w:tc>
      </w:tr>
      <w:tr w:rsidR="005019DC" w:rsidRPr="005019DC" w14:paraId="604DC1E0" w14:textId="77777777" w:rsidTr="008A5F6D">
        <w:trPr>
          <w:gridAfter w:val="1"/>
          <w:wAfter w:w="6" w:type="dxa"/>
        </w:trPr>
        <w:tc>
          <w:tcPr>
            <w:tcW w:w="625" w:type="dxa"/>
            <w:shd w:val="clear" w:color="auto" w:fill="FFFFFF" w:themeFill="background1"/>
          </w:tcPr>
          <w:p w14:paraId="6C4BC74D" w14:textId="77777777" w:rsidR="005019DC" w:rsidRPr="005019DC" w:rsidRDefault="005019DC" w:rsidP="005019DC">
            <w:pPr>
              <w:pStyle w:val="a3"/>
              <w:numPr>
                <w:ilvl w:val="0"/>
                <w:numId w:val="17"/>
              </w:numPr>
              <w:tabs>
                <w:tab w:val="left" w:pos="1394"/>
              </w:tabs>
              <w:rPr>
                <w:rFonts w:ascii="Arial" w:hAnsi="Arial" w:cs="Arial"/>
                <w:sz w:val="24"/>
                <w:szCs w:val="24"/>
                <w:shd w:val="clear" w:color="auto" w:fill="FFFFFF"/>
              </w:rPr>
            </w:pPr>
          </w:p>
        </w:tc>
        <w:tc>
          <w:tcPr>
            <w:tcW w:w="6883" w:type="dxa"/>
            <w:tcBorders>
              <w:top w:val="single" w:sz="4" w:space="0" w:color="auto"/>
              <w:left w:val="single" w:sz="4" w:space="0" w:color="auto"/>
              <w:bottom w:val="single" w:sz="4" w:space="0" w:color="auto"/>
              <w:right w:val="nil"/>
            </w:tcBorders>
            <w:shd w:val="clear" w:color="auto" w:fill="FFFFFF" w:themeFill="background1"/>
            <w:vAlign w:val="center"/>
          </w:tcPr>
          <w:p w14:paraId="3229CD3C" w14:textId="5AA21B80" w:rsidR="005019DC" w:rsidRPr="005019DC" w:rsidRDefault="005019DC" w:rsidP="005019DC">
            <w:pPr>
              <w:pStyle w:val="a3"/>
              <w:tabs>
                <w:tab w:val="left" w:pos="1394"/>
              </w:tabs>
              <w:ind w:left="0"/>
              <w:rPr>
                <w:rFonts w:ascii="Arial" w:hAnsi="Arial" w:cs="Arial"/>
                <w:sz w:val="24"/>
                <w:szCs w:val="24"/>
              </w:rPr>
            </w:pPr>
            <w:r w:rsidRPr="005019DC">
              <w:rPr>
                <w:rFonts w:ascii="Arial" w:hAnsi="Arial" w:cs="Arial"/>
                <w:sz w:val="24"/>
                <w:szCs w:val="24"/>
              </w:rPr>
              <w:t>Перчатки DART (Дарт) с нитриловым покрытием ладони арт. 8.531 р-р 11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B33ECF" w14:textId="1805E714" w:rsidR="005019DC" w:rsidRPr="005019DC" w:rsidRDefault="005019DC" w:rsidP="005019DC">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single" w:sz="4" w:space="0" w:color="auto"/>
              <w:left w:val="nil"/>
              <w:bottom w:val="single" w:sz="4" w:space="0" w:color="auto"/>
              <w:right w:val="single" w:sz="4" w:space="0" w:color="auto"/>
            </w:tcBorders>
            <w:shd w:val="clear" w:color="auto" w:fill="FFFFFF" w:themeFill="background1"/>
            <w:vAlign w:val="center"/>
          </w:tcPr>
          <w:p w14:paraId="5F7D2DAA" w14:textId="357E9B1F" w:rsidR="005019DC" w:rsidRPr="005019DC" w:rsidRDefault="005019DC" w:rsidP="005019DC">
            <w:pPr>
              <w:pStyle w:val="a3"/>
              <w:tabs>
                <w:tab w:val="left" w:pos="1394"/>
              </w:tabs>
              <w:ind w:left="0"/>
              <w:jc w:val="center"/>
              <w:rPr>
                <w:rFonts w:ascii="Arial" w:hAnsi="Arial" w:cs="Arial"/>
                <w:sz w:val="24"/>
                <w:szCs w:val="24"/>
              </w:rPr>
            </w:pPr>
            <w:r w:rsidRPr="005019DC">
              <w:rPr>
                <w:rFonts w:ascii="Arial" w:hAnsi="Arial" w:cs="Arial"/>
                <w:sz w:val="24"/>
                <w:szCs w:val="24"/>
              </w:rPr>
              <w:t>12</w:t>
            </w:r>
          </w:p>
        </w:tc>
      </w:tr>
      <w:tr w:rsidR="005019DC" w:rsidRPr="005019DC" w14:paraId="0A755428" w14:textId="77777777" w:rsidTr="008A5F6D">
        <w:trPr>
          <w:gridAfter w:val="1"/>
          <w:wAfter w:w="6" w:type="dxa"/>
        </w:trPr>
        <w:tc>
          <w:tcPr>
            <w:tcW w:w="625" w:type="dxa"/>
            <w:shd w:val="clear" w:color="auto" w:fill="FFFFFF" w:themeFill="background1"/>
          </w:tcPr>
          <w:p w14:paraId="22139687" w14:textId="77777777" w:rsidR="005019DC" w:rsidRPr="005019DC" w:rsidRDefault="005019DC" w:rsidP="005019DC">
            <w:pPr>
              <w:pStyle w:val="a3"/>
              <w:numPr>
                <w:ilvl w:val="0"/>
                <w:numId w:val="17"/>
              </w:numPr>
              <w:tabs>
                <w:tab w:val="left" w:pos="1394"/>
              </w:tabs>
              <w:rPr>
                <w:rFonts w:ascii="Arial" w:hAnsi="Arial" w:cs="Arial"/>
                <w:sz w:val="24"/>
                <w:szCs w:val="24"/>
                <w:shd w:val="clear" w:color="auto" w:fill="FFFFFF"/>
              </w:rPr>
            </w:pPr>
          </w:p>
        </w:tc>
        <w:tc>
          <w:tcPr>
            <w:tcW w:w="6883" w:type="dxa"/>
            <w:tcBorders>
              <w:top w:val="single" w:sz="4" w:space="0" w:color="auto"/>
              <w:left w:val="single" w:sz="4" w:space="0" w:color="auto"/>
              <w:bottom w:val="single" w:sz="4" w:space="0" w:color="auto"/>
              <w:right w:val="nil"/>
            </w:tcBorders>
            <w:shd w:val="clear" w:color="auto" w:fill="FFFFFF" w:themeFill="background1"/>
            <w:vAlign w:val="center"/>
          </w:tcPr>
          <w:p w14:paraId="64827EF3" w14:textId="1EF0083D" w:rsidR="005019DC" w:rsidRPr="005019DC" w:rsidRDefault="005019DC" w:rsidP="005019DC">
            <w:pPr>
              <w:pStyle w:val="a3"/>
              <w:tabs>
                <w:tab w:val="left" w:pos="1394"/>
              </w:tabs>
              <w:ind w:left="0"/>
              <w:rPr>
                <w:rFonts w:ascii="Arial" w:hAnsi="Arial" w:cs="Arial"/>
                <w:sz w:val="24"/>
                <w:szCs w:val="24"/>
              </w:rPr>
            </w:pPr>
            <w:r w:rsidRPr="005019DC">
              <w:rPr>
                <w:rFonts w:ascii="Arial" w:hAnsi="Arial" w:cs="Arial"/>
                <w:bCs/>
                <w:sz w:val="24"/>
                <w:szCs w:val="24"/>
              </w:rPr>
              <w:t>Перчатки Ansell ActivArmr® Winter Monkey Grip 23-191 (Актив Армр Винтер Манки Грип) с трикотажной манжетой арт. 7.475</w:t>
            </w:r>
            <w:r>
              <w:rPr>
                <w:rFonts w:ascii="Arial" w:hAnsi="Arial" w:cs="Arial"/>
                <w:bCs/>
                <w:sz w:val="24"/>
                <w:szCs w:val="24"/>
              </w:rPr>
              <w:t xml:space="preserve"> </w:t>
            </w:r>
            <w:r w:rsidRPr="005019DC">
              <w:rPr>
                <w:rFonts w:ascii="Arial" w:hAnsi="Arial" w:cs="Arial"/>
                <w:bCs/>
                <w:sz w:val="24"/>
                <w:szCs w:val="24"/>
              </w:rPr>
              <w:t>р 10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4D1C2C" w14:textId="23D532E2" w:rsidR="005019DC" w:rsidRPr="005019DC" w:rsidRDefault="005019DC" w:rsidP="005019DC">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single" w:sz="4" w:space="0" w:color="auto"/>
              <w:left w:val="nil"/>
              <w:bottom w:val="single" w:sz="4" w:space="0" w:color="auto"/>
              <w:right w:val="single" w:sz="4" w:space="0" w:color="auto"/>
            </w:tcBorders>
            <w:shd w:val="clear" w:color="auto" w:fill="FFFFFF" w:themeFill="background1"/>
            <w:vAlign w:val="center"/>
          </w:tcPr>
          <w:p w14:paraId="123EB368" w14:textId="450DC937" w:rsidR="005019DC" w:rsidRPr="005019DC" w:rsidRDefault="005019DC" w:rsidP="005019DC">
            <w:pPr>
              <w:pStyle w:val="a3"/>
              <w:tabs>
                <w:tab w:val="left" w:pos="1394"/>
              </w:tabs>
              <w:ind w:left="0"/>
              <w:jc w:val="center"/>
              <w:rPr>
                <w:rFonts w:ascii="Arial" w:hAnsi="Arial" w:cs="Arial"/>
                <w:sz w:val="24"/>
                <w:szCs w:val="24"/>
              </w:rPr>
            </w:pPr>
            <w:r w:rsidRPr="005019DC">
              <w:rPr>
                <w:rFonts w:ascii="Arial" w:hAnsi="Arial" w:cs="Arial"/>
                <w:sz w:val="24"/>
                <w:szCs w:val="24"/>
              </w:rPr>
              <w:t>11</w:t>
            </w:r>
          </w:p>
        </w:tc>
      </w:tr>
      <w:tr w:rsidR="008A5F6D" w:rsidRPr="005019DC" w14:paraId="177CC428" w14:textId="77777777" w:rsidTr="008A5F6D">
        <w:trPr>
          <w:gridAfter w:val="1"/>
          <w:wAfter w:w="6" w:type="dxa"/>
        </w:trPr>
        <w:tc>
          <w:tcPr>
            <w:tcW w:w="625" w:type="dxa"/>
            <w:shd w:val="clear" w:color="auto" w:fill="FFFFFF" w:themeFill="background1"/>
          </w:tcPr>
          <w:p w14:paraId="26B8D04C" w14:textId="77777777" w:rsidR="005019DC" w:rsidRPr="005019DC" w:rsidRDefault="005019DC" w:rsidP="005019DC">
            <w:pPr>
              <w:pStyle w:val="a3"/>
              <w:numPr>
                <w:ilvl w:val="0"/>
                <w:numId w:val="17"/>
              </w:numPr>
              <w:tabs>
                <w:tab w:val="left" w:pos="1394"/>
              </w:tabs>
              <w:rPr>
                <w:rFonts w:ascii="Arial" w:hAnsi="Arial" w:cs="Arial"/>
                <w:sz w:val="24"/>
                <w:szCs w:val="24"/>
                <w:shd w:val="clear" w:color="auto" w:fill="FFFFFF"/>
              </w:rPr>
            </w:pPr>
          </w:p>
        </w:tc>
        <w:tc>
          <w:tcPr>
            <w:tcW w:w="68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1BBAB8" w14:textId="39E2D1DC" w:rsidR="005019DC" w:rsidRPr="005019DC" w:rsidRDefault="005019DC" w:rsidP="005019DC">
            <w:pPr>
              <w:pStyle w:val="a3"/>
              <w:tabs>
                <w:tab w:val="left" w:pos="1394"/>
              </w:tabs>
              <w:ind w:left="0"/>
              <w:rPr>
                <w:rFonts w:ascii="Arial" w:hAnsi="Arial" w:cs="Arial"/>
                <w:sz w:val="24"/>
                <w:szCs w:val="24"/>
              </w:rPr>
            </w:pPr>
            <w:r w:rsidRPr="005019DC">
              <w:rPr>
                <w:rFonts w:ascii="Arial" w:hAnsi="Arial" w:cs="Arial"/>
                <w:bCs/>
                <w:sz w:val="24"/>
                <w:szCs w:val="24"/>
              </w:rPr>
              <w:t>Перчатки Ansell ActivArmr® Winter Monkey Grip 23-191 (Актив Армр Винтер Манки Грип) с трикотажной манжетой арт. 7.475</w:t>
            </w:r>
            <w:r>
              <w:rPr>
                <w:rFonts w:ascii="Arial" w:hAnsi="Arial" w:cs="Arial"/>
                <w:bCs/>
                <w:sz w:val="24"/>
                <w:szCs w:val="24"/>
              </w:rPr>
              <w:t xml:space="preserve"> </w:t>
            </w:r>
            <w:r w:rsidRPr="005019DC">
              <w:rPr>
                <w:rFonts w:ascii="Arial" w:hAnsi="Arial" w:cs="Arial"/>
                <w:bCs/>
                <w:sz w:val="24"/>
                <w:szCs w:val="24"/>
              </w:rPr>
              <w:t>р 11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D6E6C9" w14:textId="6E94602D" w:rsidR="005019DC" w:rsidRPr="005019DC" w:rsidRDefault="005019DC" w:rsidP="005019DC">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605A7F" w14:textId="4D3A8A65" w:rsidR="005019DC" w:rsidRPr="005019DC" w:rsidRDefault="005019DC" w:rsidP="005019DC">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5019DC" w:rsidRPr="005019DC" w14:paraId="0C644708" w14:textId="77777777" w:rsidTr="008A5F6D">
        <w:tc>
          <w:tcPr>
            <w:tcW w:w="10348" w:type="dxa"/>
            <w:gridSpan w:val="5"/>
            <w:tcBorders>
              <w:right w:val="single" w:sz="4" w:space="0" w:color="auto"/>
            </w:tcBorders>
            <w:shd w:val="clear" w:color="auto" w:fill="FFFFFF" w:themeFill="background1"/>
          </w:tcPr>
          <w:p w14:paraId="05684679" w14:textId="00AF5884" w:rsidR="005019DC" w:rsidRPr="005019DC" w:rsidRDefault="005019DC" w:rsidP="005019DC">
            <w:pPr>
              <w:pStyle w:val="a3"/>
              <w:tabs>
                <w:tab w:val="left" w:pos="1394"/>
              </w:tabs>
              <w:ind w:left="0"/>
              <w:jc w:val="center"/>
              <w:rPr>
                <w:rFonts w:ascii="Arial" w:hAnsi="Arial" w:cs="Arial"/>
                <w:b/>
                <w:sz w:val="24"/>
                <w:szCs w:val="24"/>
              </w:rPr>
            </w:pPr>
            <w:r w:rsidRPr="005019DC">
              <w:rPr>
                <w:rFonts w:ascii="Arial" w:hAnsi="Arial" w:cs="Arial"/>
                <w:b/>
                <w:sz w:val="24"/>
                <w:szCs w:val="24"/>
              </w:rPr>
              <w:t>АТЦ</w:t>
            </w:r>
          </w:p>
        </w:tc>
      </w:tr>
      <w:tr w:rsidR="005019DC" w:rsidRPr="005019DC" w14:paraId="2BB7B7C6" w14:textId="77777777" w:rsidTr="008A5F6D">
        <w:trPr>
          <w:gridAfter w:val="1"/>
          <w:wAfter w:w="6" w:type="dxa"/>
        </w:trPr>
        <w:tc>
          <w:tcPr>
            <w:tcW w:w="625" w:type="dxa"/>
            <w:shd w:val="clear" w:color="auto" w:fill="FFFFFF" w:themeFill="background1"/>
          </w:tcPr>
          <w:p w14:paraId="4CEF6C38" w14:textId="77777777" w:rsidR="005019DC" w:rsidRPr="005019DC" w:rsidRDefault="005019DC" w:rsidP="005019DC">
            <w:pPr>
              <w:pStyle w:val="a3"/>
              <w:numPr>
                <w:ilvl w:val="0"/>
                <w:numId w:val="17"/>
              </w:numPr>
              <w:tabs>
                <w:tab w:val="left" w:pos="1394"/>
              </w:tabs>
              <w:rPr>
                <w:rFonts w:ascii="Arial" w:hAnsi="Arial" w:cs="Arial"/>
                <w:sz w:val="24"/>
                <w:szCs w:val="24"/>
                <w:shd w:val="clear" w:color="auto" w:fill="FFFFFF"/>
              </w:rPr>
            </w:pPr>
          </w:p>
        </w:tc>
        <w:tc>
          <w:tcPr>
            <w:tcW w:w="6883" w:type="dxa"/>
            <w:tcBorders>
              <w:top w:val="single" w:sz="4" w:space="0" w:color="auto"/>
              <w:left w:val="single" w:sz="4" w:space="0" w:color="auto"/>
              <w:bottom w:val="single" w:sz="4" w:space="0" w:color="auto"/>
              <w:right w:val="nil"/>
            </w:tcBorders>
            <w:shd w:val="clear" w:color="auto" w:fill="FFFFFF" w:themeFill="background1"/>
            <w:vAlign w:val="center"/>
          </w:tcPr>
          <w:p w14:paraId="18178679" w14:textId="5DC79144" w:rsidR="005019DC" w:rsidRPr="005019DC" w:rsidRDefault="005019DC" w:rsidP="005019DC">
            <w:pPr>
              <w:pStyle w:val="a3"/>
              <w:tabs>
                <w:tab w:val="left" w:pos="1394"/>
              </w:tabs>
              <w:ind w:left="0"/>
              <w:rPr>
                <w:rFonts w:ascii="Arial" w:hAnsi="Arial" w:cs="Arial"/>
                <w:sz w:val="24"/>
                <w:szCs w:val="24"/>
              </w:rPr>
            </w:pPr>
            <w:r w:rsidRPr="005019DC">
              <w:rPr>
                <w:rFonts w:ascii="Arial" w:hAnsi="Arial" w:cs="Arial"/>
                <w:sz w:val="24"/>
                <w:szCs w:val="24"/>
              </w:rPr>
              <w:t>Куртка мужская летняя «Сити» удлинённая васильковая арт. 3.054.  размер 88-92/170-176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8E9989" w14:textId="4C1CCC12" w:rsidR="005019DC" w:rsidRPr="005019DC" w:rsidRDefault="005019DC" w:rsidP="005019DC">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single" w:sz="4" w:space="0" w:color="auto"/>
              <w:left w:val="nil"/>
              <w:bottom w:val="single" w:sz="4" w:space="0" w:color="auto"/>
              <w:right w:val="single" w:sz="4" w:space="0" w:color="auto"/>
            </w:tcBorders>
            <w:shd w:val="clear" w:color="auto" w:fill="FFFFFF" w:themeFill="background1"/>
            <w:vAlign w:val="center"/>
          </w:tcPr>
          <w:p w14:paraId="4EA504D8" w14:textId="07CDBDBD" w:rsidR="005019DC" w:rsidRPr="005019DC" w:rsidRDefault="005019DC" w:rsidP="005019DC">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5019DC" w:rsidRPr="005019DC" w14:paraId="2AC07AD4" w14:textId="77777777" w:rsidTr="008A5F6D">
        <w:trPr>
          <w:gridAfter w:val="1"/>
          <w:wAfter w:w="6" w:type="dxa"/>
        </w:trPr>
        <w:tc>
          <w:tcPr>
            <w:tcW w:w="625" w:type="dxa"/>
            <w:shd w:val="clear" w:color="auto" w:fill="FFFFFF" w:themeFill="background1"/>
          </w:tcPr>
          <w:p w14:paraId="4211F096" w14:textId="77777777" w:rsidR="005019DC" w:rsidRPr="005019DC" w:rsidRDefault="005019DC" w:rsidP="005019DC">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4547732C" w14:textId="7AF49E0D" w:rsidR="005019DC" w:rsidRPr="005019DC" w:rsidRDefault="005019DC" w:rsidP="005019DC">
            <w:pPr>
              <w:pStyle w:val="a3"/>
              <w:tabs>
                <w:tab w:val="left" w:pos="1394"/>
              </w:tabs>
              <w:ind w:left="0"/>
              <w:rPr>
                <w:rFonts w:ascii="Arial" w:hAnsi="Arial" w:cs="Arial"/>
                <w:sz w:val="24"/>
                <w:szCs w:val="24"/>
              </w:rPr>
            </w:pPr>
            <w:r w:rsidRPr="005019DC">
              <w:rPr>
                <w:rFonts w:ascii="Arial" w:hAnsi="Arial" w:cs="Arial"/>
                <w:sz w:val="24"/>
                <w:szCs w:val="24"/>
              </w:rPr>
              <w:t>Полукомбинезон мужской летний «Сити-Мастер» васильковый арт. 3.068   Размер  88-92/170-176</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611A402A" w14:textId="156040E0" w:rsidR="005019DC" w:rsidRPr="005019DC" w:rsidRDefault="005019DC" w:rsidP="005019DC">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471C7BA6" w14:textId="28A5976F" w:rsidR="005019DC" w:rsidRPr="005019DC" w:rsidRDefault="005019DC" w:rsidP="005019DC">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5019DC" w:rsidRPr="005019DC" w14:paraId="59202641" w14:textId="77777777" w:rsidTr="008A5F6D">
        <w:trPr>
          <w:gridAfter w:val="1"/>
          <w:wAfter w:w="6" w:type="dxa"/>
        </w:trPr>
        <w:tc>
          <w:tcPr>
            <w:tcW w:w="625" w:type="dxa"/>
            <w:shd w:val="clear" w:color="auto" w:fill="FFFFFF" w:themeFill="background1"/>
          </w:tcPr>
          <w:p w14:paraId="3534E398" w14:textId="77777777" w:rsidR="005019DC" w:rsidRPr="005019DC" w:rsidRDefault="005019DC" w:rsidP="005019DC">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490C0A1F" w14:textId="73AF50CB" w:rsidR="005019DC" w:rsidRPr="005019DC" w:rsidRDefault="005019DC" w:rsidP="005019DC">
            <w:pPr>
              <w:pStyle w:val="a3"/>
              <w:tabs>
                <w:tab w:val="left" w:pos="1394"/>
              </w:tabs>
              <w:ind w:left="0"/>
              <w:rPr>
                <w:rFonts w:ascii="Arial" w:hAnsi="Arial" w:cs="Arial"/>
                <w:sz w:val="24"/>
                <w:szCs w:val="24"/>
              </w:rPr>
            </w:pPr>
            <w:r w:rsidRPr="005019DC">
              <w:rPr>
                <w:rFonts w:ascii="Arial" w:hAnsi="Arial" w:cs="Arial"/>
                <w:sz w:val="24"/>
                <w:szCs w:val="24"/>
              </w:rPr>
              <w:t>Ботинки мужские кожаные Неогард® меховые</w:t>
            </w:r>
            <w:r w:rsidRPr="005019DC">
              <w:rPr>
                <w:sz w:val="24"/>
                <w:szCs w:val="24"/>
              </w:rPr>
              <w:t xml:space="preserve"> </w:t>
            </w:r>
            <w:r w:rsidRPr="005019DC">
              <w:rPr>
                <w:rFonts w:ascii="Arial" w:hAnsi="Arial" w:cs="Arial"/>
                <w:sz w:val="24"/>
                <w:szCs w:val="24"/>
              </w:rPr>
              <w:t>с защитным подноском Артикул – 5.269. Размер 42</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6DED212C" w14:textId="27BB62ED" w:rsidR="005019DC" w:rsidRPr="005019DC" w:rsidRDefault="005019DC" w:rsidP="005019DC">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3D1E93FD" w14:textId="5ACED638" w:rsidR="005019DC" w:rsidRPr="005019DC" w:rsidRDefault="005019DC" w:rsidP="005019DC">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5019DC" w:rsidRPr="005019DC" w14:paraId="5610DA5E" w14:textId="77777777" w:rsidTr="008A5F6D">
        <w:trPr>
          <w:gridAfter w:val="1"/>
          <w:wAfter w:w="6" w:type="dxa"/>
        </w:trPr>
        <w:tc>
          <w:tcPr>
            <w:tcW w:w="625" w:type="dxa"/>
            <w:shd w:val="clear" w:color="auto" w:fill="FFFFFF" w:themeFill="background1"/>
          </w:tcPr>
          <w:p w14:paraId="4168612E" w14:textId="77777777" w:rsidR="005019DC" w:rsidRPr="005019DC" w:rsidRDefault="005019DC" w:rsidP="005019DC">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5C650C2F" w14:textId="208DE1C7" w:rsidR="005019DC" w:rsidRPr="005019DC" w:rsidRDefault="005019DC" w:rsidP="005019DC">
            <w:pPr>
              <w:pStyle w:val="a3"/>
              <w:tabs>
                <w:tab w:val="left" w:pos="1394"/>
              </w:tabs>
              <w:ind w:left="0"/>
              <w:rPr>
                <w:rFonts w:ascii="Arial" w:hAnsi="Arial" w:cs="Arial"/>
                <w:sz w:val="24"/>
                <w:szCs w:val="24"/>
              </w:rPr>
            </w:pPr>
            <w:r w:rsidRPr="005019DC">
              <w:rPr>
                <w:rFonts w:ascii="Arial" w:hAnsi="Arial" w:cs="Arial"/>
                <w:sz w:val="24"/>
                <w:szCs w:val="24"/>
              </w:rPr>
              <w:t>Полуботинки мужские кожаные Неогард-Лайт® с защитным подноском Артикул – 5.149. Размер – 42.</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2B914530" w14:textId="43AB4583" w:rsidR="005019DC" w:rsidRPr="005019DC" w:rsidRDefault="005019DC" w:rsidP="005019DC">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7F17FB4E" w14:textId="1C96980C" w:rsidR="005019DC" w:rsidRPr="005019DC" w:rsidRDefault="005019DC" w:rsidP="005019DC">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5019DC" w:rsidRPr="005019DC" w14:paraId="72A1E5F4" w14:textId="77777777" w:rsidTr="008A5F6D">
        <w:trPr>
          <w:gridAfter w:val="1"/>
          <w:wAfter w:w="6" w:type="dxa"/>
        </w:trPr>
        <w:tc>
          <w:tcPr>
            <w:tcW w:w="625" w:type="dxa"/>
            <w:shd w:val="clear" w:color="auto" w:fill="FFFFFF" w:themeFill="background1"/>
          </w:tcPr>
          <w:p w14:paraId="5F962BE0" w14:textId="77777777" w:rsidR="005019DC" w:rsidRPr="005019DC" w:rsidRDefault="005019DC" w:rsidP="005019DC">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1F1E2783" w14:textId="5853B596" w:rsidR="005019DC" w:rsidRPr="005019DC" w:rsidRDefault="005019DC" w:rsidP="005019DC">
            <w:pPr>
              <w:pStyle w:val="a3"/>
              <w:tabs>
                <w:tab w:val="left" w:pos="1394"/>
              </w:tabs>
              <w:ind w:left="0"/>
              <w:rPr>
                <w:rFonts w:ascii="Arial" w:hAnsi="Arial" w:cs="Arial"/>
                <w:sz w:val="24"/>
                <w:szCs w:val="24"/>
              </w:rPr>
            </w:pPr>
            <w:r w:rsidRPr="005019DC">
              <w:rPr>
                <w:rFonts w:ascii="Arial" w:hAnsi="Arial" w:cs="Arial"/>
                <w:sz w:val="24"/>
                <w:szCs w:val="24"/>
              </w:rPr>
              <w:t>Плащ (полиэфир с ПВХ-покрытием) «Посейдон» темно-синий размер 88-92/170-176</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62DE9F16" w14:textId="1E6A224C" w:rsidR="005019DC" w:rsidRPr="005019DC" w:rsidRDefault="005019DC" w:rsidP="005019DC">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1189E84F" w14:textId="68B2792D" w:rsidR="005019DC" w:rsidRPr="005019DC" w:rsidRDefault="005019DC" w:rsidP="005019DC">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5019DC" w:rsidRPr="005019DC" w14:paraId="702EC2AD" w14:textId="77777777" w:rsidTr="008A5F6D">
        <w:trPr>
          <w:gridAfter w:val="1"/>
          <w:wAfter w:w="6" w:type="dxa"/>
        </w:trPr>
        <w:tc>
          <w:tcPr>
            <w:tcW w:w="625" w:type="dxa"/>
            <w:shd w:val="clear" w:color="auto" w:fill="FFFFFF" w:themeFill="background1"/>
          </w:tcPr>
          <w:p w14:paraId="6806226F" w14:textId="77777777" w:rsidR="005019DC" w:rsidRPr="005019DC" w:rsidRDefault="005019DC" w:rsidP="005019DC">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4E63F0D6" w14:textId="21DF9CB3" w:rsidR="005019DC" w:rsidRPr="005019DC" w:rsidRDefault="005019DC" w:rsidP="005019DC">
            <w:pPr>
              <w:pStyle w:val="a3"/>
              <w:tabs>
                <w:tab w:val="left" w:pos="1394"/>
              </w:tabs>
              <w:ind w:left="0"/>
              <w:rPr>
                <w:rFonts w:ascii="Arial" w:hAnsi="Arial" w:cs="Arial"/>
                <w:sz w:val="24"/>
                <w:szCs w:val="24"/>
              </w:rPr>
            </w:pPr>
            <w:r w:rsidRPr="005019DC">
              <w:rPr>
                <w:rFonts w:ascii="Arial" w:hAnsi="Arial" w:cs="Arial"/>
                <w:sz w:val="24"/>
                <w:szCs w:val="24"/>
              </w:rPr>
              <w:t>Жилет сигнальный 2 класса защиты</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6B1B2CE3" w14:textId="1A8B4157" w:rsidR="005019DC" w:rsidRPr="005019DC" w:rsidRDefault="005019DC" w:rsidP="005019DC">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0C95F6EE" w14:textId="6B5676ED" w:rsidR="005019DC" w:rsidRPr="005019DC" w:rsidRDefault="005019DC" w:rsidP="005019DC">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5019DC" w:rsidRPr="005019DC" w14:paraId="41CF3C42" w14:textId="77777777" w:rsidTr="008A5F6D">
        <w:trPr>
          <w:gridAfter w:val="1"/>
          <w:wAfter w:w="6" w:type="dxa"/>
        </w:trPr>
        <w:tc>
          <w:tcPr>
            <w:tcW w:w="625" w:type="dxa"/>
            <w:shd w:val="clear" w:color="auto" w:fill="FFFFFF" w:themeFill="background1"/>
          </w:tcPr>
          <w:p w14:paraId="0EEBAB62" w14:textId="77777777" w:rsidR="005019DC" w:rsidRPr="005019DC" w:rsidRDefault="005019DC" w:rsidP="005019DC">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021A9976" w14:textId="6F1D5782" w:rsidR="005019DC" w:rsidRPr="005019DC" w:rsidRDefault="005019DC" w:rsidP="005019DC">
            <w:pPr>
              <w:pStyle w:val="a3"/>
              <w:tabs>
                <w:tab w:val="left" w:pos="1394"/>
              </w:tabs>
              <w:ind w:left="0"/>
              <w:rPr>
                <w:rFonts w:ascii="Arial" w:hAnsi="Arial" w:cs="Arial"/>
                <w:sz w:val="24"/>
                <w:szCs w:val="24"/>
              </w:rPr>
            </w:pPr>
            <w:r w:rsidRPr="005019DC">
              <w:rPr>
                <w:rFonts w:ascii="Arial" w:hAnsi="Arial" w:cs="Arial"/>
                <w:sz w:val="24"/>
                <w:szCs w:val="24"/>
              </w:rPr>
              <w:t>Перчатки с полимерным покрытием морозостойкие с утепляющими вкладышами</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517DE296" w14:textId="53B30857" w:rsidR="005019DC" w:rsidRPr="005019DC" w:rsidRDefault="005019DC" w:rsidP="005019DC">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656A8077" w14:textId="1653E406" w:rsidR="005019DC" w:rsidRPr="005019DC" w:rsidRDefault="005019DC" w:rsidP="005019DC">
            <w:pPr>
              <w:pStyle w:val="a3"/>
              <w:tabs>
                <w:tab w:val="left" w:pos="1394"/>
              </w:tabs>
              <w:ind w:left="0"/>
              <w:jc w:val="center"/>
              <w:rPr>
                <w:rFonts w:ascii="Arial" w:hAnsi="Arial" w:cs="Arial"/>
                <w:sz w:val="24"/>
                <w:szCs w:val="24"/>
              </w:rPr>
            </w:pPr>
            <w:r w:rsidRPr="005019DC">
              <w:rPr>
                <w:rFonts w:ascii="Arial" w:hAnsi="Arial" w:cs="Arial"/>
                <w:sz w:val="24"/>
                <w:szCs w:val="24"/>
              </w:rPr>
              <w:t>1</w:t>
            </w:r>
          </w:p>
        </w:tc>
      </w:tr>
      <w:tr w:rsidR="005019DC" w:rsidRPr="005019DC" w14:paraId="4745C034" w14:textId="77777777" w:rsidTr="008A5F6D">
        <w:trPr>
          <w:gridAfter w:val="1"/>
          <w:wAfter w:w="6" w:type="dxa"/>
        </w:trPr>
        <w:tc>
          <w:tcPr>
            <w:tcW w:w="625" w:type="dxa"/>
            <w:shd w:val="clear" w:color="auto" w:fill="FFFFFF" w:themeFill="background1"/>
          </w:tcPr>
          <w:p w14:paraId="46478073" w14:textId="77777777" w:rsidR="005019DC" w:rsidRPr="005019DC" w:rsidRDefault="005019DC" w:rsidP="005019DC">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401798C4" w14:textId="2B5F7BAB" w:rsidR="005019DC" w:rsidRPr="005019DC" w:rsidRDefault="005019DC" w:rsidP="005019DC">
            <w:pPr>
              <w:pStyle w:val="a3"/>
              <w:tabs>
                <w:tab w:val="left" w:pos="1394"/>
              </w:tabs>
              <w:ind w:left="0"/>
              <w:rPr>
                <w:rFonts w:ascii="Arial" w:hAnsi="Arial" w:cs="Arial"/>
                <w:sz w:val="24"/>
                <w:szCs w:val="24"/>
              </w:rPr>
            </w:pPr>
            <w:r w:rsidRPr="005019DC">
              <w:rPr>
                <w:rFonts w:ascii="Arial" w:hAnsi="Arial" w:cs="Arial"/>
                <w:sz w:val="24"/>
                <w:szCs w:val="24"/>
              </w:rPr>
              <w:t xml:space="preserve">Перчатки с полимерным покрытием </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644C5AA3" w14:textId="09181F86" w:rsidR="005019DC" w:rsidRPr="005019DC" w:rsidRDefault="005019DC" w:rsidP="005019DC">
            <w:pPr>
              <w:pStyle w:val="a3"/>
              <w:tabs>
                <w:tab w:val="left" w:pos="1394"/>
              </w:tabs>
              <w:ind w:left="0"/>
              <w:jc w:val="center"/>
              <w:rPr>
                <w:rFonts w:ascii="Arial" w:hAnsi="Arial" w:cs="Arial"/>
                <w:sz w:val="24"/>
                <w:szCs w:val="24"/>
              </w:rPr>
            </w:pPr>
            <w:r w:rsidRPr="005019DC">
              <w:rPr>
                <w:rFonts w:ascii="Arial" w:hAnsi="Arial" w:cs="Arial"/>
                <w:sz w:val="24"/>
                <w:szCs w:val="24"/>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603E0B56" w14:textId="7D7E0755" w:rsidR="005019DC" w:rsidRPr="005019DC" w:rsidRDefault="005019DC" w:rsidP="005019DC">
            <w:pPr>
              <w:pStyle w:val="a3"/>
              <w:tabs>
                <w:tab w:val="left" w:pos="1394"/>
              </w:tabs>
              <w:ind w:left="0"/>
              <w:jc w:val="center"/>
              <w:rPr>
                <w:rFonts w:ascii="Arial" w:hAnsi="Arial" w:cs="Arial"/>
                <w:sz w:val="24"/>
                <w:szCs w:val="24"/>
              </w:rPr>
            </w:pPr>
            <w:r w:rsidRPr="005019DC">
              <w:rPr>
                <w:rFonts w:ascii="Arial" w:hAnsi="Arial" w:cs="Arial"/>
                <w:sz w:val="24"/>
                <w:szCs w:val="24"/>
              </w:rPr>
              <w:t>12</w:t>
            </w:r>
          </w:p>
        </w:tc>
      </w:tr>
      <w:tr w:rsidR="005019DC" w:rsidRPr="005019DC" w14:paraId="4848E073" w14:textId="77777777" w:rsidTr="008A5F6D">
        <w:tc>
          <w:tcPr>
            <w:tcW w:w="10348" w:type="dxa"/>
            <w:gridSpan w:val="5"/>
            <w:tcBorders>
              <w:right w:val="single" w:sz="4" w:space="0" w:color="auto"/>
            </w:tcBorders>
            <w:shd w:val="clear" w:color="auto" w:fill="FFFFFF" w:themeFill="background1"/>
          </w:tcPr>
          <w:p w14:paraId="509D9423" w14:textId="585DBDA8" w:rsidR="005019DC" w:rsidRPr="005019DC" w:rsidRDefault="005019DC" w:rsidP="005019DC">
            <w:pPr>
              <w:pStyle w:val="a3"/>
              <w:tabs>
                <w:tab w:val="left" w:pos="1394"/>
              </w:tabs>
              <w:ind w:left="0"/>
              <w:jc w:val="center"/>
              <w:rPr>
                <w:rFonts w:ascii="Arial" w:hAnsi="Arial" w:cs="Arial"/>
                <w:b/>
                <w:sz w:val="24"/>
                <w:szCs w:val="24"/>
              </w:rPr>
            </w:pPr>
            <w:r w:rsidRPr="005019DC">
              <w:rPr>
                <w:rFonts w:ascii="Arial" w:hAnsi="Arial" w:cs="Arial"/>
                <w:b/>
                <w:sz w:val="24"/>
                <w:szCs w:val="24"/>
              </w:rPr>
              <w:t>Средства индивидуальной защиты (прочее)</w:t>
            </w:r>
          </w:p>
        </w:tc>
      </w:tr>
      <w:tr w:rsidR="008A5F6D" w:rsidRPr="005019DC" w14:paraId="76120399" w14:textId="77777777" w:rsidTr="008A5F6D">
        <w:trPr>
          <w:gridAfter w:val="1"/>
          <w:wAfter w:w="6" w:type="dxa"/>
        </w:trPr>
        <w:tc>
          <w:tcPr>
            <w:tcW w:w="625" w:type="dxa"/>
            <w:shd w:val="clear" w:color="auto" w:fill="FFFFFF" w:themeFill="background1"/>
          </w:tcPr>
          <w:p w14:paraId="2ED77E89" w14:textId="77777777" w:rsidR="008A5F6D" w:rsidRPr="005019DC" w:rsidRDefault="008A5F6D" w:rsidP="008A5F6D">
            <w:pPr>
              <w:pStyle w:val="a3"/>
              <w:numPr>
                <w:ilvl w:val="0"/>
                <w:numId w:val="17"/>
              </w:numPr>
              <w:tabs>
                <w:tab w:val="left" w:pos="1394"/>
              </w:tabs>
              <w:rPr>
                <w:rFonts w:ascii="Arial" w:hAnsi="Arial" w:cs="Arial"/>
                <w:sz w:val="24"/>
                <w:szCs w:val="24"/>
                <w:shd w:val="clear" w:color="auto" w:fill="FFFFFF"/>
              </w:rPr>
            </w:pPr>
          </w:p>
        </w:tc>
        <w:tc>
          <w:tcPr>
            <w:tcW w:w="6883" w:type="dxa"/>
            <w:tcBorders>
              <w:top w:val="single" w:sz="4" w:space="0" w:color="auto"/>
              <w:left w:val="single" w:sz="4" w:space="0" w:color="auto"/>
              <w:bottom w:val="single" w:sz="4" w:space="0" w:color="auto"/>
              <w:right w:val="nil"/>
            </w:tcBorders>
            <w:shd w:val="clear" w:color="auto" w:fill="FFFFFF" w:themeFill="background1"/>
            <w:vAlign w:val="center"/>
          </w:tcPr>
          <w:p w14:paraId="1C1E10AF" w14:textId="64646627" w:rsidR="008A5F6D" w:rsidRPr="008A5F6D" w:rsidRDefault="008A5F6D" w:rsidP="008A5F6D">
            <w:pPr>
              <w:pStyle w:val="a3"/>
              <w:tabs>
                <w:tab w:val="left" w:pos="1394"/>
              </w:tabs>
              <w:ind w:left="0"/>
              <w:rPr>
                <w:rFonts w:ascii="Arial" w:hAnsi="Arial" w:cs="Arial"/>
                <w:sz w:val="24"/>
                <w:szCs w:val="24"/>
                <w:lang w:val="en-US"/>
              </w:rPr>
            </w:pPr>
            <w:r>
              <w:rPr>
                <w:rFonts w:ascii="Arial" w:hAnsi="Arial" w:cs="Arial"/>
              </w:rPr>
              <w:t>Беруши</w:t>
            </w:r>
            <w:r w:rsidRPr="008A5F6D">
              <w:rPr>
                <w:rFonts w:ascii="Arial" w:hAnsi="Arial" w:cs="Arial"/>
                <w:lang w:val="en-US"/>
              </w:rPr>
              <w:t xml:space="preserve"> Bilsom 303L/303S NRR 29/CLASS A(L)/SNR 33/SLC8022, CLASS 4 (</w:t>
            </w:r>
            <w:r>
              <w:rPr>
                <w:rFonts w:ascii="Arial" w:hAnsi="Arial" w:cs="Arial"/>
              </w:rPr>
              <w:t>без</w:t>
            </w:r>
            <w:r w:rsidRPr="008A5F6D">
              <w:rPr>
                <w:rFonts w:ascii="Arial" w:hAnsi="Arial" w:cs="Arial"/>
                <w:lang w:val="en-US"/>
              </w:rPr>
              <w:t xml:space="preserve"> </w:t>
            </w:r>
            <w:r>
              <w:rPr>
                <w:rFonts w:ascii="Arial" w:hAnsi="Arial" w:cs="Arial"/>
              </w:rPr>
              <w:t>шнурка</w:t>
            </w:r>
            <w:r w:rsidRPr="008A5F6D">
              <w:rPr>
                <w:rFonts w:ascii="Arial" w:hAnsi="Arial" w:cs="Arial"/>
                <w:lang w:val="en-US"/>
              </w:rPr>
              <w:t xml:space="preserve">) </w:t>
            </w:r>
            <w:r>
              <w:rPr>
                <w:rFonts w:ascii="Arial" w:hAnsi="Arial" w:cs="Arial"/>
              </w:rPr>
              <w:t>в</w:t>
            </w:r>
            <w:r w:rsidRPr="008A5F6D">
              <w:rPr>
                <w:rFonts w:ascii="Arial" w:hAnsi="Arial" w:cs="Arial"/>
                <w:lang w:val="en-US"/>
              </w:rPr>
              <w:t xml:space="preserve"> </w:t>
            </w:r>
            <w:r>
              <w:rPr>
                <w:rFonts w:ascii="Arial" w:hAnsi="Arial" w:cs="Arial"/>
              </w:rPr>
              <w:t>дозатор</w:t>
            </w:r>
            <w:r w:rsidRPr="008A5F6D">
              <w:rPr>
                <w:rFonts w:ascii="Arial" w:hAnsi="Arial" w:cs="Arial"/>
                <w:lang w:val="en-US"/>
              </w:rPr>
              <w:t xml:space="preserve"> Howard Leight disposable earplugs № 1013040/LS-400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72C4EB" w14:textId="7AAFDB47" w:rsidR="008A5F6D" w:rsidRPr="005019DC" w:rsidRDefault="008A5F6D" w:rsidP="008A5F6D">
            <w:pPr>
              <w:pStyle w:val="a3"/>
              <w:tabs>
                <w:tab w:val="left" w:pos="1394"/>
              </w:tabs>
              <w:ind w:left="0"/>
              <w:jc w:val="center"/>
              <w:rPr>
                <w:rFonts w:ascii="Arial" w:hAnsi="Arial" w:cs="Arial"/>
                <w:sz w:val="24"/>
                <w:szCs w:val="24"/>
              </w:rPr>
            </w:pPr>
            <w:r>
              <w:rPr>
                <w:rFonts w:ascii="Arial" w:hAnsi="Arial" w:cs="Arial"/>
              </w:rPr>
              <w:t>шт.</w:t>
            </w:r>
          </w:p>
        </w:tc>
        <w:tc>
          <w:tcPr>
            <w:tcW w:w="1842" w:type="dxa"/>
            <w:tcBorders>
              <w:top w:val="single" w:sz="4" w:space="0" w:color="auto"/>
              <w:left w:val="nil"/>
              <w:bottom w:val="single" w:sz="4" w:space="0" w:color="auto"/>
              <w:right w:val="single" w:sz="4" w:space="0" w:color="auto"/>
            </w:tcBorders>
            <w:shd w:val="clear" w:color="auto" w:fill="FFFFFF" w:themeFill="background1"/>
            <w:vAlign w:val="center"/>
          </w:tcPr>
          <w:p w14:paraId="75F93FD0" w14:textId="477C2F53" w:rsidR="008A5F6D" w:rsidRPr="005019DC" w:rsidRDefault="008A5F6D" w:rsidP="008A5F6D">
            <w:pPr>
              <w:pStyle w:val="a3"/>
              <w:tabs>
                <w:tab w:val="left" w:pos="1394"/>
              </w:tabs>
              <w:ind w:left="0"/>
              <w:jc w:val="center"/>
              <w:rPr>
                <w:rFonts w:ascii="Arial" w:hAnsi="Arial" w:cs="Arial"/>
                <w:sz w:val="24"/>
                <w:szCs w:val="24"/>
              </w:rPr>
            </w:pPr>
            <w:r>
              <w:rPr>
                <w:rFonts w:ascii="Arial" w:hAnsi="Arial" w:cs="Arial"/>
              </w:rPr>
              <w:t>1000</w:t>
            </w:r>
          </w:p>
        </w:tc>
      </w:tr>
      <w:tr w:rsidR="008A5F6D" w:rsidRPr="005019DC" w14:paraId="292C9E57" w14:textId="77777777" w:rsidTr="008A5F6D">
        <w:trPr>
          <w:gridAfter w:val="1"/>
          <w:wAfter w:w="6" w:type="dxa"/>
        </w:trPr>
        <w:tc>
          <w:tcPr>
            <w:tcW w:w="625" w:type="dxa"/>
            <w:shd w:val="clear" w:color="auto" w:fill="FFFFFF" w:themeFill="background1"/>
          </w:tcPr>
          <w:p w14:paraId="2C20FA4C" w14:textId="77777777" w:rsidR="008A5F6D" w:rsidRPr="005019DC" w:rsidRDefault="008A5F6D" w:rsidP="008A5F6D">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082EF6E0" w14:textId="023058CD" w:rsidR="008A5F6D" w:rsidRPr="005019DC" w:rsidRDefault="008A5F6D" w:rsidP="008A5F6D">
            <w:pPr>
              <w:pStyle w:val="a3"/>
              <w:tabs>
                <w:tab w:val="left" w:pos="1394"/>
              </w:tabs>
              <w:ind w:left="0"/>
              <w:rPr>
                <w:rFonts w:ascii="Arial" w:hAnsi="Arial" w:cs="Arial"/>
                <w:sz w:val="24"/>
                <w:szCs w:val="24"/>
              </w:rPr>
            </w:pPr>
            <w:r>
              <w:rPr>
                <w:rFonts w:ascii="Arial" w:hAnsi="Arial" w:cs="Arial"/>
              </w:rPr>
              <w:t>Нейтрализующее средство для промывания глаз Plum A/S pH Neutral, DK-5610Assens, Дания. UN 182 4752 72303, PZN NR: 4397394, ГОСТ Р ИСО 10993-1-2009, 200 мл. (флакон)</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0CC1AADF" w14:textId="13CB5531" w:rsidR="008A5F6D" w:rsidRPr="005019DC" w:rsidRDefault="008A5F6D" w:rsidP="008A5F6D">
            <w:pPr>
              <w:pStyle w:val="a3"/>
              <w:tabs>
                <w:tab w:val="left" w:pos="1394"/>
              </w:tabs>
              <w:ind w:left="0"/>
              <w:jc w:val="center"/>
              <w:rPr>
                <w:rFonts w:ascii="Arial" w:hAnsi="Arial" w:cs="Arial"/>
                <w:sz w:val="24"/>
                <w:szCs w:val="24"/>
              </w:rPr>
            </w:pPr>
            <w:r>
              <w:rPr>
                <w:rFonts w:ascii="Arial" w:hAnsi="Arial" w:cs="Arial"/>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7CC4E907" w14:textId="7A8FEC6D" w:rsidR="008A5F6D" w:rsidRPr="005019DC" w:rsidRDefault="008A5F6D" w:rsidP="008A5F6D">
            <w:pPr>
              <w:pStyle w:val="a3"/>
              <w:tabs>
                <w:tab w:val="left" w:pos="1394"/>
              </w:tabs>
              <w:ind w:left="0"/>
              <w:jc w:val="center"/>
              <w:rPr>
                <w:rFonts w:ascii="Arial" w:hAnsi="Arial" w:cs="Arial"/>
                <w:sz w:val="24"/>
                <w:szCs w:val="24"/>
              </w:rPr>
            </w:pPr>
            <w:r>
              <w:rPr>
                <w:rFonts w:ascii="Arial" w:hAnsi="Arial" w:cs="Arial"/>
              </w:rPr>
              <w:t>2</w:t>
            </w:r>
          </w:p>
        </w:tc>
      </w:tr>
      <w:tr w:rsidR="008A5F6D" w:rsidRPr="005019DC" w14:paraId="7B65E413" w14:textId="77777777" w:rsidTr="008A5F6D">
        <w:trPr>
          <w:gridAfter w:val="1"/>
          <w:wAfter w:w="6" w:type="dxa"/>
        </w:trPr>
        <w:tc>
          <w:tcPr>
            <w:tcW w:w="625" w:type="dxa"/>
            <w:shd w:val="clear" w:color="auto" w:fill="FFFFFF" w:themeFill="background1"/>
          </w:tcPr>
          <w:p w14:paraId="4B28345F" w14:textId="77777777" w:rsidR="008A5F6D" w:rsidRPr="005019DC" w:rsidRDefault="008A5F6D" w:rsidP="008A5F6D">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606DF627" w14:textId="7E6E0835" w:rsidR="008A5F6D" w:rsidRPr="005019DC" w:rsidRDefault="008A5F6D" w:rsidP="008A5F6D">
            <w:pPr>
              <w:pStyle w:val="a3"/>
              <w:tabs>
                <w:tab w:val="left" w:pos="1394"/>
              </w:tabs>
              <w:ind w:left="0"/>
              <w:rPr>
                <w:rFonts w:ascii="Arial" w:hAnsi="Arial" w:cs="Arial"/>
                <w:sz w:val="24"/>
                <w:szCs w:val="24"/>
              </w:rPr>
            </w:pPr>
            <w:r>
              <w:rPr>
                <w:rFonts w:ascii="Arial" w:hAnsi="Arial" w:cs="Arial"/>
              </w:rPr>
              <w:t>Средство для промывания глаз Plum A/S Sterile, DK-5610Assens, Дания. UF 149 4691 70296, PZN NR: 4397388, ГОСТ Р ИСО 10993-1-2009, 200 мл. (флакон)</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7589279B" w14:textId="5E3DC7C6" w:rsidR="008A5F6D" w:rsidRPr="005019DC" w:rsidRDefault="008A5F6D" w:rsidP="008A5F6D">
            <w:pPr>
              <w:pStyle w:val="a3"/>
              <w:tabs>
                <w:tab w:val="left" w:pos="1394"/>
              </w:tabs>
              <w:ind w:left="0"/>
              <w:jc w:val="center"/>
              <w:rPr>
                <w:rFonts w:ascii="Arial" w:hAnsi="Arial" w:cs="Arial"/>
                <w:sz w:val="24"/>
                <w:szCs w:val="24"/>
              </w:rPr>
            </w:pPr>
            <w:r>
              <w:rPr>
                <w:rFonts w:ascii="Arial" w:hAnsi="Arial" w:cs="Arial"/>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29C165AA" w14:textId="0325CDC7" w:rsidR="008A5F6D" w:rsidRPr="005019DC" w:rsidRDefault="008A5F6D" w:rsidP="008A5F6D">
            <w:pPr>
              <w:pStyle w:val="a3"/>
              <w:tabs>
                <w:tab w:val="left" w:pos="1394"/>
              </w:tabs>
              <w:ind w:left="0"/>
              <w:jc w:val="center"/>
              <w:rPr>
                <w:rFonts w:ascii="Arial" w:hAnsi="Arial" w:cs="Arial"/>
                <w:sz w:val="24"/>
                <w:szCs w:val="24"/>
              </w:rPr>
            </w:pPr>
            <w:r>
              <w:rPr>
                <w:rFonts w:ascii="Arial" w:hAnsi="Arial" w:cs="Arial"/>
              </w:rPr>
              <w:t>2</w:t>
            </w:r>
          </w:p>
        </w:tc>
      </w:tr>
      <w:tr w:rsidR="008A5F6D" w:rsidRPr="005019DC" w14:paraId="08798DD6" w14:textId="77777777" w:rsidTr="008A5F6D">
        <w:trPr>
          <w:gridAfter w:val="1"/>
          <w:wAfter w:w="6" w:type="dxa"/>
        </w:trPr>
        <w:tc>
          <w:tcPr>
            <w:tcW w:w="625" w:type="dxa"/>
            <w:shd w:val="clear" w:color="auto" w:fill="FFFFFF" w:themeFill="background1"/>
          </w:tcPr>
          <w:p w14:paraId="6DC70685" w14:textId="77777777" w:rsidR="008A5F6D" w:rsidRPr="005019DC" w:rsidRDefault="008A5F6D" w:rsidP="008A5F6D">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0752091E" w14:textId="5C53EC69" w:rsidR="008A5F6D" w:rsidRPr="005019DC" w:rsidRDefault="008A5F6D" w:rsidP="008A5F6D">
            <w:pPr>
              <w:pStyle w:val="a3"/>
              <w:tabs>
                <w:tab w:val="left" w:pos="1394"/>
              </w:tabs>
              <w:ind w:left="0"/>
              <w:rPr>
                <w:rFonts w:ascii="Arial" w:hAnsi="Arial" w:cs="Arial"/>
                <w:sz w:val="24"/>
                <w:szCs w:val="24"/>
              </w:rPr>
            </w:pPr>
            <w:r>
              <w:rPr>
                <w:rFonts w:ascii="Arial" w:hAnsi="Arial" w:cs="Arial"/>
              </w:rPr>
              <w:t>Комплект PLUM 4776 для промыв. глаз в сост.: бокс с раст-ми рH Neutral, Ай-Восс ГОСТ Р ИСО 10993-99</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71346D7B" w14:textId="1AA15CEE" w:rsidR="008A5F6D" w:rsidRPr="005019DC" w:rsidRDefault="008A5F6D" w:rsidP="008A5F6D">
            <w:pPr>
              <w:pStyle w:val="a3"/>
              <w:tabs>
                <w:tab w:val="left" w:pos="1394"/>
              </w:tabs>
              <w:ind w:left="0"/>
              <w:jc w:val="center"/>
              <w:rPr>
                <w:rFonts w:ascii="Arial" w:hAnsi="Arial" w:cs="Arial"/>
                <w:sz w:val="24"/>
                <w:szCs w:val="24"/>
              </w:rPr>
            </w:pPr>
            <w:r>
              <w:rPr>
                <w:rFonts w:ascii="Arial" w:hAnsi="Arial" w:cs="Arial"/>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0359009F" w14:textId="3B76C657" w:rsidR="008A5F6D" w:rsidRPr="005019DC" w:rsidRDefault="008A5F6D" w:rsidP="008A5F6D">
            <w:pPr>
              <w:pStyle w:val="a3"/>
              <w:tabs>
                <w:tab w:val="left" w:pos="1394"/>
              </w:tabs>
              <w:ind w:left="0"/>
              <w:jc w:val="center"/>
              <w:rPr>
                <w:rFonts w:ascii="Arial" w:hAnsi="Arial" w:cs="Arial"/>
                <w:sz w:val="24"/>
                <w:szCs w:val="24"/>
              </w:rPr>
            </w:pPr>
            <w:r>
              <w:rPr>
                <w:rFonts w:ascii="Arial" w:hAnsi="Arial" w:cs="Arial"/>
              </w:rPr>
              <w:t>1</w:t>
            </w:r>
          </w:p>
        </w:tc>
      </w:tr>
      <w:tr w:rsidR="008A5F6D" w:rsidRPr="005019DC" w14:paraId="40CBF43F" w14:textId="77777777" w:rsidTr="008A5F6D">
        <w:trPr>
          <w:gridAfter w:val="1"/>
          <w:wAfter w:w="6" w:type="dxa"/>
        </w:trPr>
        <w:tc>
          <w:tcPr>
            <w:tcW w:w="625" w:type="dxa"/>
            <w:shd w:val="clear" w:color="auto" w:fill="FFFFFF" w:themeFill="background1"/>
          </w:tcPr>
          <w:p w14:paraId="3A42F574" w14:textId="77777777" w:rsidR="008A5F6D" w:rsidRPr="005019DC" w:rsidRDefault="008A5F6D" w:rsidP="008A5F6D">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35CF2B26" w14:textId="56A3D411" w:rsidR="008A5F6D" w:rsidRPr="005019DC" w:rsidRDefault="008A5F6D" w:rsidP="008A5F6D">
            <w:pPr>
              <w:pStyle w:val="a3"/>
              <w:tabs>
                <w:tab w:val="left" w:pos="1394"/>
              </w:tabs>
              <w:ind w:left="0"/>
              <w:rPr>
                <w:rFonts w:ascii="Arial" w:hAnsi="Arial" w:cs="Arial"/>
                <w:sz w:val="24"/>
                <w:szCs w:val="24"/>
              </w:rPr>
            </w:pPr>
            <w:r>
              <w:rPr>
                <w:rFonts w:ascii="Arial" w:hAnsi="Arial" w:cs="Arial"/>
              </w:rPr>
              <w:t>Аптечка ко</w:t>
            </w:r>
            <w:bookmarkStart w:id="0" w:name="_GoBack"/>
            <w:bookmarkEnd w:id="0"/>
            <w:r>
              <w:rPr>
                <w:rFonts w:ascii="Arial" w:hAnsi="Arial" w:cs="Arial"/>
              </w:rPr>
              <w:t>ллективная переносная ФЭСТ (</w:t>
            </w:r>
            <w:r>
              <w:rPr>
                <w:rFonts w:ascii="Arial" w:hAnsi="Arial" w:cs="Arial"/>
                <w:b/>
                <w:bCs/>
                <w:color w:val="FF0000"/>
              </w:rPr>
              <w:t>приказ № 1331н</w:t>
            </w:r>
            <w:r>
              <w:rPr>
                <w:rFonts w:ascii="Arial" w:hAnsi="Arial" w:cs="Arial"/>
                <w:b/>
                <w:bCs/>
              </w:rPr>
              <w:t>)</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67B719A2" w14:textId="660B6F8F" w:rsidR="008A5F6D" w:rsidRPr="005019DC" w:rsidRDefault="008A5F6D" w:rsidP="008A5F6D">
            <w:pPr>
              <w:pStyle w:val="a3"/>
              <w:tabs>
                <w:tab w:val="left" w:pos="1394"/>
              </w:tabs>
              <w:ind w:left="0"/>
              <w:jc w:val="center"/>
              <w:rPr>
                <w:rFonts w:ascii="Arial" w:hAnsi="Arial" w:cs="Arial"/>
                <w:sz w:val="24"/>
                <w:szCs w:val="24"/>
              </w:rPr>
            </w:pPr>
            <w:r>
              <w:rPr>
                <w:rFonts w:ascii="Arial" w:hAnsi="Arial" w:cs="Arial"/>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765F4AF8" w14:textId="5FC3A38E" w:rsidR="008A5F6D" w:rsidRPr="005019DC" w:rsidRDefault="008A5F6D" w:rsidP="008A5F6D">
            <w:pPr>
              <w:pStyle w:val="a3"/>
              <w:tabs>
                <w:tab w:val="left" w:pos="1394"/>
              </w:tabs>
              <w:ind w:left="0"/>
              <w:jc w:val="center"/>
              <w:rPr>
                <w:rFonts w:ascii="Arial" w:hAnsi="Arial" w:cs="Arial"/>
                <w:sz w:val="24"/>
                <w:szCs w:val="24"/>
              </w:rPr>
            </w:pPr>
            <w:r>
              <w:rPr>
                <w:rFonts w:ascii="Arial" w:hAnsi="Arial" w:cs="Arial"/>
              </w:rPr>
              <w:t>16</w:t>
            </w:r>
          </w:p>
        </w:tc>
      </w:tr>
      <w:tr w:rsidR="008A5F6D" w:rsidRPr="005019DC" w14:paraId="7C87C510" w14:textId="77777777" w:rsidTr="008A5F6D">
        <w:trPr>
          <w:gridAfter w:val="1"/>
          <w:wAfter w:w="6" w:type="dxa"/>
        </w:trPr>
        <w:tc>
          <w:tcPr>
            <w:tcW w:w="625" w:type="dxa"/>
            <w:shd w:val="clear" w:color="auto" w:fill="FFFFFF" w:themeFill="background1"/>
          </w:tcPr>
          <w:p w14:paraId="6B65DAF1" w14:textId="77777777" w:rsidR="008A5F6D" w:rsidRPr="005019DC" w:rsidRDefault="008A5F6D" w:rsidP="008A5F6D">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3D8D4962" w14:textId="6F6659EC" w:rsidR="008A5F6D" w:rsidRPr="005019DC" w:rsidRDefault="008A5F6D" w:rsidP="008A5F6D">
            <w:pPr>
              <w:pStyle w:val="a3"/>
              <w:tabs>
                <w:tab w:val="left" w:pos="1394"/>
              </w:tabs>
              <w:ind w:left="0"/>
              <w:rPr>
                <w:rFonts w:ascii="Arial" w:hAnsi="Arial" w:cs="Arial"/>
                <w:sz w:val="24"/>
                <w:szCs w:val="24"/>
              </w:rPr>
            </w:pPr>
            <w:r>
              <w:rPr>
                <w:rFonts w:ascii="Arial" w:hAnsi="Arial" w:cs="Arial"/>
              </w:rPr>
              <w:t>Респиратор  9925 3М ГОСТ Р 12.4.191-99</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70451BED" w14:textId="44949CAF" w:rsidR="008A5F6D" w:rsidRPr="005019DC" w:rsidRDefault="008A5F6D" w:rsidP="008A5F6D">
            <w:pPr>
              <w:pStyle w:val="a3"/>
              <w:tabs>
                <w:tab w:val="left" w:pos="1394"/>
              </w:tabs>
              <w:ind w:left="0"/>
              <w:jc w:val="center"/>
              <w:rPr>
                <w:rFonts w:ascii="Arial" w:hAnsi="Arial" w:cs="Arial"/>
                <w:sz w:val="24"/>
                <w:szCs w:val="24"/>
              </w:rPr>
            </w:pPr>
            <w:r>
              <w:rPr>
                <w:rFonts w:ascii="Arial" w:hAnsi="Arial" w:cs="Arial"/>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264D3F72" w14:textId="144BB96C" w:rsidR="008A5F6D" w:rsidRPr="005019DC" w:rsidRDefault="008A5F6D" w:rsidP="008A5F6D">
            <w:pPr>
              <w:pStyle w:val="a3"/>
              <w:tabs>
                <w:tab w:val="left" w:pos="1394"/>
              </w:tabs>
              <w:ind w:left="0"/>
              <w:jc w:val="center"/>
              <w:rPr>
                <w:rFonts w:ascii="Arial" w:hAnsi="Arial" w:cs="Arial"/>
                <w:sz w:val="24"/>
                <w:szCs w:val="24"/>
              </w:rPr>
            </w:pPr>
            <w:r>
              <w:rPr>
                <w:rFonts w:ascii="Arial" w:hAnsi="Arial" w:cs="Arial"/>
              </w:rPr>
              <w:t>5</w:t>
            </w:r>
          </w:p>
        </w:tc>
      </w:tr>
      <w:tr w:rsidR="008A5F6D" w:rsidRPr="005019DC" w14:paraId="7D406217" w14:textId="77777777" w:rsidTr="008A5F6D">
        <w:trPr>
          <w:gridAfter w:val="1"/>
          <w:wAfter w:w="6" w:type="dxa"/>
        </w:trPr>
        <w:tc>
          <w:tcPr>
            <w:tcW w:w="625" w:type="dxa"/>
            <w:shd w:val="clear" w:color="auto" w:fill="FFFFFF" w:themeFill="background1"/>
          </w:tcPr>
          <w:p w14:paraId="7F9FF00B" w14:textId="77777777" w:rsidR="008A5F6D" w:rsidRPr="005019DC" w:rsidRDefault="008A5F6D" w:rsidP="008A5F6D">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35C8D24E" w14:textId="38152187" w:rsidR="008A5F6D" w:rsidRPr="005019DC" w:rsidRDefault="008A5F6D" w:rsidP="008A5F6D">
            <w:pPr>
              <w:pStyle w:val="a3"/>
              <w:tabs>
                <w:tab w:val="left" w:pos="1394"/>
              </w:tabs>
              <w:ind w:left="0"/>
              <w:rPr>
                <w:rFonts w:ascii="Arial" w:hAnsi="Arial" w:cs="Arial"/>
                <w:sz w:val="24"/>
                <w:szCs w:val="24"/>
              </w:rPr>
            </w:pPr>
            <w:r>
              <w:rPr>
                <w:rFonts w:ascii="Arial" w:hAnsi="Arial" w:cs="Arial"/>
              </w:rPr>
              <w:t>Антисептик кожный Изасептик, 1л, Самарово</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7438BAFF" w14:textId="1DB401DA" w:rsidR="008A5F6D" w:rsidRPr="005019DC" w:rsidRDefault="008A5F6D" w:rsidP="008A5F6D">
            <w:pPr>
              <w:pStyle w:val="a3"/>
              <w:tabs>
                <w:tab w:val="left" w:pos="1394"/>
              </w:tabs>
              <w:ind w:left="0"/>
              <w:jc w:val="center"/>
              <w:rPr>
                <w:rFonts w:ascii="Arial" w:hAnsi="Arial" w:cs="Arial"/>
                <w:sz w:val="24"/>
                <w:szCs w:val="24"/>
              </w:rPr>
            </w:pPr>
            <w:r>
              <w:rPr>
                <w:rFonts w:ascii="Arial" w:hAnsi="Arial" w:cs="Arial"/>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3F6ABF79" w14:textId="1DB7B874" w:rsidR="008A5F6D" w:rsidRPr="005019DC" w:rsidRDefault="008A5F6D" w:rsidP="008A5F6D">
            <w:pPr>
              <w:pStyle w:val="a3"/>
              <w:tabs>
                <w:tab w:val="left" w:pos="1394"/>
              </w:tabs>
              <w:ind w:left="0"/>
              <w:jc w:val="center"/>
              <w:rPr>
                <w:rFonts w:ascii="Arial" w:hAnsi="Arial" w:cs="Arial"/>
                <w:sz w:val="24"/>
                <w:szCs w:val="24"/>
              </w:rPr>
            </w:pPr>
            <w:r>
              <w:rPr>
                <w:rFonts w:ascii="Arial" w:hAnsi="Arial" w:cs="Arial"/>
              </w:rPr>
              <w:t>300</w:t>
            </w:r>
          </w:p>
        </w:tc>
      </w:tr>
      <w:tr w:rsidR="008A5F6D" w:rsidRPr="005019DC" w14:paraId="4A65A827" w14:textId="77777777" w:rsidTr="008A5F6D">
        <w:trPr>
          <w:gridAfter w:val="1"/>
          <w:wAfter w:w="6" w:type="dxa"/>
        </w:trPr>
        <w:tc>
          <w:tcPr>
            <w:tcW w:w="625" w:type="dxa"/>
            <w:shd w:val="clear" w:color="auto" w:fill="FFFFFF" w:themeFill="background1"/>
          </w:tcPr>
          <w:p w14:paraId="2A000418" w14:textId="77777777" w:rsidR="008A5F6D" w:rsidRPr="005019DC" w:rsidRDefault="008A5F6D" w:rsidP="008A5F6D">
            <w:pPr>
              <w:pStyle w:val="a3"/>
              <w:numPr>
                <w:ilvl w:val="0"/>
                <w:numId w:val="17"/>
              </w:numPr>
              <w:tabs>
                <w:tab w:val="left" w:pos="1394"/>
              </w:tabs>
              <w:rPr>
                <w:rFonts w:ascii="Arial" w:hAnsi="Arial" w:cs="Arial"/>
                <w:sz w:val="24"/>
                <w:szCs w:val="24"/>
                <w:shd w:val="clear" w:color="auto" w:fill="FFFFFF"/>
              </w:rPr>
            </w:pPr>
          </w:p>
        </w:tc>
        <w:tc>
          <w:tcPr>
            <w:tcW w:w="6883" w:type="dxa"/>
            <w:tcBorders>
              <w:top w:val="nil"/>
              <w:left w:val="single" w:sz="4" w:space="0" w:color="auto"/>
              <w:bottom w:val="single" w:sz="4" w:space="0" w:color="auto"/>
              <w:right w:val="nil"/>
            </w:tcBorders>
            <w:shd w:val="clear" w:color="auto" w:fill="FFFFFF" w:themeFill="background1"/>
            <w:vAlign w:val="center"/>
          </w:tcPr>
          <w:p w14:paraId="5DA9CA62" w14:textId="2C2BECB8" w:rsidR="008A5F6D" w:rsidRPr="005019DC" w:rsidRDefault="008A5F6D" w:rsidP="008A5F6D">
            <w:pPr>
              <w:pStyle w:val="a3"/>
              <w:tabs>
                <w:tab w:val="left" w:pos="1394"/>
              </w:tabs>
              <w:ind w:left="0"/>
              <w:rPr>
                <w:rFonts w:ascii="Arial" w:hAnsi="Arial" w:cs="Arial"/>
                <w:sz w:val="24"/>
                <w:szCs w:val="24"/>
              </w:rPr>
            </w:pPr>
            <w:r>
              <w:rPr>
                <w:rFonts w:ascii="Arial" w:hAnsi="Arial" w:cs="Arial"/>
              </w:rPr>
              <w:t>Полумаска фильтрующая (респиратор противоаэрозольный)      FFP2 с клапаном, BLS</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tcPr>
          <w:p w14:paraId="55C5FE3F" w14:textId="2C2519A0" w:rsidR="008A5F6D" w:rsidRPr="005019DC" w:rsidRDefault="008A5F6D" w:rsidP="008A5F6D">
            <w:pPr>
              <w:pStyle w:val="a3"/>
              <w:tabs>
                <w:tab w:val="left" w:pos="1394"/>
              </w:tabs>
              <w:ind w:left="0"/>
              <w:jc w:val="center"/>
              <w:rPr>
                <w:rFonts w:ascii="Arial" w:hAnsi="Arial" w:cs="Arial"/>
                <w:sz w:val="24"/>
                <w:szCs w:val="24"/>
              </w:rPr>
            </w:pPr>
            <w:r>
              <w:rPr>
                <w:rFonts w:ascii="Arial" w:hAnsi="Arial" w:cs="Arial"/>
              </w:rPr>
              <w:t>шт.</w:t>
            </w:r>
          </w:p>
        </w:tc>
        <w:tc>
          <w:tcPr>
            <w:tcW w:w="1842" w:type="dxa"/>
            <w:tcBorders>
              <w:top w:val="nil"/>
              <w:left w:val="nil"/>
              <w:bottom w:val="single" w:sz="4" w:space="0" w:color="auto"/>
              <w:right w:val="single" w:sz="4" w:space="0" w:color="auto"/>
            </w:tcBorders>
            <w:shd w:val="clear" w:color="auto" w:fill="FFFFFF" w:themeFill="background1"/>
            <w:vAlign w:val="center"/>
          </w:tcPr>
          <w:p w14:paraId="27B79F43" w14:textId="2654CD3E" w:rsidR="008A5F6D" w:rsidRPr="005019DC" w:rsidRDefault="008A5F6D" w:rsidP="008A5F6D">
            <w:pPr>
              <w:pStyle w:val="a3"/>
              <w:tabs>
                <w:tab w:val="left" w:pos="1394"/>
              </w:tabs>
              <w:ind w:left="0"/>
              <w:jc w:val="center"/>
              <w:rPr>
                <w:rFonts w:ascii="Arial" w:hAnsi="Arial" w:cs="Arial"/>
                <w:sz w:val="24"/>
                <w:szCs w:val="24"/>
              </w:rPr>
            </w:pPr>
            <w:r>
              <w:rPr>
                <w:rFonts w:ascii="Arial" w:hAnsi="Arial" w:cs="Arial"/>
              </w:rPr>
              <w:t>12000</w:t>
            </w:r>
          </w:p>
        </w:tc>
      </w:tr>
    </w:tbl>
    <w:p w14:paraId="707677F0" w14:textId="77777777" w:rsidR="00AB2B09" w:rsidRPr="00AD0336" w:rsidRDefault="00AB2B09" w:rsidP="00AB2B09">
      <w:pPr>
        <w:rPr>
          <w:rFonts w:ascii="Arial" w:hAnsi="Arial" w:cs="Arial"/>
          <w:sz w:val="24"/>
          <w:szCs w:val="24"/>
        </w:rPr>
      </w:pPr>
    </w:p>
    <w:p w14:paraId="12656C7E" w14:textId="77777777" w:rsidR="00AB2B09" w:rsidRPr="00AD0336" w:rsidRDefault="00AB2B09" w:rsidP="00AB2B09">
      <w:pPr>
        <w:rPr>
          <w:rFonts w:ascii="Arial" w:hAnsi="Arial" w:cs="Arial"/>
          <w:sz w:val="24"/>
          <w:szCs w:val="24"/>
        </w:rPr>
      </w:pPr>
    </w:p>
    <w:p w14:paraId="52D69501" w14:textId="4B84ACA8" w:rsidR="00043253" w:rsidRPr="00AD0336" w:rsidRDefault="00043253" w:rsidP="00043253">
      <w:pPr>
        <w:pStyle w:val="a3"/>
        <w:tabs>
          <w:tab w:val="left" w:pos="1394"/>
        </w:tabs>
        <w:ind w:left="218"/>
        <w:rPr>
          <w:rFonts w:ascii="Arial" w:hAnsi="Arial" w:cs="Arial"/>
          <w:b/>
          <w:sz w:val="24"/>
          <w:szCs w:val="24"/>
          <w:u w:val="single"/>
        </w:rPr>
      </w:pPr>
      <w:r w:rsidRPr="00AD0336">
        <w:rPr>
          <w:rFonts w:ascii="Arial" w:hAnsi="Arial" w:cs="Arial"/>
          <w:b/>
          <w:sz w:val="24"/>
          <w:szCs w:val="24"/>
          <w:u w:val="single"/>
        </w:rPr>
        <w:t>Разработано:</w:t>
      </w:r>
    </w:p>
    <w:p w14:paraId="0D1F2481" w14:textId="77777777" w:rsidR="00043253" w:rsidRPr="00AD0336" w:rsidRDefault="00043253" w:rsidP="00043253">
      <w:pPr>
        <w:pStyle w:val="a3"/>
        <w:tabs>
          <w:tab w:val="left" w:pos="1394"/>
        </w:tabs>
        <w:ind w:left="218"/>
        <w:rPr>
          <w:rFonts w:ascii="Arial" w:hAnsi="Arial" w:cs="Arial"/>
          <w:b/>
          <w:sz w:val="24"/>
          <w:szCs w:val="24"/>
        </w:rPr>
      </w:pPr>
    </w:p>
    <w:p w14:paraId="0CE4C5BD" w14:textId="40F6995B" w:rsidR="00043253" w:rsidRDefault="00043253" w:rsidP="00043253">
      <w:pPr>
        <w:pStyle w:val="a3"/>
        <w:tabs>
          <w:tab w:val="left" w:pos="1394"/>
        </w:tabs>
        <w:ind w:left="218"/>
        <w:rPr>
          <w:rFonts w:ascii="Arial" w:hAnsi="Arial" w:cs="Arial"/>
          <w:sz w:val="24"/>
          <w:szCs w:val="24"/>
        </w:rPr>
      </w:pPr>
      <w:r w:rsidRPr="00AD0336">
        <w:rPr>
          <w:rFonts w:ascii="Arial" w:hAnsi="Arial" w:cs="Arial"/>
          <w:sz w:val="24"/>
          <w:szCs w:val="24"/>
        </w:rPr>
        <w:t xml:space="preserve">Специалист по ОТ и ПБ                                                        </w:t>
      </w:r>
      <w:r>
        <w:rPr>
          <w:rFonts w:ascii="Arial" w:hAnsi="Arial" w:cs="Arial"/>
          <w:sz w:val="24"/>
          <w:szCs w:val="24"/>
        </w:rPr>
        <w:t xml:space="preserve">                     </w:t>
      </w:r>
      <w:r w:rsidRPr="00AD0336">
        <w:rPr>
          <w:rFonts w:ascii="Arial" w:hAnsi="Arial" w:cs="Arial"/>
          <w:sz w:val="24"/>
          <w:szCs w:val="24"/>
        </w:rPr>
        <w:t xml:space="preserve"> </w:t>
      </w:r>
      <w:r w:rsidR="008A5F6D">
        <w:rPr>
          <w:rFonts w:ascii="Arial" w:hAnsi="Arial" w:cs="Arial"/>
          <w:sz w:val="24"/>
          <w:szCs w:val="24"/>
        </w:rPr>
        <w:t>С.А. Кубраков</w:t>
      </w:r>
    </w:p>
    <w:p w14:paraId="44E092A1" w14:textId="77777777" w:rsidR="00043253" w:rsidRDefault="00043253" w:rsidP="00043253">
      <w:pPr>
        <w:pStyle w:val="a3"/>
        <w:tabs>
          <w:tab w:val="left" w:pos="1394"/>
        </w:tabs>
        <w:ind w:left="218"/>
        <w:rPr>
          <w:rFonts w:ascii="Arial" w:hAnsi="Arial" w:cs="Arial"/>
          <w:b/>
          <w:sz w:val="24"/>
          <w:szCs w:val="24"/>
          <w:u w:val="single"/>
        </w:rPr>
      </w:pPr>
    </w:p>
    <w:p w14:paraId="7FA56F4D" w14:textId="08ABE0ED" w:rsidR="00043253" w:rsidRPr="00AD0336" w:rsidRDefault="00043253" w:rsidP="00043253">
      <w:pPr>
        <w:pStyle w:val="a3"/>
        <w:tabs>
          <w:tab w:val="left" w:pos="1394"/>
        </w:tabs>
        <w:ind w:left="218"/>
        <w:rPr>
          <w:rFonts w:ascii="Arial" w:hAnsi="Arial" w:cs="Arial"/>
          <w:b/>
          <w:sz w:val="24"/>
          <w:szCs w:val="24"/>
          <w:u w:val="single"/>
        </w:rPr>
      </w:pPr>
      <w:r w:rsidRPr="00AD0336">
        <w:rPr>
          <w:rFonts w:ascii="Arial" w:hAnsi="Arial" w:cs="Arial"/>
          <w:b/>
          <w:sz w:val="24"/>
          <w:szCs w:val="24"/>
          <w:u w:val="single"/>
        </w:rPr>
        <w:t>Согласовано:</w:t>
      </w:r>
    </w:p>
    <w:p w14:paraId="4D811575" w14:textId="6C211A7E" w:rsidR="00043253" w:rsidRDefault="00043253" w:rsidP="00043253">
      <w:pPr>
        <w:pStyle w:val="a3"/>
        <w:tabs>
          <w:tab w:val="left" w:pos="1394"/>
        </w:tabs>
        <w:ind w:left="218"/>
        <w:rPr>
          <w:rFonts w:ascii="Arial" w:hAnsi="Arial" w:cs="Arial"/>
          <w:sz w:val="24"/>
          <w:szCs w:val="24"/>
        </w:rPr>
      </w:pPr>
    </w:p>
    <w:p w14:paraId="4D0250AE" w14:textId="77777777" w:rsidR="00043253" w:rsidRPr="00AD0336" w:rsidRDefault="00043253" w:rsidP="00043253">
      <w:pPr>
        <w:pStyle w:val="a3"/>
        <w:tabs>
          <w:tab w:val="left" w:pos="1394"/>
        </w:tabs>
        <w:ind w:left="218"/>
        <w:rPr>
          <w:rFonts w:ascii="Arial" w:hAnsi="Arial" w:cs="Arial"/>
          <w:sz w:val="24"/>
          <w:szCs w:val="24"/>
        </w:rPr>
      </w:pPr>
    </w:p>
    <w:p w14:paraId="158FC0DB" w14:textId="77777777" w:rsidR="00043253" w:rsidRPr="00043253" w:rsidRDefault="00043253" w:rsidP="00043253">
      <w:pPr>
        <w:pStyle w:val="a3"/>
        <w:tabs>
          <w:tab w:val="left" w:pos="1394"/>
          <w:tab w:val="left" w:pos="8055"/>
        </w:tabs>
        <w:ind w:left="218"/>
        <w:rPr>
          <w:rFonts w:ascii="Arial" w:hAnsi="Arial" w:cs="Arial"/>
          <w:sz w:val="24"/>
          <w:szCs w:val="24"/>
        </w:rPr>
      </w:pPr>
      <w:r w:rsidRPr="00043253">
        <w:rPr>
          <w:rFonts w:ascii="Arial" w:hAnsi="Arial" w:cs="Arial"/>
          <w:sz w:val="24"/>
          <w:szCs w:val="24"/>
        </w:rPr>
        <w:t>Директор по ОТ, ПБ и ООС</w:t>
      </w:r>
      <w:r w:rsidRPr="00043253">
        <w:rPr>
          <w:rFonts w:ascii="Arial" w:hAnsi="Arial" w:cs="Arial"/>
          <w:sz w:val="24"/>
          <w:szCs w:val="24"/>
        </w:rPr>
        <w:tab/>
        <w:t>М.Ю. Гладилин</w:t>
      </w:r>
    </w:p>
    <w:p w14:paraId="46E65AC3" w14:textId="77777777" w:rsidR="00043253" w:rsidRPr="00043253" w:rsidRDefault="00043253" w:rsidP="00043253">
      <w:pPr>
        <w:pStyle w:val="a3"/>
        <w:tabs>
          <w:tab w:val="left" w:pos="1394"/>
          <w:tab w:val="left" w:pos="8055"/>
        </w:tabs>
        <w:ind w:left="218"/>
        <w:rPr>
          <w:rFonts w:ascii="Arial" w:hAnsi="Arial" w:cs="Arial"/>
          <w:sz w:val="24"/>
          <w:szCs w:val="24"/>
        </w:rPr>
      </w:pPr>
    </w:p>
    <w:p w14:paraId="0E34D671" w14:textId="77777777" w:rsidR="00043253" w:rsidRPr="00043253" w:rsidRDefault="00043253" w:rsidP="00043253">
      <w:pPr>
        <w:pStyle w:val="a3"/>
        <w:tabs>
          <w:tab w:val="left" w:pos="1394"/>
          <w:tab w:val="left" w:pos="8055"/>
        </w:tabs>
        <w:ind w:left="218"/>
        <w:rPr>
          <w:rFonts w:ascii="Arial" w:hAnsi="Arial" w:cs="Arial"/>
          <w:sz w:val="24"/>
          <w:szCs w:val="24"/>
        </w:rPr>
      </w:pPr>
    </w:p>
    <w:p w14:paraId="77390E0D" w14:textId="1C135A3C" w:rsidR="00043253" w:rsidRPr="00AD0336" w:rsidRDefault="00043253" w:rsidP="00043253">
      <w:pPr>
        <w:pStyle w:val="a3"/>
        <w:tabs>
          <w:tab w:val="left" w:pos="1394"/>
          <w:tab w:val="left" w:pos="8055"/>
        </w:tabs>
        <w:ind w:left="218"/>
        <w:rPr>
          <w:rFonts w:ascii="Arial" w:hAnsi="Arial" w:cs="Arial"/>
          <w:sz w:val="24"/>
          <w:szCs w:val="24"/>
        </w:rPr>
      </w:pPr>
      <w:r w:rsidRPr="00043253">
        <w:rPr>
          <w:rFonts w:ascii="Arial" w:hAnsi="Arial" w:cs="Arial"/>
          <w:sz w:val="24"/>
          <w:szCs w:val="24"/>
        </w:rPr>
        <w:t>Главный инженер                                                                                        А.Е. Смирнов</w:t>
      </w:r>
    </w:p>
    <w:sectPr w:rsidR="00043253" w:rsidRPr="00AD0336" w:rsidSect="00AD0336">
      <w:pgSz w:w="11906" w:h="16838"/>
      <w:pgMar w:top="567" w:right="850" w:bottom="568"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8E6615" w14:textId="77777777" w:rsidR="00096B40" w:rsidRDefault="00096B40" w:rsidP="00287A74">
      <w:r>
        <w:separator/>
      </w:r>
    </w:p>
  </w:endnote>
  <w:endnote w:type="continuationSeparator" w:id="0">
    <w:p w14:paraId="04C2B5DD" w14:textId="77777777" w:rsidR="00096B40" w:rsidRDefault="00096B40" w:rsidP="00287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CDCC3D" w14:textId="77777777" w:rsidR="00096B40" w:rsidRDefault="00096B40" w:rsidP="00287A74">
      <w:r>
        <w:separator/>
      </w:r>
    </w:p>
  </w:footnote>
  <w:footnote w:type="continuationSeparator" w:id="0">
    <w:p w14:paraId="2BA1D2AD" w14:textId="77777777" w:rsidR="00096B40" w:rsidRDefault="00096B40" w:rsidP="00287A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050DC"/>
    <w:multiLevelType w:val="hybridMultilevel"/>
    <w:tmpl w:val="AA368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697D93"/>
    <w:multiLevelType w:val="hybridMultilevel"/>
    <w:tmpl w:val="5D7E386E"/>
    <w:lvl w:ilvl="0" w:tplc="5E2C235C">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9F58E3"/>
    <w:multiLevelType w:val="hybridMultilevel"/>
    <w:tmpl w:val="A83EC90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15:restartNumberingAfterBreak="0">
    <w:nsid w:val="09AE03DA"/>
    <w:multiLevelType w:val="hybridMultilevel"/>
    <w:tmpl w:val="C7CC872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4" w15:restartNumberingAfterBreak="0">
    <w:nsid w:val="0A5933B0"/>
    <w:multiLevelType w:val="hybridMultilevel"/>
    <w:tmpl w:val="34BECF4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0CA848EB"/>
    <w:multiLevelType w:val="hybridMultilevel"/>
    <w:tmpl w:val="310E4BF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14B80D77"/>
    <w:multiLevelType w:val="hybridMultilevel"/>
    <w:tmpl w:val="832E209A"/>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7" w15:restartNumberingAfterBreak="0">
    <w:nsid w:val="220561A7"/>
    <w:multiLevelType w:val="hybridMultilevel"/>
    <w:tmpl w:val="4412DFB4"/>
    <w:lvl w:ilvl="0" w:tplc="77CAF39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8" w15:restartNumberingAfterBreak="0">
    <w:nsid w:val="2464541C"/>
    <w:multiLevelType w:val="multilevel"/>
    <w:tmpl w:val="339C3C2E"/>
    <w:lvl w:ilvl="0">
      <w:start w:val="1"/>
      <w:numFmt w:val="decimal"/>
      <w:lvlText w:val="%1."/>
      <w:lvlJc w:val="left"/>
      <w:pPr>
        <w:ind w:left="218" w:hanging="360"/>
      </w:pPr>
      <w:rPr>
        <w:rFonts w:hint="default"/>
        <w:b/>
      </w:rPr>
    </w:lvl>
    <w:lvl w:ilvl="1">
      <w:start w:val="1"/>
      <w:numFmt w:val="decimal"/>
      <w:lvlText w:val="%2)"/>
      <w:lvlJc w:val="left"/>
      <w:pPr>
        <w:ind w:left="360" w:hanging="360"/>
      </w:pPr>
      <w:rPr>
        <w:rFonts w:hint="default"/>
        <w:b w:val="0"/>
      </w:rPr>
    </w:lvl>
    <w:lvl w:ilvl="2">
      <w:start w:val="1"/>
      <w:numFmt w:val="decimal"/>
      <w:isLgl/>
      <w:lvlText w:val="%1.%2.%3."/>
      <w:lvlJc w:val="left"/>
      <w:pPr>
        <w:ind w:left="1298" w:hanging="720"/>
      </w:pPr>
      <w:rPr>
        <w:rFonts w:hint="default"/>
      </w:rPr>
    </w:lvl>
    <w:lvl w:ilvl="3">
      <w:start w:val="1"/>
      <w:numFmt w:val="decimal"/>
      <w:isLgl/>
      <w:lvlText w:val="%1.%2.%3.%4."/>
      <w:lvlJc w:val="left"/>
      <w:pPr>
        <w:ind w:left="1658" w:hanging="720"/>
      </w:pPr>
      <w:rPr>
        <w:rFonts w:hint="default"/>
      </w:rPr>
    </w:lvl>
    <w:lvl w:ilvl="4">
      <w:start w:val="1"/>
      <w:numFmt w:val="decimal"/>
      <w:isLgl/>
      <w:lvlText w:val="%1.%2.%3.%4.%5."/>
      <w:lvlJc w:val="left"/>
      <w:pPr>
        <w:ind w:left="2378" w:hanging="1080"/>
      </w:pPr>
      <w:rPr>
        <w:rFonts w:hint="default"/>
      </w:rPr>
    </w:lvl>
    <w:lvl w:ilvl="5">
      <w:start w:val="1"/>
      <w:numFmt w:val="decimal"/>
      <w:isLgl/>
      <w:lvlText w:val="%1.%2.%3.%4.%5.%6."/>
      <w:lvlJc w:val="left"/>
      <w:pPr>
        <w:ind w:left="2738" w:hanging="1080"/>
      </w:pPr>
      <w:rPr>
        <w:rFonts w:hint="default"/>
      </w:rPr>
    </w:lvl>
    <w:lvl w:ilvl="6">
      <w:start w:val="1"/>
      <w:numFmt w:val="decimal"/>
      <w:isLgl/>
      <w:lvlText w:val="%1.%2.%3.%4.%5.%6.%7."/>
      <w:lvlJc w:val="left"/>
      <w:pPr>
        <w:ind w:left="3458" w:hanging="1440"/>
      </w:pPr>
      <w:rPr>
        <w:rFonts w:hint="default"/>
      </w:rPr>
    </w:lvl>
    <w:lvl w:ilvl="7">
      <w:start w:val="1"/>
      <w:numFmt w:val="decimal"/>
      <w:isLgl/>
      <w:lvlText w:val="%1.%2.%3.%4.%5.%6.%7.%8."/>
      <w:lvlJc w:val="left"/>
      <w:pPr>
        <w:ind w:left="3818" w:hanging="1440"/>
      </w:pPr>
      <w:rPr>
        <w:rFonts w:hint="default"/>
      </w:rPr>
    </w:lvl>
    <w:lvl w:ilvl="8">
      <w:start w:val="1"/>
      <w:numFmt w:val="decimal"/>
      <w:isLgl/>
      <w:lvlText w:val="%1.%2.%3.%4.%5.%6.%7.%8.%9."/>
      <w:lvlJc w:val="left"/>
      <w:pPr>
        <w:ind w:left="4538" w:hanging="1800"/>
      </w:pPr>
      <w:rPr>
        <w:rFonts w:hint="default"/>
      </w:rPr>
    </w:lvl>
  </w:abstractNum>
  <w:abstractNum w:abstractNumId="9" w15:restartNumberingAfterBreak="0">
    <w:nsid w:val="2A65193E"/>
    <w:multiLevelType w:val="hybridMultilevel"/>
    <w:tmpl w:val="4B1A77D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2CA2084D"/>
    <w:multiLevelType w:val="hybridMultilevel"/>
    <w:tmpl w:val="6BBA3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BCE3260"/>
    <w:multiLevelType w:val="hybridMultilevel"/>
    <w:tmpl w:val="95567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32F5C2D"/>
    <w:multiLevelType w:val="hybridMultilevel"/>
    <w:tmpl w:val="0A12911C"/>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15:restartNumberingAfterBreak="0">
    <w:nsid w:val="69356599"/>
    <w:multiLevelType w:val="hybridMultilevel"/>
    <w:tmpl w:val="CE5C386E"/>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4" w15:restartNumberingAfterBreak="0">
    <w:nsid w:val="6E1E4054"/>
    <w:multiLevelType w:val="hybridMultilevel"/>
    <w:tmpl w:val="177C4B3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75A2150E"/>
    <w:multiLevelType w:val="hybridMultilevel"/>
    <w:tmpl w:val="DEF26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80473D4"/>
    <w:multiLevelType w:val="hybridMultilevel"/>
    <w:tmpl w:val="D81055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
  </w:num>
  <w:num w:numId="2">
    <w:abstractNumId w:val="11"/>
  </w:num>
  <w:num w:numId="3">
    <w:abstractNumId w:val="1"/>
  </w:num>
  <w:num w:numId="4">
    <w:abstractNumId w:val="14"/>
  </w:num>
  <w:num w:numId="5">
    <w:abstractNumId w:val="6"/>
  </w:num>
  <w:num w:numId="6">
    <w:abstractNumId w:val="15"/>
  </w:num>
  <w:num w:numId="7">
    <w:abstractNumId w:val="2"/>
  </w:num>
  <w:num w:numId="8">
    <w:abstractNumId w:val="0"/>
  </w:num>
  <w:num w:numId="9">
    <w:abstractNumId w:val="9"/>
  </w:num>
  <w:num w:numId="10">
    <w:abstractNumId w:val="13"/>
  </w:num>
  <w:num w:numId="11">
    <w:abstractNumId w:val="10"/>
  </w:num>
  <w:num w:numId="12">
    <w:abstractNumId w:val="5"/>
  </w:num>
  <w:num w:numId="13">
    <w:abstractNumId w:val="4"/>
  </w:num>
  <w:num w:numId="14">
    <w:abstractNumId w:val="12"/>
  </w:num>
  <w:num w:numId="15">
    <w:abstractNumId w:val="7"/>
  </w:num>
  <w:num w:numId="16">
    <w:abstractNumId w:val="8"/>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059"/>
    <w:rsid w:val="00002806"/>
    <w:rsid w:val="00020007"/>
    <w:rsid w:val="00032EEF"/>
    <w:rsid w:val="00033E38"/>
    <w:rsid w:val="00043253"/>
    <w:rsid w:val="00064427"/>
    <w:rsid w:val="00092502"/>
    <w:rsid w:val="00096B40"/>
    <w:rsid w:val="000A1B6B"/>
    <w:rsid w:val="000A1DBE"/>
    <w:rsid w:val="000B509A"/>
    <w:rsid w:val="000C0D87"/>
    <w:rsid w:val="000C4BAE"/>
    <w:rsid w:val="000D6415"/>
    <w:rsid w:val="000E096A"/>
    <w:rsid w:val="000E5D4A"/>
    <w:rsid w:val="000E69F4"/>
    <w:rsid w:val="0010796A"/>
    <w:rsid w:val="001146C9"/>
    <w:rsid w:val="00141DC6"/>
    <w:rsid w:val="001511E1"/>
    <w:rsid w:val="00157909"/>
    <w:rsid w:val="001611F7"/>
    <w:rsid w:val="001732D2"/>
    <w:rsid w:val="00174EBF"/>
    <w:rsid w:val="00182038"/>
    <w:rsid w:val="00183344"/>
    <w:rsid w:val="001940F0"/>
    <w:rsid w:val="001E0947"/>
    <w:rsid w:val="001E64C2"/>
    <w:rsid w:val="00202C06"/>
    <w:rsid w:val="00205AE6"/>
    <w:rsid w:val="00211B1C"/>
    <w:rsid w:val="00224AF6"/>
    <w:rsid w:val="00240336"/>
    <w:rsid w:val="002620A4"/>
    <w:rsid w:val="00263443"/>
    <w:rsid w:val="00287A74"/>
    <w:rsid w:val="00297CA7"/>
    <w:rsid w:val="002A5257"/>
    <w:rsid w:val="002A5CE6"/>
    <w:rsid w:val="002B426A"/>
    <w:rsid w:val="002B4801"/>
    <w:rsid w:val="002C1B03"/>
    <w:rsid w:val="002C21F0"/>
    <w:rsid w:val="002C4DD0"/>
    <w:rsid w:val="00301E69"/>
    <w:rsid w:val="00303DFE"/>
    <w:rsid w:val="003115EA"/>
    <w:rsid w:val="00335E5E"/>
    <w:rsid w:val="00337106"/>
    <w:rsid w:val="00352694"/>
    <w:rsid w:val="00357C3B"/>
    <w:rsid w:val="00360D76"/>
    <w:rsid w:val="0036561A"/>
    <w:rsid w:val="00371A66"/>
    <w:rsid w:val="00372B08"/>
    <w:rsid w:val="00384A9F"/>
    <w:rsid w:val="003938A5"/>
    <w:rsid w:val="003A42D6"/>
    <w:rsid w:val="003A51D4"/>
    <w:rsid w:val="003C3AC1"/>
    <w:rsid w:val="003D1EE0"/>
    <w:rsid w:val="003F2F88"/>
    <w:rsid w:val="0040443E"/>
    <w:rsid w:val="004148A1"/>
    <w:rsid w:val="004157BD"/>
    <w:rsid w:val="0045643F"/>
    <w:rsid w:val="00463880"/>
    <w:rsid w:val="00474DA0"/>
    <w:rsid w:val="00477A78"/>
    <w:rsid w:val="00491FB3"/>
    <w:rsid w:val="00495D24"/>
    <w:rsid w:val="004A6BA3"/>
    <w:rsid w:val="004A720B"/>
    <w:rsid w:val="004C0E7D"/>
    <w:rsid w:val="004C59F9"/>
    <w:rsid w:val="004D7133"/>
    <w:rsid w:val="005019DC"/>
    <w:rsid w:val="00502368"/>
    <w:rsid w:val="0050645F"/>
    <w:rsid w:val="005127FF"/>
    <w:rsid w:val="005128C6"/>
    <w:rsid w:val="00517A47"/>
    <w:rsid w:val="0056249C"/>
    <w:rsid w:val="005770FC"/>
    <w:rsid w:val="00590A0A"/>
    <w:rsid w:val="005B1382"/>
    <w:rsid w:val="005B3DD4"/>
    <w:rsid w:val="005E7C06"/>
    <w:rsid w:val="005F6036"/>
    <w:rsid w:val="00620967"/>
    <w:rsid w:val="00677C92"/>
    <w:rsid w:val="00685A78"/>
    <w:rsid w:val="00694C7B"/>
    <w:rsid w:val="00697A03"/>
    <w:rsid w:val="006A341D"/>
    <w:rsid w:val="006B0853"/>
    <w:rsid w:val="006B3425"/>
    <w:rsid w:val="006F26E0"/>
    <w:rsid w:val="006F3F35"/>
    <w:rsid w:val="006F54D4"/>
    <w:rsid w:val="00702C3D"/>
    <w:rsid w:val="00715098"/>
    <w:rsid w:val="00750F7A"/>
    <w:rsid w:val="007521D1"/>
    <w:rsid w:val="00762D6D"/>
    <w:rsid w:val="00766F1F"/>
    <w:rsid w:val="00786D21"/>
    <w:rsid w:val="00790BED"/>
    <w:rsid w:val="007A2377"/>
    <w:rsid w:val="007B35EA"/>
    <w:rsid w:val="007B3EEE"/>
    <w:rsid w:val="007E4DD3"/>
    <w:rsid w:val="007E76FC"/>
    <w:rsid w:val="007F01A9"/>
    <w:rsid w:val="007F2305"/>
    <w:rsid w:val="008002DF"/>
    <w:rsid w:val="00800F23"/>
    <w:rsid w:val="00813836"/>
    <w:rsid w:val="00833944"/>
    <w:rsid w:val="008602E1"/>
    <w:rsid w:val="00860592"/>
    <w:rsid w:val="008759BF"/>
    <w:rsid w:val="00875A43"/>
    <w:rsid w:val="0088668C"/>
    <w:rsid w:val="008A5F6D"/>
    <w:rsid w:val="008B7E89"/>
    <w:rsid w:val="008C43AC"/>
    <w:rsid w:val="008D50EB"/>
    <w:rsid w:val="008F0059"/>
    <w:rsid w:val="008F14E3"/>
    <w:rsid w:val="008F208F"/>
    <w:rsid w:val="008F5739"/>
    <w:rsid w:val="00933448"/>
    <w:rsid w:val="00933554"/>
    <w:rsid w:val="009506B0"/>
    <w:rsid w:val="00952E66"/>
    <w:rsid w:val="00956024"/>
    <w:rsid w:val="00971968"/>
    <w:rsid w:val="009B27B1"/>
    <w:rsid w:val="009B48ED"/>
    <w:rsid w:val="009E2575"/>
    <w:rsid w:val="009F1D2E"/>
    <w:rsid w:val="009F5B1B"/>
    <w:rsid w:val="009F6C64"/>
    <w:rsid w:val="009F77B2"/>
    <w:rsid w:val="00A048F1"/>
    <w:rsid w:val="00A14BF2"/>
    <w:rsid w:val="00A2350D"/>
    <w:rsid w:val="00A2697C"/>
    <w:rsid w:val="00A30B97"/>
    <w:rsid w:val="00A357C2"/>
    <w:rsid w:val="00A36B2E"/>
    <w:rsid w:val="00A40D52"/>
    <w:rsid w:val="00A42579"/>
    <w:rsid w:val="00A45D5E"/>
    <w:rsid w:val="00A656CF"/>
    <w:rsid w:val="00A70018"/>
    <w:rsid w:val="00A7324B"/>
    <w:rsid w:val="00A75556"/>
    <w:rsid w:val="00A76F2C"/>
    <w:rsid w:val="00AA12F4"/>
    <w:rsid w:val="00AA63D4"/>
    <w:rsid w:val="00AB2B09"/>
    <w:rsid w:val="00AC615F"/>
    <w:rsid w:val="00AC623B"/>
    <w:rsid w:val="00AD0336"/>
    <w:rsid w:val="00AD1035"/>
    <w:rsid w:val="00AE3981"/>
    <w:rsid w:val="00B11EFE"/>
    <w:rsid w:val="00B13819"/>
    <w:rsid w:val="00B1432F"/>
    <w:rsid w:val="00B266C4"/>
    <w:rsid w:val="00B40C6B"/>
    <w:rsid w:val="00B42E8B"/>
    <w:rsid w:val="00B564AB"/>
    <w:rsid w:val="00B620D3"/>
    <w:rsid w:val="00B800B8"/>
    <w:rsid w:val="00B809C9"/>
    <w:rsid w:val="00B91F89"/>
    <w:rsid w:val="00B9358D"/>
    <w:rsid w:val="00BA0528"/>
    <w:rsid w:val="00BA1BAA"/>
    <w:rsid w:val="00BB3E5E"/>
    <w:rsid w:val="00BB7952"/>
    <w:rsid w:val="00BD35DB"/>
    <w:rsid w:val="00BD4D6C"/>
    <w:rsid w:val="00BE1CB2"/>
    <w:rsid w:val="00BE5328"/>
    <w:rsid w:val="00BE5670"/>
    <w:rsid w:val="00BE5681"/>
    <w:rsid w:val="00BF0D80"/>
    <w:rsid w:val="00C052D6"/>
    <w:rsid w:val="00C105BA"/>
    <w:rsid w:val="00C17254"/>
    <w:rsid w:val="00C363D4"/>
    <w:rsid w:val="00C40686"/>
    <w:rsid w:val="00C41071"/>
    <w:rsid w:val="00C41551"/>
    <w:rsid w:val="00C43081"/>
    <w:rsid w:val="00C46E12"/>
    <w:rsid w:val="00C5125B"/>
    <w:rsid w:val="00C5640A"/>
    <w:rsid w:val="00C56744"/>
    <w:rsid w:val="00C628C4"/>
    <w:rsid w:val="00C7268C"/>
    <w:rsid w:val="00C81E0E"/>
    <w:rsid w:val="00C8756E"/>
    <w:rsid w:val="00CA0737"/>
    <w:rsid w:val="00CF203C"/>
    <w:rsid w:val="00CF4AB5"/>
    <w:rsid w:val="00CF6E84"/>
    <w:rsid w:val="00D021A8"/>
    <w:rsid w:val="00D13DF5"/>
    <w:rsid w:val="00D17A89"/>
    <w:rsid w:val="00D278D1"/>
    <w:rsid w:val="00D35917"/>
    <w:rsid w:val="00D5246A"/>
    <w:rsid w:val="00D52FD7"/>
    <w:rsid w:val="00D81EFC"/>
    <w:rsid w:val="00D95DD3"/>
    <w:rsid w:val="00DC5427"/>
    <w:rsid w:val="00DC6959"/>
    <w:rsid w:val="00DD7C35"/>
    <w:rsid w:val="00DF6FC6"/>
    <w:rsid w:val="00DF7175"/>
    <w:rsid w:val="00E0314C"/>
    <w:rsid w:val="00E1045F"/>
    <w:rsid w:val="00E30FFE"/>
    <w:rsid w:val="00E323EC"/>
    <w:rsid w:val="00E35C01"/>
    <w:rsid w:val="00E46771"/>
    <w:rsid w:val="00E67CCA"/>
    <w:rsid w:val="00E76AE7"/>
    <w:rsid w:val="00E802B2"/>
    <w:rsid w:val="00E93EA3"/>
    <w:rsid w:val="00EE1C60"/>
    <w:rsid w:val="00EF3213"/>
    <w:rsid w:val="00EF3782"/>
    <w:rsid w:val="00F05BBF"/>
    <w:rsid w:val="00F06532"/>
    <w:rsid w:val="00F125E3"/>
    <w:rsid w:val="00F15BB3"/>
    <w:rsid w:val="00F86D51"/>
    <w:rsid w:val="00F9759A"/>
    <w:rsid w:val="00FA1035"/>
    <w:rsid w:val="00FB05C6"/>
    <w:rsid w:val="00FB547B"/>
    <w:rsid w:val="00FD623F"/>
    <w:rsid w:val="00FD7107"/>
    <w:rsid w:val="00FE7BD8"/>
    <w:rsid w:val="00FF142B"/>
    <w:rsid w:val="00FF500A"/>
    <w:rsid w:val="00FF5D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3"/>
    <o:shapelayout v:ext="edit">
      <o:idmap v:ext="edit" data="1"/>
    </o:shapelayout>
  </w:shapeDefaults>
  <w:decimalSymbol w:val=","/>
  <w:listSeparator w:val=";"/>
  <w14:docId w14:val="42384253"/>
  <w15:chartTrackingRefBased/>
  <w15:docId w15:val="{9ACEE839-F278-45C8-8C30-0454A2F9A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0059"/>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762D6D"/>
    <w:pPr>
      <w:keepNext/>
      <w:spacing w:before="120" w:line="240" w:lineRule="exact"/>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59BF"/>
    <w:pPr>
      <w:ind w:left="720"/>
      <w:contextualSpacing/>
    </w:pPr>
  </w:style>
  <w:style w:type="paragraph" w:customStyle="1" w:styleId="headertext">
    <w:name w:val="headertext"/>
    <w:basedOn w:val="a"/>
    <w:rsid w:val="00C17254"/>
    <w:pPr>
      <w:spacing w:before="100" w:beforeAutospacing="1" w:after="100" w:afterAutospacing="1"/>
    </w:pPr>
    <w:rPr>
      <w:sz w:val="24"/>
      <w:szCs w:val="24"/>
    </w:rPr>
  </w:style>
  <w:style w:type="paragraph" w:customStyle="1" w:styleId="formattext">
    <w:name w:val="formattext"/>
    <w:basedOn w:val="a"/>
    <w:rsid w:val="00C17254"/>
    <w:pPr>
      <w:spacing w:before="100" w:beforeAutospacing="1" w:after="100" w:afterAutospacing="1"/>
    </w:pPr>
    <w:rPr>
      <w:sz w:val="24"/>
      <w:szCs w:val="24"/>
    </w:rPr>
  </w:style>
  <w:style w:type="character" w:styleId="a4">
    <w:name w:val="Hyperlink"/>
    <w:basedOn w:val="a0"/>
    <w:uiPriority w:val="99"/>
    <w:unhideWhenUsed/>
    <w:rsid w:val="00C17254"/>
    <w:rPr>
      <w:color w:val="0000FF"/>
      <w:u w:val="single"/>
    </w:rPr>
  </w:style>
  <w:style w:type="paragraph" w:styleId="a5">
    <w:name w:val="Balloon Text"/>
    <w:basedOn w:val="a"/>
    <w:link w:val="a6"/>
    <w:uiPriority w:val="99"/>
    <w:semiHidden/>
    <w:unhideWhenUsed/>
    <w:rsid w:val="00CF203C"/>
    <w:rPr>
      <w:rFonts w:ascii="Segoe UI" w:hAnsi="Segoe UI" w:cs="Segoe UI"/>
      <w:sz w:val="18"/>
      <w:szCs w:val="18"/>
    </w:rPr>
  </w:style>
  <w:style w:type="character" w:customStyle="1" w:styleId="a6">
    <w:name w:val="Текст выноски Знак"/>
    <w:basedOn w:val="a0"/>
    <w:link w:val="a5"/>
    <w:uiPriority w:val="99"/>
    <w:semiHidden/>
    <w:rsid w:val="00CF203C"/>
    <w:rPr>
      <w:rFonts w:ascii="Segoe UI" w:eastAsia="Times New Roman" w:hAnsi="Segoe UI" w:cs="Segoe UI"/>
      <w:sz w:val="18"/>
      <w:szCs w:val="18"/>
      <w:lang w:eastAsia="ru-RU"/>
    </w:rPr>
  </w:style>
  <w:style w:type="table" w:styleId="a7">
    <w:name w:val="Table Grid"/>
    <w:basedOn w:val="a1"/>
    <w:rsid w:val="002A5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474DA0"/>
    <w:rPr>
      <w:sz w:val="16"/>
      <w:szCs w:val="16"/>
    </w:rPr>
  </w:style>
  <w:style w:type="paragraph" w:styleId="a9">
    <w:name w:val="annotation text"/>
    <w:basedOn w:val="a"/>
    <w:link w:val="aa"/>
    <w:uiPriority w:val="99"/>
    <w:semiHidden/>
    <w:unhideWhenUsed/>
    <w:rsid w:val="00474DA0"/>
  </w:style>
  <w:style w:type="character" w:customStyle="1" w:styleId="aa">
    <w:name w:val="Текст примечания Знак"/>
    <w:basedOn w:val="a0"/>
    <w:link w:val="a9"/>
    <w:uiPriority w:val="99"/>
    <w:semiHidden/>
    <w:rsid w:val="00474DA0"/>
    <w:rPr>
      <w:rFonts w:ascii="Times New Roman" w:eastAsia="Times New Roman" w:hAnsi="Times New Roman" w:cs="Times New Roman"/>
      <w:sz w:val="20"/>
      <w:szCs w:val="20"/>
      <w:lang w:eastAsia="ru-RU"/>
    </w:rPr>
  </w:style>
  <w:style w:type="paragraph" w:styleId="ab">
    <w:name w:val="annotation subject"/>
    <w:basedOn w:val="a9"/>
    <w:next w:val="a9"/>
    <w:link w:val="ac"/>
    <w:uiPriority w:val="99"/>
    <w:semiHidden/>
    <w:unhideWhenUsed/>
    <w:rsid w:val="00474DA0"/>
    <w:rPr>
      <w:b/>
      <w:bCs/>
    </w:rPr>
  </w:style>
  <w:style w:type="character" w:customStyle="1" w:styleId="ac">
    <w:name w:val="Тема примечания Знак"/>
    <w:basedOn w:val="aa"/>
    <w:link w:val="ab"/>
    <w:uiPriority w:val="99"/>
    <w:semiHidden/>
    <w:rsid w:val="00474DA0"/>
    <w:rPr>
      <w:rFonts w:ascii="Times New Roman" w:eastAsia="Times New Roman" w:hAnsi="Times New Roman" w:cs="Times New Roman"/>
      <w:b/>
      <w:bCs/>
      <w:sz w:val="20"/>
      <w:szCs w:val="20"/>
      <w:lang w:eastAsia="ru-RU"/>
    </w:rPr>
  </w:style>
  <w:style w:type="paragraph" w:styleId="ad">
    <w:name w:val="header"/>
    <w:basedOn w:val="a"/>
    <w:link w:val="ae"/>
    <w:uiPriority w:val="99"/>
    <w:unhideWhenUsed/>
    <w:rsid w:val="00287A74"/>
    <w:pPr>
      <w:tabs>
        <w:tab w:val="center" w:pos="4677"/>
        <w:tab w:val="right" w:pos="9355"/>
      </w:tabs>
    </w:pPr>
  </w:style>
  <w:style w:type="character" w:customStyle="1" w:styleId="ae">
    <w:name w:val="Верхний колонтитул Знак"/>
    <w:basedOn w:val="a0"/>
    <w:link w:val="ad"/>
    <w:uiPriority w:val="99"/>
    <w:rsid w:val="00287A74"/>
    <w:rPr>
      <w:rFonts w:ascii="Times New Roman" w:eastAsia="Times New Roman" w:hAnsi="Times New Roman" w:cs="Times New Roman"/>
      <w:sz w:val="20"/>
      <w:szCs w:val="20"/>
      <w:lang w:eastAsia="ru-RU"/>
    </w:rPr>
  </w:style>
  <w:style w:type="paragraph" w:styleId="af">
    <w:name w:val="footer"/>
    <w:basedOn w:val="a"/>
    <w:link w:val="af0"/>
    <w:uiPriority w:val="99"/>
    <w:unhideWhenUsed/>
    <w:rsid w:val="00287A74"/>
    <w:pPr>
      <w:tabs>
        <w:tab w:val="center" w:pos="4677"/>
        <w:tab w:val="right" w:pos="9355"/>
      </w:tabs>
    </w:pPr>
  </w:style>
  <w:style w:type="character" w:customStyle="1" w:styleId="af0">
    <w:name w:val="Нижний колонтитул Знак"/>
    <w:basedOn w:val="a0"/>
    <w:link w:val="af"/>
    <w:uiPriority w:val="99"/>
    <w:rsid w:val="00287A74"/>
    <w:rPr>
      <w:rFonts w:ascii="Times New Roman" w:eastAsia="Times New Roman" w:hAnsi="Times New Roman" w:cs="Times New Roman"/>
      <w:sz w:val="20"/>
      <w:szCs w:val="20"/>
      <w:lang w:eastAsia="ru-RU"/>
    </w:rPr>
  </w:style>
  <w:style w:type="character" w:customStyle="1" w:styleId="10">
    <w:name w:val="Заголовок 1 Знак"/>
    <w:basedOn w:val="a0"/>
    <w:link w:val="1"/>
    <w:rsid w:val="00762D6D"/>
    <w:rPr>
      <w:rFonts w:ascii="Times New Roman" w:eastAsia="Times New Roman" w:hAnsi="Times New Roman" w:cs="Times New Roman"/>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38082">
      <w:bodyDiv w:val="1"/>
      <w:marLeft w:val="0"/>
      <w:marRight w:val="0"/>
      <w:marTop w:val="0"/>
      <w:marBottom w:val="0"/>
      <w:divBdr>
        <w:top w:val="none" w:sz="0" w:space="0" w:color="auto"/>
        <w:left w:val="none" w:sz="0" w:space="0" w:color="auto"/>
        <w:bottom w:val="none" w:sz="0" w:space="0" w:color="auto"/>
        <w:right w:val="none" w:sz="0" w:space="0" w:color="auto"/>
      </w:divBdr>
    </w:div>
    <w:div w:id="23947716">
      <w:bodyDiv w:val="1"/>
      <w:marLeft w:val="0"/>
      <w:marRight w:val="0"/>
      <w:marTop w:val="0"/>
      <w:marBottom w:val="0"/>
      <w:divBdr>
        <w:top w:val="none" w:sz="0" w:space="0" w:color="auto"/>
        <w:left w:val="none" w:sz="0" w:space="0" w:color="auto"/>
        <w:bottom w:val="none" w:sz="0" w:space="0" w:color="auto"/>
        <w:right w:val="none" w:sz="0" w:space="0" w:color="auto"/>
      </w:divBdr>
    </w:div>
    <w:div w:id="47995925">
      <w:bodyDiv w:val="1"/>
      <w:marLeft w:val="0"/>
      <w:marRight w:val="0"/>
      <w:marTop w:val="0"/>
      <w:marBottom w:val="0"/>
      <w:divBdr>
        <w:top w:val="none" w:sz="0" w:space="0" w:color="auto"/>
        <w:left w:val="none" w:sz="0" w:space="0" w:color="auto"/>
        <w:bottom w:val="none" w:sz="0" w:space="0" w:color="auto"/>
        <w:right w:val="none" w:sz="0" w:space="0" w:color="auto"/>
      </w:divBdr>
    </w:div>
    <w:div w:id="76100438">
      <w:bodyDiv w:val="1"/>
      <w:marLeft w:val="0"/>
      <w:marRight w:val="0"/>
      <w:marTop w:val="0"/>
      <w:marBottom w:val="0"/>
      <w:divBdr>
        <w:top w:val="none" w:sz="0" w:space="0" w:color="auto"/>
        <w:left w:val="none" w:sz="0" w:space="0" w:color="auto"/>
        <w:bottom w:val="none" w:sz="0" w:space="0" w:color="auto"/>
        <w:right w:val="none" w:sz="0" w:space="0" w:color="auto"/>
      </w:divBdr>
    </w:div>
    <w:div w:id="358093071">
      <w:bodyDiv w:val="1"/>
      <w:marLeft w:val="0"/>
      <w:marRight w:val="0"/>
      <w:marTop w:val="0"/>
      <w:marBottom w:val="0"/>
      <w:divBdr>
        <w:top w:val="none" w:sz="0" w:space="0" w:color="auto"/>
        <w:left w:val="none" w:sz="0" w:space="0" w:color="auto"/>
        <w:bottom w:val="none" w:sz="0" w:space="0" w:color="auto"/>
        <w:right w:val="none" w:sz="0" w:space="0" w:color="auto"/>
      </w:divBdr>
    </w:div>
    <w:div w:id="571503364">
      <w:bodyDiv w:val="1"/>
      <w:marLeft w:val="0"/>
      <w:marRight w:val="0"/>
      <w:marTop w:val="0"/>
      <w:marBottom w:val="0"/>
      <w:divBdr>
        <w:top w:val="none" w:sz="0" w:space="0" w:color="auto"/>
        <w:left w:val="none" w:sz="0" w:space="0" w:color="auto"/>
        <w:bottom w:val="none" w:sz="0" w:space="0" w:color="auto"/>
        <w:right w:val="none" w:sz="0" w:space="0" w:color="auto"/>
      </w:divBdr>
    </w:div>
    <w:div w:id="714887251">
      <w:bodyDiv w:val="1"/>
      <w:marLeft w:val="0"/>
      <w:marRight w:val="0"/>
      <w:marTop w:val="0"/>
      <w:marBottom w:val="0"/>
      <w:divBdr>
        <w:top w:val="none" w:sz="0" w:space="0" w:color="auto"/>
        <w:left w:val="none" w:sz="0" w:space="0" w:color="auto"/>
        <w:bottom w:val="none" w:sz="0" w:space="0" w:color="auto"/>
        <w:right w:val="none" w:sz="0" w:space="0" w:color="auto"/>
      </w:divBdr>
    </w:div>
    <w:div w:id="723870971">
      <w:bodyDiv w:val="1"/>
      <w:marLeft w:val="0"/>
      <w:marRight w:val="0"/>
      <w:marTop w:val="0"/>
      <w:marBottom w:val="0"/>
      <w:divBdr>
        <w:top w:val="none" w:sz="0" w:space="0" w:color="auto"/>
        <w:left w:val="none" w:sz="0" w:space="0" w:color="auto"/>
        <w:bottom w:val="none" w:sz="0" w:space="0" w:color="auto"/>
        <w:right w:val="none" w:sz="0" w:space="0" w:color="auto"/>
      </w:divBdr>
    </w:div>
    <w:div w:id="792211682">
      <w:bodyDiv w:val="1"/>
      <w:marLeft w:val="0"/>
      <w:marRight w:val="0"/>
      <w:marTop w:val="0"/>
      <w:marBottom w:val="0"/>
      <w:divBdr>
        <w:top w:val="none" w:sz="0" w:space="0" w:color="auto"/>
        <w:left w:val="none" w:sz="0" w:space="0" w:color="auto"/>
        <w:bottom w:val="none" w:sz="0" w:space="0" w:color="auto"/>
        <w:right w:val="none" w:sz="0" w:space="0" w:color="auto"/>
      </w:divBdr>
    </w:div>
    <w:div w:id="837498577">
      <w:bodyDiv w:val="1"/>
      <w:marLeft w:val="0"/>
      <w:marRight w:val="0"/>
      <w:marTop w:val="0"/>
      <w:marBottom w:val="0"/>
      <w:divBdr>
        <w:top w:val="none" w:sz="0" w:space="0" w:color="auto"/>
        <w:left w:val="none" w:sz="0" w:space="0" w:color="auto"/>
        <w:bottom w:val="none" w:sz="0" w:space="0" w:color="auto"/>
        <w:right w:val="none" w:sz="0" w:space="0" w:color="auto"/>
      </w:divBdr>
    </w:div>
    <w:div w:id="1071074474">
      <w:bodyDiv w:val="1"/>
      <w:marLeft w:val="0"/>
      <w:marRight w:val="0"/>
      <w:marTop w:val="0"/>
      <w:marBottom w:val="0"/>
      <w:divBdr>
        <w:top w:val="none" w:sz="0" w:space="0" w:color="auto"/>
        <w:left w:val="none" w:sz="0" w:space="0" w:color="auto"/>
        <w:bottom w:val="none" w:sz="0" w:space="0" w:color="auto"/>
        <w:right w:val="none" w:sz="0" w:space="0" w:color="auto"/>
      </w:divBdr>
    </w:div>
    <w:div w:id="1251543537">
      <w:bodyDiv w:val="1"/>
      <w:marLeft w:val="0"/>
      <w:marRight w:val="0"/>
      <w:marTop w:val="0"/>
      <w:marBottom w:val="0"/>
      <w:divBdr>
        <w:top w:val="none" w:sz="0" w:space="0" w:color="auto"/>
        <w:left w:val="none" w:sz="0" w:space="0" w:color="auto"/>
        <w:bottom w:val="none" w:sz="0" w:space="0" w:color="auto"/>
        <w:right w:val="none" w:sz="0" w:space="0" w:color="auto"/>
      </w:divBdr>
    </w:div>
    <w:div w:id="1304390539">
      <w:bodyDiv w:val="1"/>
      <w:marLeft w:val="0"/>
      <w:marRight w:val="0"/>
      <w:marTop w:val="0"/>
      <w:marBottom w:val="0"/>
      <w:divBdr>
        <w:top w:val="none" w:sz="0" w:space="0" w:color="auto"/>
        <w:left w:val="none" w:sz="0" w:space="0" w:color="auto"/>
        <w:bottom w:val="none" w:sz="0" w:space="0" w:color="auto"/>
        <w:right w:val="none" w:sz="0" w:space="0" w:color="auto"/>
      </w:divBdr>
    </w:div>
    <w:div w:id="1310020238">
      <w:bodyDiv w:val="1"/>
      <w:marLeft w:val="0"/>
      <w:marRight w:val="0"/>
      <w:marTop w:val="0"/>
      <w:marBottom w:val="0"/>
      <w:divBdr>
        <w:top w:val="none" w:sz="0" w:space="0" w:color="auto"/>
        <w:left w:val="none" w:sz="0" w:space="0" w:color="auto"/>
        <w:bottom w:val="none" w:sz="0" w:space="0" w:color="auto"/>
        <w:right w:val="none" w:sz="0" w:space="0" w:color="auto"/>
      </w:divBdr>
    </w:div>
    <w:div w:id="1389723549">
      <w:bodyDiv w:val="1"/>
      <w:marLeft w:val="0"/>
      <w:marRight w:val="0"/>
      <w:marTop w:val="0"/>
      <w:marBottom w:val="0"/>
      <w:divBdr>
        <w:top w:val="none" w:sz="0" w:space="0" w:color="auto"/>
        <w:left w:val="none" w:sz="0" w:space="0" w:color="auto"/>
        <w:bottom w:val="none" w:sz="0" w:space="0" w:color="auto"/>
        <w:right w:val="none" w:sz="0" w:space="0" w:color="auto"/>
      </w:divBdr>
    </w:div>
    <w:div w:id="1422677767">
      <w:bodyDiv w:val="1"/>
      <w:marLeft w:val="0"/>
      <w:marRight w:val="0"/>
      <w:marTop w:val="0"/>
      <w:marBottom w:val="0"/>
      <w:divBdr>
        <w:top w:val="none" w:sz="0" w:space="0" w:color="auto"/>
        <w:left w:val="none" w:sz="0" w:space="0" w:color="auto"/>
        <w:bottom w:val="none" w:sz="0" w:space="0" w:color="auto"/>
        <w:right w:val="none" w:sz="0" w:space="0" w:color="auto"/>
      </w:divBdr>
    </w:div>
    <w:div w:id="1547402633">
      <w:bodyDiv w:val="1"/>
      <w:marLeft w:val="0"/>
      <w:marRight w:val="0"/>
      <w:marTop w:val="0"/>
      <w:marBottom w:val="0"/>
      <w:divBdr>
        <w:top w:val="none" w:sz="0" w:space="0" w:color="auto"/>
        <w:left w:val="none" w:sz="0" w:space="0" w:color="auto"/>
        <w:bottom w:val="none" w:sz="0" w:space="0" w:color="auto"/>
        <w:right w:val="none" w:sz="0" w:space="0" w:color="auto"/>
      </w:divBdr>
    </w:div>
    <w:div w:id="1647465774">
      <w:bodyDiv w:val="1"/>
      <w:marLeft w:val="0"/>
      <w:marRight w:val="0"/>
      <w:marTop w:val="0"/>
      <w:marBottom w:val="0"/>
      <w:divBdr>
        <w:top w:val="none" w:sz="0" w:space="0" w:color="auto"/>
        <w:left w:val="none" w:sz="0" w:space="0" w:color="auto"/>
        <w:bottom w:val="none" w:sz="0" w:space="0" w:color="auto"/>
        <w:right w:val="none" w:sz="0" w:space="0" w:color="auto"/>
      </w:divBdr>
    </w:div>
    <w:div w:id="1684937797">
      <w:bodyDiv w:val="1"/>
      <w:marLeft w:val="0"/>
      <w:marRight w:val="0"/>
      <w:marTop w:val="0"/>
      <w:marBottom w:val="0"/>
      <w:divBdr>
        <w:top w:val="none" w:sz="0" w:space="0" w:color="auto"/>
        <w:left w:val="none" w:sz="0" w:space="0" w:color="auto"/>
        <w:bottom w:val="none" w:sz="0" w:space="0" w:color="auto"/>
        <w:right w:val="none" w:sz="0" w:space="0" w:color="auto"/>
      </w:divBdr>
    </w:div>
    <w:div w:id="1773553485">
      <w:bodyDiv w:val="1"/>
      <w:marLeft w:val="0"/>
      <w:marRight w:val="0"/>
      <w:marTop w:val="0"/>
      <w:marBottom w:val="0"/>
      <w:divBdr>
        <w:top w:val="none" w:sz="0" w:space="0" w:color="auto"/>
        <w:left w:val="none" w:sz="0" w:space="0" w:color="auto"/>
        <w:bottom w:val="none" w:sz="0" w:space="0" w:color="auto"/>
        <w:right w:val="none" w:sz="0" w:space="0" w:color="auto"/>
      </w:divBdr>
    </w:div>
    <w:div w:id="1817914835">
      <w:bodyDiv w:val="1"/>
      <w:marLeft w:val="0"/>
      <w:marRight w:val="0"/>
      <w:marTop w:val="0"/>
      <w:marBottom w:val="0"/>
      <w:divBdr>
        <w:top w:val="none" w:sz="0" w:space="0" w:color="auto"/>
        <w:left w:val="none" w:sz="0" w:space="0" w:color="auto"/>
        <w:bottom w:val="none" w:sz="0" w:space="0" w:color="auto"/>
        <w:right w:val="none" w:sz="0" w:space="0" w:color="auto"/>
      </w:divBdr>
    </w:div>
    <w:div w:id="1840849651">
      <w:bodyDiv w:val="1"/>
      <w:marLeft w:val="0"/>
      <w:marRight w:val="0"/>
      <w:marTop w:val="0"/>
      <w:marBottom w:val="0"/>
      <w:divBdr>
        <w:top w:val="none" w:sz="0" w:space="0" w:color="auto"/>
        <w:left w:val="none" w:sz="0" w:space="0" w:color="auto"/>
        <w:bottom w:val="none" w:sz="0" w:space="0" w:color="auto"/>
        <w:right w:val="none" w:sz="0" w:space="0" w:color="auto"/>
      </w:divBdr>
    </w:div>
    <w:div w:id="2047559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https://www.technoavia.ru/img/product_images/3069.jpg?sc=model_standart" TargetMode="External"/><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3.png"/><Relationship Id="rId37"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https://www.technoavia.ru/img/product_images/4253.jpg?sc=model_standart" TargetMode="External"/><Relationship Id="rId35" Type="http://schemas.openxmlformats.org/officeDocument/2006/relationships/image" Target="media/image25.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98C18-82D4-40B0-9CB1-0BCF154EF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2638</TotalTime>
  <Pages>40</Pages>
  <Words>13579</Words>
  <Characters>77404</Characters>
  <Application>Microsoft Office Word</Application>
  <DocSecurity>0</DocSecurity>
  <Lines>645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Зимин Андрей Андреевич</dc:creator>
  <cp:keywords/>
  <dc:description/>
  <cp:lastModifiedBy>Корж Антон Сергеевич</cp:lastModifiedBy>
  <cp:revision>10</cp:revision>
  <cp:lastPrinted>2019-12-13T05:58:00Z</cp:lastPrinted>
  <dcterms:created xsi:type="dcterms:W3CDTF">2022-03-24T07:02:00Z</dcterms:created>
  <dcterms:modified xsi:type="dcterms:W3CDTF">2022-05-18T09:05:00Z</dcterms:modified>
</cp:coreProperties>
</file>