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201</w:t>
      </w:r>
      <w:r w:rsidR="007C4EF7">
        <w:rPr>
          <w:rFonts w:ascii="Times New Roman" w:eastAsia="Times New Roman" w:hAnsi="Times New Roman" w:cs="Times New Roman"/>
          <w:color w:val="auto"/>
          <w:lang w:val="ru-RU"/>
        </w:rPr>
        <w:t>9</w:t>
      </w:r>
      <w:r>
        <w:rPr>
          <w:rFonts w:ascii="Times New Roman" w:eastAsia="Times New Roman" w:hAnsi="Times New Roman" w:cs="Times New Roman"/>
          <w:color w:val="auto"/>
          <w:lang w:val="ru-RU"/>
        </w:rPr>
        <w:t xml:space="preserve"> года</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спецификациях,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7C4EF7" w:rsidRDefault="000F6564" w:rsidP="00BE0DAD">
      <w:pPr>
        <w:shd w:val="clear" w:color="auto" w:fill="FFFFFF"/>
        <w:spacing w:line="250" w:lineRule="exact"/>
        <w:ind w:left="40" w:right="100" w:firstLine="540"/>
        <w:jc w:val="both"/>
        <w:rPr>
          <w:rFonts w:ascii="Times New Roman" w:hAnsi="Times New Roman" w:cs="Times New Roman"/>
          <w:color w:val="auto"/>
        </w:rPr>
      </w:pPr>
      <w:r w:rsidRPr="00BE0DAD">
        <w:rPr>
          <w:rFonts w:ascii="Times New Roman" w:hAnsi="Times New Roman" w:cs="Times New Roman"/>
          <w:color w:val="auto"/>
        </w:rPr>
        <w:t>3.1.</w:t>
      </w:r>
      <w:r w:rsidR="007C4EF7">
        <w:rPr>
          <w:rFonts w:ascii="Times New Roman" w:hAnsi="Times New Roman" w:cs="Times New Roman"/>
          <w:color w:val="auto"/>
          <w:lang w:val="ru-RU"/>
        </w:rPr>
        <w:t xml:space="preserve"> Предельная стоимость договора не более 300 000,00 рублей (</w:t>
      </w:r>
      <w:r w:rsidR="007C4EF7" w:rsidRPr="007C4EF7">
        <w:rPr>
          <w:rFonts w:ascii="Times New Roman" w:hAnsi="Times New Roman" w:cs="Times New Roman"/>
          <w:color w:val="auto"/>
          <w:lang w:val="ru-RU"/>
        </w:rPr>
        <w:t>триста тысяч рублей ноль копеек</w:t>
      </w:r>
      <w:r w:rsidR="007C4EF7">
        <w:rPr>
          <w:rFonts w:ascii="Times New Roman" w:hAnsi="Times New Roman" w:cs="Times New Roman"/>
          <w:color w:val="auto"/>
          <w:lang w:val="ru-RU"/>
        </w:rPr>
        <w:t>) без НДС, к</w:t>
      </w:r>
      <w:r w:rsidR="007C4EF7" w:rsidRPr="007C4EF7">
        <w:rPr>
          <w:rFonts w:ascii="Times New Roman" w:hAnsi="Times New Roman" w:cs="Times New Roman"/>
          <w:color w:val="auto"/>
        </w:rPr>
        <w:t>роме того, НДС по ставке в соответствии с действующим законодательством о налогах и сборах РФ.</w:t>
      </w: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расчетный счет Поставщика в размере, указанном  в Спецификациях,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w:t>
      </w:r>
      <w:r w:rsidR="00355863" w:rsidRPr="004421DC">
        <w:rPr>
          <w:rFonts w:ascii="Times New Roman" w:eastAsia="Times New Roman" w:hAnsi="Times New Roman" w:cs="Times New Roman"/>
          <w:color w:val="auto"/>
          <w:lang w:val="ru-RU"/>
        </w:rPr>
        <w:lastRenderedPageBreak/>
        <w:t>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w:t>
      </w:r>
      <w:r w:rsidRPr="00BE0DAD">
        <w:rPr>
          <w:rFonts w:ascii="Times New Roman" w:eastAsia="Times New Roman" w:hAnsi="Times New Roman" w:cs="Times New Roman"/>
          <w:color w:val="auto"/>
        </w:rPr>
        <w:lastRenderedPageBreak/>
        <w:t>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w:t>
      </w:r>
      <w:r w:rsidRPr="00BE0DAD">
        <w:rPr>
          <w:rFonts w:ascii="Times New Roman" w:eastAsia="Times New Roman" w:hAnsi="Times New Roman" w:cs="Times New Roman"/>
          <w:color w:val="auto"/>
        </w:rPr>
        <w:lastRenderedPageBreak/>
        <w:t>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перечисления авансовых платежей,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BE0DAD" w:rsidRDefault="000F6564" w:rsidP="00E06744">
      <w:pPr>
        <w:tabs>
          <w:tab w:val="left" w:pos="990"/>
        </w:tabs>
        <w:spacing w:line="250" w:lineRule="exact"/>
        <w:ind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6.9.</w:t>
      </w:r>
      <w:r w:rsidRPr="00BE0DAD">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за поставку товара </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 xml:space="preserve"> 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201</w:t>
      </w:r>
      <w:r w:rsidR="007D47E3">
        <w:rPr>
          <w:rFonts w:ascii="Times New Roman" w:eastAsia="Times New Roman" w:hAnsi="Times New Roman" w:cs="Times New Roman"/>
          <w:color w:val="auto"/>
          <w:sz w:val="20"/>
          <w:szCs w:val="20"/>
          <w:lang w:val="ru-RU"/>
        </w:rPr>
        <w:t>9</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bookmarkStart w:id="9" w:name="_GoBack"/>
            <w:bookmarkEnd w:id="9"/>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750" w:rsidRDefault="00574750">
      <w:r>
        <w:separator/>
      </w:r>
    </w:p>
  </w:endnote>
  <w:endnote w:type="continuationSeparator" w:id="0">
    <w:p w:rsidR="00574750" w:rsidRDefault="0057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750" w:rsidRDefault="00574750"/>
  </w:footnote>
  <w:footnote w:type="continuationSeparator" w:id="0">
    <w:p w:rsidR="00574750" w:rsidRDefault="005747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0797F"/>
    <w:multiLevelType w:val="multilevel"/>
    <w:tmpl w:val="3E8047E4"/>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2528"/>
    <w:rsid w:val="003F61D1"/>
    <w:rsid w:val="0041262B"/>
    <w:rsid w:val="004421DC"/>
    <w:rsid w:val="00495D94"/>
    <w:rsid w:val="0049762A"/>
    <w:rsid w:val="004A2F08"/>
    <w:rsid w:val="004A4847"/>
    <w:rsid w:val="004C4096"/>
    <w:rsid w:val="004D2CD0"/>
    <w:rsid w:val="004D6B68"/>
    <w:rsid w:val="004D6B9B"/>
    <w:rsid w:val="004F1E90"/>
    <w:rsid w:val="0051405D"/>
    <w:rsid w:val="005421F7"/>
    <w:rsid w:val="005451B3"/>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C262A"/>
    <w:rsid w:val="008E0773"/>
    <w:rsid w:val="008E6BCC"/>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18378-1FF7-4C3E-BC67-1DFDC028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5980</Words>
  <Characters>34090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Семенова Ирина Николаевна</cp:lastModifiedBy>
  <cp:revision>10</cp:revision>
  <cp:lastPrinted>2016-06-30T05:58:00Z</cp:lastPrinted>
  <dcterms:created xsi:type="dcterms:W3CDTF">2019-02-11T04:02:00Z</dcterms:created>
  <dcterms:modified xsi:type="dcterms:W3CDTF">2019-03-28T01:26:00Z</dcterms:modified>
</cp:coreProperties>
</file>