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3" w:rsidRPr="0048209A" w:rsidRDefault="00DC797C" w:rsidP="00BB7EB3">
      <w:pPr>
        <w:pStyle w:val="1"/>
        <w:rPr>
          <w:rFonts w:ascii="Times New Roman" w:hAnsi="Times New Roman"/>
          <w:b w:val="0"/>
          <w:sz w:val="22"/>
          <w:szCs w:val="22"/>
        </w:rPr>
      </w:pPr>
      <w:hyperlink r:id="rId8" w:history="1">
        <w:r w:rsidR="00A82C23" w:rsidRPr="0048209A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>Договор купли-продажи</w:t>
        </w:r>
        <w:r w:rsidR="00B83FA4">
          <w:rPr>
            <w:rStyle w:val="a4"/>
            <w:rFonts w:ascii="Times New Roman" w:hAnsi="Times New Roman"/>
            <w:b/>
            <w:color w:val="auto"/>
            <w:sz w:val="22"/>
            <w:szCs w:val="22"/>
            <w:lang w:val="ru-RU"/>
          </w:rPr>
          <w:t xml:space="preserve"> квартиры </w:t>
        </w:r>
        <w:r w:rsidR="00A82C23" w:rsidRPr="0048209A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t xml:space="preserve"> </w:t>
        </w:r>
        <w:r w:rsidR="00F22C13" w:rsidRPr="0048209A">
          <w:rPr>
            <w:rStyle w:val="a4"/>
            <w:rFonts w:ascii="Times New Roman" w:hAnsi="Times New Roman"/>
            <w:b/>
            <w:color w:val="auto"/>
            <w:sz w:val="22"/>
            <w:szCs w:val="22"/>
            <w:lang w:val="ru-RU"/>
          </w:rPr>
          <w:t>№____________</w:t>
        </w:r>
        <w:r w:rsidR="00A82C23" w:rsidRPr="0048209A">
          <w:rPr>
            <w:rStyle w:val="a4"/>
            <w:rFonts w:ascii="Times New Roman" w:hAnsi="Times New Roman"/>
            <w:b/>
            <w:color w:val="auto"/>
            <w:sz w:val="22"/>
            <w:szCs w:val="22"/>
          </w:rPr>
          <w:br/>
        </w:r>
      </w:hyperlink>
    </w:p>
    <w:p w:rsidR="00286AD8" w:rsidRDefault="00A82C23" w:rsidP="00463BE4">
      <w:pPr>
        <w:rPr>
          <w:rFonts w:ascii="Times New Roman" w:hAnsi="Times New Roman" w:cs="Times New Roman"/>
          <w:sz w:val="22"/>
          <w:szCs w:val="22"/>
        </w:rPr>
      </w:pPr>
      <w:r w:rsidRPr="0048209A">
        <w:rPr>
          <w:rFonts w:ascii="Times New Roman" w:hAnsi="Times New Roman" w:cs="Times New Roman"/>
          <w:sz w:val="22"/>
          <w:szCs w:val="22"/>
        </w:rPr>
        <w:t>Иркутская область, город Бодайбо</w:t>
      </w:r>
      <w:r w:rsidR="006158FE" w:rsidRPr="0048209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463BE4" w:rsidRPr="0048209A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A82C23" w:rsidRPr="0048209A" w:rsidRDefault="00463BE4" w:rsidP="00463BE4">
      <w:pPr>
        <w:rPr>
          <w:rFonts w:ascii="Times New Roman" w:hAnsi="Times New Roman" w:cs="Times New Roman"/>
          <w:sz w:val="22"/>
          <w:szCs w:val="22"/>
        </w:rPr>
      </w:pPr>
      <w:r w:rsidRPr="0048209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A82C23" w:rsidRPr="0048209A">
        <w:rPr>
          <w:rFonts w:ascii="Times New Roman" w:hAnsi="Times New Roman" w:cs="Times New Roman"/>
          <w:sz w:val="22"/>
          <w:szCs w:val="22"/>
        </w:rPr>
        <w:t xml:space="preserve">две тысячи </w:t>
      </w:r>
      <w:r w:rsidR="00DC797C">
        <w:rPr>
          <w:rFonts w:ascii="Times New Roman" w:hAnsi="Times New Roman" w:cs="Times New Roman"/>
          <w:sz w:val="22"/>
          <w:szCs w:val="22"/>
        </w:rPr>
        <w:t>восемнадцатого</w:t>
      </w:r>
      <w:r w:rsidR="00A82C23" w:rsidRPr="0048209A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A82C23" w:rsidRPr="0048209A" w:rsidRDefault="00A82C23" w:rsidP="00BB7EB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82C23" w:rsidRPr="0048209A" w:rsidRDefault="00DC797C" w:rsidP="00875C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</w:t>
      </w:r>
      <w:r w:rsidR="00DC238D">
        <w:rPr>
          <w:rFonts w:ascii="Times New Roman" w:hAnsi="Times New Roman" w:cs="Times New Roman"/>
          <w:b/>
          <w:sz w:val="22"/>
          <w:szCs w:val="22"/>
        </w:rPr>
        <w:t>,</w:t>
      </w:r>
      <w:r w:rsidR="00A27BD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27BDD" w:rsidRPr="00A27BD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</w:t>
      </w:r>
      <w:r w:rsidR="00A27BDD" w:rsidRPr="00A27BD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A27BDD" w:rsidRPr="00A27BDD">
        <w:rPr>
          <w:rFonts w:ascii="Times New Roman" w:hAnsi="Times New Roman" w:cs="Times New Roman"/>
          <w:sz w:val="22"/>
          <w:szCs w:val="22"/>
        </w:rPr>
        <w:t xml:space="preserve"> года рождения, </w:t>
      </w:r>
      <w:r w:rsidR="00B87288" w:rsidRPr="00A27BDD">
        <w:rPr>
          <w:rFonts w:ascii="Times New Roman" w:hAnsi="Times New Roman" w:cs="Times New Roman"/>
          <w:sz w:val="22"/>
          <w:szCs w:val="22"/>
        </w:rPr>
        <w:t xml:space="preserve">паспорт (серия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B87288" w:rsidRPr="00A27BDD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DC238D" w:rsidRPr="00A27BDD">
        <w:rPr>
          <w:rFonts w:ascii="Times New Roman" w:hAnsi="Times New Roman" w:cs="Times New Roman"/>
          <w:sz w:val="22"/>
          <w:szCs w:val="22"/>
        </w:rPr>
        <w:t xml:space="preserve"> </w:t>
      </w:r>
      <w:r w:rsidR="00B87288" w:rsidRPr="00A27BDD">
        <w:rPr>
          <w:rFonts w:ascii="Times New Roman" w:hAnsi="Times New Roman" w:cs="Times New Roman"/>
          <w:sz w:val="22"/>
          <w:szCs w:val="22"/>
        </w:rPr>
        <w:t xml:space="preserve">Выдан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87288" w:rsidRPr="00A27BD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</w:t>
      </w:r>
      <w:r w:rsidR="00B87288" w:rsidRPr="00A27BD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B87288" w:rsidRPr="00A27BD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B87288" w:rsidRPr="00A27BDD">
        <w:rPr>
          <w:rFonts w:ascii="Times New Roman" w:hAnsi="Times New Roman" w:cs="Times New Roman"/>
          <w:sz w:val="22"/>
          <w:szCs w:val="22"/>
        </w:rPr>
        <w:t>г.)</w:t>
      </w:r>
      <w:r w:rsidR="00A27BDD" w:rsidRPr="00A27BDD">
        <w:rPr>
          <w:rFonts w:ascii="Times New Roman" w:hAnsi="Times New Roman" w:cs="Times New Roman"/>
          <w:sz w:val="22"/>
          <w:szCs w:val="22"/>
        </w:rPr>
        <w:t xml:space="preserve">зарегистрированная по адресу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="00A82C23" w:rsidRPr="00A27BDD">
        <w:rPr>
          <w:rFonts w:ascii="Times New Roman" w:hAnsi="Times New Roman" w:cs="Times New Roman"/>
          <w:sz w:val="22"/>
          <w:szCs w:val="22"/>
        </w:rPr>
        <w:t>,</w:t>
      </w:r>
      <w:r w:rsidR="00A82C23" w:rsidRPr="0048209A">
        <w:rPr>
          <w:rFonts w:ascii="Times New Roman" w:hAnsi="Times New Roman" w:cs="Times New Roman"/>
          <w:sz w:val="22"/>
          <w:szCs w:val="22"/>
        </w:rPr>
        <w:t> именуем</w:t>
      </w:r>
      <w:r>
        <w:rPr>
          <w:rFonts w:ascii="Times New Roman" w:hAnsi="Times New Roman" w:cs="Times New Roman"/>
          <w:sz w:val="22"/>
          <w:szCs w:val="22"/>
        </w:rPr>
        <w:t>ый (</w:t>
      </w:r>
      <w:r w:rsidR="00C448A6">
        <w:rPr>
          <w:rFonts w:ascii="Times New Roman" w:hAnsi="Times New Roman" w:cs="Times New Roman"/>
          <w:sz w:val="22"/>
          <w:szCs w:val="22"/>
        </w:rPr>
        <w:t>ая</w:t>
      </w:r>
      <w:r>
        <w:rPr>
          <w:rFonts w:ascii="Times New Roman" w:hAnsi="Times New Roman" w:cs="Times New Roman"/>
          <w:sz w:val="22"/>
          <w:szCs w:val="22"/>
        </w:rPr>
        <w:t>)</w:t>
      </w:r>
      <w:r w:rsidR="00A82C23" w:rsidRPr="0048209A">
        <w:rPr>
          <w:rFonts w:ascii="Times New Roman" w:hAnsi="Times New Roman" w:cs="Times New Roman"/>
          <w:sz w:val="22"/>
          <w:szCs w:val="22"/>
        </w:rPr>
        <w:t xml:space="preserve"> в дальнейшем «Продавец», с одной стороны, и </w:t>
      </w:r>
    </w:p>
    <w:p w:rsidR="00A82C23" w:rsidRDefault="00A82C23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>Акционерное общество «</w:t>
      </w:r>
      <w:r w:rsidR="006B3BDC">
        <w:rPr>
          <w:rFonts w:ascii="Times New Roman" w:hAnsi="Times New Roman" w:cs="Times New Roman"/>
          <w:b/>
          <w:sz w:val="22"/>
          <w:szCs w:val="22"/>
        </w:rPr>
        <w:t>Мамаканская ГЭС</w:t>
      </w:r>
      <w:r w:rsidRPr="0048209A">
        <w:rPr>
          <w:rFonts w:ascii="Times New Roman" w:hAnsi="Times New Roman" w:cs="Times New Roman"/>
          <w:b/>
          <w:sz w:val="22"/>
          <w:szCs w:val="22"/>
        </w:rPr>
        <w:t>»,</w:t>
      </w:r>
      <w:r w:rsidR="006A3FC1" w:rsidRPr="004820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209A">
        <w:rPr>
          <w:rFonts w:ascii="Times New Roman" w:hAnsi="Times New Roman" w:cs="Times New Roman"/>
          <w:sz w:val="22"/>
          <w:szCs w:val="22"/>
        </w:rPr>
        <w:t>(сокращенное наименование – АО «</w:t>
      </w:r>
      <w:r w:rsidR="006B3BDC">
        <w:rPr>
          <w:rFonts w:ascii="Times New Roman" w:hAnsi="Times New Roman" w:cs="Times New Roman"/>
          <w:sz w:val="22"/>
          <w:szCs w:val="22"/>
        </w:rPr>
        <w:t>МГЭС</w:t>
      </w:r>
      <w:r w:rsidRPr="0048209A">
        <w:rPr>
          <w:rFonts w:ascii="Times New Roman" w:hAnsi="Times New Roman" w:cs="Times New Roman"/>
          <w:sz w:val="22"/>
          <w:szCs w:val="22"/>
        </w:rPr>
        <w:t>»)</w:t>
      </w:r>
      <w:r w:rsidRPr="004820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(ОГРН </w:t>
      </w:r>
      <w:r w:rsidR="006B3BDC" w:rsidRPr="006B3BDC">
        <w:rPr>
          <w:rFonts w:ascii="Times New Roman" w:hAnsi="Times New Roman" w:cs="Times New Roman"/>
          <w:bCs/>
          <w:sz w:val="22"/>
          <w:szCs w:val="22"/>
        </w:rPr>
        <w:t>1063802001340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, ИНН </w:t>
      </w:r>
      <w:r w:rsidR="006B3BDC" w:rsidRPr="0048209A">
        <w:rPr>
          <w:rFonts w:ascii="Times New Roman" w:hAnsi="Times New Roman" w:cs="Times New Roman"/>
          <w:bCs/>
          <w:sz w:val="22"/>
          <w:szCs w:val="22"/>
        </w:rPr>
        <w:t>3802010707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, КПП </w:t>
      </w:r>
      <w:r w:rsidR="006B3BDC" w:rsidRPr="0048209A">
        <w:rPr>
          <w:rFonts w:ascii="Times New Roman" w:hAnsi="Times New Roman" w:cs="Times New Roman"/>
          <w:bCs/>
          <w:sz w:val="22"/>
          <w:szCs w:val="22"/>
        </w:rPr>
        <w:t>380201001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, свидетельство о государственной регистрации серия 38 № </w:t>
      </w:r>
      <w:r w:rsidR="005F2690">
        <w:rPr>
          <w:rFonts w:ascii="Times New Roman" w:hAnsi="Times New Roman" w:cs="Times New Roman"/>
          <w:bCs/>
          <w:sz w:val="22"/>
          <w:szCs w:val="22"/>
        </w:rPr>
        <w:t>003759494</w:t>
      </w:r>
      <w:r w:rsidR="005F2690" w:rsidRPr="00482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от 21.02.2006 г., выданное Межрайонной инспекцией </w:t>
      </w:r>
      <w:r w:rsidR="005F2690">
        <w:rPr>
          <w:rFonts w:ascii="Times New Roman" w:hAnsi="Times New Roman" w:cs="Times New Roman"/>
          <w:bCs/>
          <w:sz w:val="22"/>
          <w:szCs w:val="22"/>
        </w:rPr>
        <w:t xml:space="preserve">Федеральной налоговой службы </w:t>
      </w:r>
      <w:r w:rsidR="00CF7C2B" w:rsidRPr="0048209A">
        <w:rPr>
          <w:rFonts w:ascii="Times New Roman" w:hAnsi="Times New Roman" w:cs="Times New Roman"/>
          <w:bCs/>
          <w:sz w:val="22"/>
          <w:szCs w:val="22"/>
        </w:rPr>
        <w:t xml:space="preserve"> № 3 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по Иркутской области),  место нахождения: Иркутская область, </w:t>
      </w:r>
      <w:r w:rsidR="002E3E0D">
        <w:rPr>
          <w:rFonts w:ascii="Times New Roman" w:hAnsi="Times New Roman" w:cs="Times New Roman"/>
          <w:bCs/>
          <w:sz w:val="22"/>
          <w:szCs w:val="22"/>
        </w:rPr>
        <w:t>п. Мамакан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2E3E0D">
        <w:rPr>
          <w:rFonts w:ascii="Times New Roman" w:hAnsi="Times New Roman" w:cs="Times New Roman"/>
          <w:bCs/>
          <w:sz w:val="22"/>
          <w:szCs w:val="22"/>
        </w:rPr>
        <w:t>Красноармейская 15</w:t>
      </w:r>
      <w:r w:rsidRPr="0048209A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8209A">
        <w:rPr>
          <w:rFonts w:ascii="Times New Roman" w:hAnsi="Times New Roman" w:cs="Times New Roman"/>
          <w:sz w:val="22"/>
          <w:szCs w:val="22"/>
        </w:rPr>
        <w:t xml:space="preserve">именуемое в дальнейшем «Покупатель», в лице директора </w:t>
      </w:r>
      <w:r w:rsidR="002E3E0D">
        <w:rPr>
          <w:rFonts w:ascii="Times New Roman" w:hAnsi="Times New Roman" w:cs="Times New Roman"/>
          <w:sz w:val="22"/>
          <w:szCs w:val="22"/>
        </w:rPr>
        <w:t>Гришака Дмитрия Витальевича</w:t>
      </w:r>
      <w:r w:rsidRPr="0048209A">
        <w:rPr>
          <w:rFonts w:ascii="Times New Roman" w:hAnsi="Times New Roman" w:cs="Times New Roman"/>
          <w:sz w:val="22"/>
          <w:szCs w:val="22"/>
        </w:rPr>
        <w:t>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286AD8" w:rsidRPr="0048209A" w:rsidRDefault="00286AD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82C23" w:rsidRPr="0048209A" w:rsidRDefault="00A82C23" w:rsidP="00347700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bookmarkStart w:id="0" w:name="sub_1"/>
      <w:r w:rsidRPr="0048209A">
        <w:rPr>
          <w:rFonts w:ascii="Times New Roman" w:hAnsi="Times New Roman"/>
          <w:sz w:val="22"/>
          <w:szCs w:val="22"/>
        </w:rPr>
        <w:t xml:space="preserve">1. </w:t>
      </w:r>
      <w:bookmarkEnd w:id="0"/>
      <w:r w:rsidRPr="0048209A">
        <w:rPr>
          <w:rFonts w:ascii="Times New Roman" w:hAnsi="Times New Roman"/>
          <w:sz w:val="22"/>
          <w:szCs w:val="22"/>
        </w:rPr>
        <w:t>ПРЕДМЕТ ДОГОВОРА</w:t>
      </w:r>
    </w:p>
    <w:p w:rsidR="00173B01" w:rsidRPr="001C32FA" w:rsidRDefault="00173B01" w:rsidP="0048209A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834D66" w:rsidRPr="001C32FA" w:rsidRDefault="00A82C23" w:rsidP="00347700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По настоящему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="00D02A7F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следующее жилое </w:t>
      </w:r>
      <w:r w:rsidR="005C58F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</w:t>
      </w:r>
      <w:r w:rsidR="00B83FA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="00B83FA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5C58F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расположенное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5C58F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 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5C58F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площадью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51340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</w:t>
      </w:r>
      <w:r w:rsidR="00513406" w:rsidRPr="001C32F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2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этажностью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203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кадастровый</w:t>
      </w:r>
      <w:r w:rsidR="0029179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номер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A612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(далее – «жилое 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</w:t>
      </w:r>
      <w:r w:rsidR="009A612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»)</w:t>
      </w:r>
      <w:r w:rsidR="00D02A7F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принадлежащее Продавцу на праве собственности, что подтверждается Свидетельством о государственной регистрации права серия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573C2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573C2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выданным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Иркутской области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чем в Едином государственном реестре прав на недвижимое имущество и сделок с ним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5203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5203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сделана запись регистрации </w:t>
      </w:r>
      <w:r w:rsidR="005203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№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 </w:t>
      </w:r>
      <w:bookmarkStart w:id="1" w:name="_GoBack"/>
      <w:bookmarkEnd w:id="1"/>
      <w:r w:rsidR="00DC797C" w:rsidRPr="0048209A">
        <w:rPr>
          <w:rFonts w:ascii="Times New Roman" w:hAnsi="Times New Roman" w:cs="Times New Roman"/>
          <w:sz w:val="22"/>
          <w:szCs w:val="22"/>
        </w:rPr>
        <w:t>оборудован</w:t>
      </w:r>
      <w:r w:rsidR="00DC797C">
        <w:rPr>
          <w:rFonts w:ascii="Times New Roman" w:hAnsi="Times New Roman" w:cs="Times New Roman"/>
          <w:sz w:val="22"/>
          <w:szCs w:val="22"/>
        </w:rPr>
        <w:t>а</w:t>
      </w:r>
      <w:r w:rsidR="00DC797C" w:rsidRPr="0048209A">
        <w:rPr>
          <w:rFonts w:ascii="Times New Roman" w:hAnsi="Times New Roman" w:cs="Times New Roman"/>
          <w:sz w:val="22"/>
          <w:szCs w:val="22"/>
        </w:rPr>
        <w:t xml:space="preserve"> системами коммунальной инфраструктуры: центральное отопление, электричество, водопровод, канализация.</w:t>
      </w:r>
    </w:p>
    <w:p w:rsidR="00A82C23" w:rsidRPr="001C32FA" w:rsidRDefault="00ED78B1" w:rsidP="00BB7EB3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1.2. </w:t>
      </w:r>
      <w:r w:rsidR="0081021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Одновременно с жилым </w:t>
      </w:r>
      <w:r w:rsidR="0029689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помещением </w:t>
      </w:r>
      <w:r w:rsidR="0081021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к Покупателю переходит право собственности на все элементы инженерной инфраструктуры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81021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коммуникации и их составные части, а также на </w:t>
      </w:r>
      <w:r w:rsidR="0098102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системы и </w:t>
      </w:r>
      <w:r w:rsidR="0081021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оборудование, находящ</w:t>
      </w:r>
      <w:r w:rsidR="0098102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81021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еся в </w:t>
      </w:r>
      <w:r w:rsidR="004C6FB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жилом </w:t>
      </w:r>
      <w:r w:rsidR="00AF1B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помещении</w:t>
      </w:r>
      <w:r w:rsidR="00E71BD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F1B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2C23" w:rsidRPr="001C32FA" w:rsidRDefault="00A82C23" w:rsidP="0048209A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DB5ED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Продавец заявляет и гарантирует, что до заключения настоящего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оговора указанн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6A3FC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жилое </w:t>
      </w:r>
      <w:r w:rsidR="00DB5ED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помещение </w:t>
      </w:r>
      <w:r w:rsidR="009A033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аренде, в залоге, под арестом не состо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AF2789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обременен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правами и претензиями третьих лиц в отношении 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его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использования, которые могли бы вступить в противоречие с правами, предоставляемыми Покупателю настоящим Договором, или сделать Договор недействительным, или привести к дополнительным расходам со стороны Покупателя. </w:t>
      </w:r>
    </w:p>
    <w:p w:rsidR="00AD0239" w:rsidRPr="001C32FA" w:rsidRDefault="00AD0239" w:rsidP="00175697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6AD8" w:rsidRPr="001C32FA" w:rsidRDefault="00286AD8" w:rsidP="00175697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pStyle w:val="1"/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bookmarkStart w:id="2" w:name="sub_2"/>
      <w:r w:rsidRPr="001C32FA">
        <w:rPr>
          <w:rFonts w:ascii="Times New Roman" w:hAnsi="Times New Roman"/>
          <w:color w:val="000000" w:themeColor="text1"/>
          <w:sz w:val="22"/>
          <w:szCs w:val="22"/>
        </w:rPr>
        <w:t xml:space="preserve">2. </w:t>
      </w:r>
      <w:bookmarkEnd w:id="2"/>
      <w:r w:rsidRPr="001C32FA">
        <w:rPr>
          <w:rFonts w:ascii="Times New Roman" w:hAnsi="Times New Roman"/>
          <w:color w:val="000000" w:themeColor="text1"/>
          <w:sz w:val="22"/>
          <w:szCs w:val="22"/>
        </w:rPr>
        <w:t>ОБЯЗАННОСТИ СТОРОН</w:t>
      </w:r>
    </w:p>
    <w:p w:rsidR="00173B01" w:rsidRPr="001C32FA" w:rsidRDefault="00173B01" w:rsidP="0048209A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2.1. Продавец обязуется: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2.1.1. Передать Покупателю в собственность без каких-либо изъятий жилое </w:t>
      </w:r>
      <w:r w:rsidR="002F7E1C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помещение </w:t>
      </w:r>
      <w:r w:rsidR="0098102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A54D1A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8102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имущество</w:t>
      </w:r>
      <w:r w:rsidR="00286AD8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передаточным актом в порядке и сроки, установленные настоящим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оговором.</w:t>
      </w:r>
    </w:p>
    <w:p w:rsidR="00A82C23" w:rsidRPr="001C32FA" w:rsidRDefault="00A82C23" w:rsidP="00AD0239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2.1.2.Предоставить Покупателю все необходимые документы для государственной регистрации перехода права собственности на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жилое </w:t>
      </w:r>
      <w:r w:rsidR="002F7E1C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2.1.3. Осуществить все необходимые действия и нести все расходы, связанные с подготовкой </w:t>
      </w:r>
      <w:r w:rsidR="009961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жило</w:t>
      </w:r>
      <w:r w:rsidR="006E0EB5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="009961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F7E1C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помещения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к продаже.</w:t>
      </w:r>
    </w:p>
    <w:p w:rsidR="007221EF" w:rsidRPr="001C32FA" w:rsidRDefault="002C468C" w:rsidP="007221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            </w:t>
      </w:r>
      <w:r w:rsidR="007221EF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2.1.5. Принять произведенную Покупателем оплату.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2.2. Покупатель обязуется: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2.2.1.</w:t>
      </w:r>
      <w:r w:rsidR="00CB5CA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произвести расчет полностью до подписания  настоящего договора. 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2.2.2. Принять </w:t>
      </w:r>
      <w:r w:rsidR="009961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жилое </w:t>
      </w:r>
      <w:r w:rsidR="00FA798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помещение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условиях, предусмотренных настоящим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оговором.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2.2.3. Нести расходы, связанные с государственной регистрацией перехода права собственности на </w:t>
      </w:r>
      <w:r w:rsidR="009961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жилое </w:t>
      </w:r>
      <w:r w:rsidR="00FA798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помещение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82C23" w:rsidRPr="001C32FA" w:rsidRDefault="00A82C23" w:rsidP="00AD023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3. ЦЕНА ДОГОВОРА И ПОРЯДОК РАСЧЕТОВ</w:t>
      </w:r>
    </w:p>
    <w:p w:rsidR="00173B01" w:rsidRPr="001C32FA" w:rsidRDefault="00173B01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282F8D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Общая цена </w:t>
      </w:r>
      <w:r w:rsidR="0099615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жилого </w:t>
      </w:r>
      <w:r w:rsidR="006C475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помещения </w:t>
      </w:r>
      <w:r w:rsidR="001355B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имущества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составляет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(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DE0BC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рублей 00 коп.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Указанная сумма является твердой и изменению не подлежит.</w:t>
      </w:r>
    </w:p>
    <w:p w:rsidR="00A82C23" w:rsidRPr="001C32FA" w:rsidRDefault="00A82C23" w:rsidP="00AD0239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697AF7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3.2. </w:t>
      </w:r>
      <w:r w:rsidR="007A720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Оплата производится в безналичном порядке путем перечисления денежных средств на расчетный счет Продавца по реквизитам</w:t>
      </w:r>
      <w:r w:rsidR="00286AD8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A720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указанным в счете</w:t>
      </w:r>
      <w:r w:rsidR="00590EBC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1453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 </w:t>
      </w:r>
      <w:r w:rsidR="00DC797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11453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A82C23" w:rsidRPr="001C32FA" w:rsidRDefault="00E71BD4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3.3</w:t>
      </w:r>
      <w:r w:rsidR="00A82C2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A82C23" w:rsidRPr="001C32FA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Оплату государственной пошлины за государственную регистрацию перехода права собственности на </w:t>
      </w:r>
      <w:r w:rsidR="00996151" w:rsidRPr="001C32FA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жилое </w:t>
      </w:r>
      <w:r w:rsidR="00CF49E1" w:rsidRPr="001C32FA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поме</w:t>
      </w:r>
      <w:r w:rsidR="00113E0D" w:rsidRPr="001C32FA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>щение</w:t>
      </w:r>
      <w:r w:rsidR="00CF49E1" w:rsidRPr="001C32FA">
        <w:rPr>
          <w:rFonts w:ascii="Times New Roman" w:hAnsi="Times New Roman" w:cs="Times New Roman"/>
          <w:color w:val="000000" w:themeColor="text1"/>
          <w:spacing w:val="2"/>
          <w:sz w:val="22"/>
          <w:szCs w:val="22"/>
        </w:rPr>
        <w:t xml:space="preserve"> </w:t>
      </w:r>
      <w:r w:rsidR="00A82C23" w:rsidRPr="001C32FA">
        <w:rPr>
          <w:rFonts w:ascii="Times New Roman" w:hAnsi="Times New Roman" w:cs="Times New Roman"/>
          <w:color w:val="000000" w:themeColor="text1"/>
          <w:spacing w:val="-1"/>
          <w:sz w:val="22"/>
          <w:szCs w:val="22"/>
        </w:rPr>
        <w:t>осуществляет Покупатель.</w:t>
      </w:r>
    </w:p>
    <w:p w:rsidR="00A82C23" w:rsidRPr="001C32FA" w:rsidRDefault="00A82C23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4. ПОРЯДОК ПЕРЕДАЧИ </w:t>
      </w:r>
      <w:r w:rsidR="00085461"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 ИНЫЕ УСЛОВИЯ</w:t>
      </w:r>
    </w:p>
    <w:p w:rsidR="00173B01" w:rsidRPr="001C32FA" w:rsidRDefault="00173B01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E71BD4" w:rsidRDefault="00A34D8F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 </w:t>
      </w:r>
      <w:r w:rsidR="00744A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Жилое помещение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соответствии со ст. 556 ГК РФ передается Покупателю по передаточному акту</w:t>
      </w:r>
      <w:r w:rsidR="0012233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форме согласно Приложени</w:t>
      </w:r>
      <w:r w:rsidR="006E4A82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12233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="00E71BD4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12233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Договору)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, подписываемому Сторонами в дату подачи документов на государственную регистрацию.</w:t>
      </w:r>
      <w:r w:rsidR="007A720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4.2. Покупатель удовлетворен качественным состоянием </w:t>
      </w:r>
      <w:r w:rsidR="00744A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квартиры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осмотрел </w:t>
      </w:r>
      <w:r w:rsidR="00697AF7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его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подписания настоящего </w:t>
      </w:r>
      <w:r w:rsidR="005A4C63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оговора, каких-либо дефектов или недостатков, о которых не было сообщено</w:t>
      </w:r>
      <w:r w:rsidR="0004408A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которые не отражены в передаточном акте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, он не обнаружил.</w:t>
      </w:r>
    </w:p>
    <w:p w:rsidR="00744A5B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 Право собственности на </w:t>
      </w:r>
      <w:r w:rsidR="00744A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квартиру</w:t>
      </w:r>
      <w:r w:rsidR="00FE2481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переходит к Покупателю с момента государственной регистрации перехода права собственности</w:t>
      </w:r>
      <w:r w:rsidR="00744A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34D8F" w:rsidRPr="001C32FA" w:rsidRDefault="00A34D8F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 Риск случайной гибели или порчи </w:t>
      </w:r>
      <w:r w:rsidR="00744A5B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жилого помещения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до момента государственной регистрации перехода права собственности лежит на Продавце.</w:t>
      </w:r>
    </w:p>
    <w:p w:rsidR="00173B01" w:rsidRPr="001C32FA" w:rsidRDefault="00173B01" w:rsidP="00AD0239">
      <w:pPr>
        <w:pStyle w:val="11"/>
        <w:ind w:firstLine="540"/>
        <w:jc w:val="both"/>
        <w:rPr>
          <w:rFonts w:ascii="Times New Roman" w:hAnsi="Times New Roman"/>
          <w:strike/>
          <w:color w:val="000000" w:themeColor="text1"/>
          <w:szCs w:val="22"/>
        </w:rPr>
      </w:pPr>
    </w:p>
    <w:p w:rsidR="00A82C23" w:rsidRPr="001C32FA" w:rsidRDefault="00A82C23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5. ОТВЕТСТВЕННОСТЬ СТОРОН</w:t>
      </w:r>
    </w:p>
    <w:p w:rsidR="00173B01" w:rsidRPr="001C32FA" w:rsidRDefault="00173B01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63BE4" w:rsidRPr="001C32FA" w:rsidRDefault="00A82C23" w:rsidP="00463BE4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5.1. В случае расторжения настоящего Договора, признания его недействительным</w:t>
      </w:r>
      <w:r w:rsidR="00463BE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</w:t>
      </w:r>
    </w:p>
    <w:p w:rsidR="00463BE4" w:rsidRPr="001C32FA" w:rsidRDefault="00A82C23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(или) отказа в государственной регистрации перехода права собственности по вине другой стороны каждая из сторон имеет право требовать возмеще</w:t>
      </w:r>
      <w:r w:rsidR="00463BE4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ния причиненных другой стороной</w:t>
      </w:r>
    </w:p>
    <w:p w:rsidR="00173B01" w:rsidRPr="001C32FA" w:rsidRDefault="00A82C23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убытков в размере реального ущерба. </w:t>
      </w:r>
    </w:p>
    <w:p w:rsidR="00744A5B" w:rsidRPr="001C32FA" w:rsidRDefault="00744A5B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5.2.  Продавец гарантирует, что  до заключения  настоящего договора указанная квартира не продана, не подарена, не заложена, в споре, под арестом(запрещением) не состоит, не обременена иными гражданско – правовыми сделками и правами</w:t>
      </w:r>
      <w:r w:rsidR="00F91B5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сделками и правами третьих лиц.</w:t>
      </w:r>
    </w:p>
    <w:p w:rsidR="00F91B5D" w:rsidRPr="001C32FA" w:rsidRDefault="00F91B5D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5.3. На момент заключения настоящего  договора  в указанной квартире </w:t>
      </w:r>
      <w:r w:rsidR="001F70F9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зарегистрирован</w:t>
      </w:r>
      <w:r w:rsidR="00A27B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70F9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Продавец и его несовершеннолетний ребёнок, Продавец обязуется сняться с регистрационного учета  по адресу квартиры в срок до  ____________________________.</w:t>
      </w:r>
    </w:p>
    <w:p w:rsidR="001F70F9" w:rsidRPr="001C32FA" w:rsidRDefault="001F70F9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5.4. Стороны подтверждают, что не лишены  и не ограничены в дееспособности, не состоят под опекой  и попечительством, не страдают заболеваниями, препятствующими осознать суть подписывающего договора и обстоятельства его  заключения, а так же у них отсутствуют обстоятельства, вынуждающие  совершить  данную сделку  на крайне  невыгодных для себя  условиях. </w:t>
      </w:r>
    </w:p>
    <w:p w:rsidR="001F70F9" w:rsidRPr="001C32FA" w:rsidRDefault="001F70F9" w:rsidP="00463BE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p w:rsidR="00A82C23" w:rsidRPr="001C32FA" w:rsidRDefault="00286AD8" w:rsidP="0048209A">
      <w:pPr>
        <w:pStyle w:val="affffa"/>
        <w:jc w:val="center"/>
        <w:rPr>
          <w:rFonts w:ascii="Times New Roman" w:hAnsi="Times New Roman"/>
          <w:b/>
          <w:bCs/>
          <w:color w:val="000000" w:themeColor="text1"/>
        </w:rPr>
      </w:pPr>
      <w:r w:rsidRPr="001C32FA">
        <w:rPr>
          <w:rFonts w:ascii="Times New Roman" w:hAnsi="Times New Roman"/>
          <w:b/>
          <w:bCs/>
          <w:color w:val="000000" w:themeColor="text1"/>
          <w:lang w:val="x-none" w:eastAsia="x-none"/>
        </w:rPr>
        <w:t>6.</w:t>
      </w:r>
      <w:r w:rsidRPr="001C32FA">
        <w:rPr>
          <w:rFonts w:ascii="Times New Roman" w:hAnsi="Times New Roman"/>
          <w:bCs/>
          <w:color w:val="000000" w:themeColor="text1"/>
          <w:lang w:val="x-none" w:eastAsia="x-none"/>
        </w:rPr>
        <w:t xml:space="preserve"> </w:t>
      </w:r>
      <w:r w:rsidR="00A82C23" w:rsidRPr="001C32FA">
        <w:rPr>
          <w:rFonts w:ascii="Times New Roman" w:hAnsi="Times New Roman"/>
          <w:b/>
          <w:bCs/>
          <w:color w:val="000000" w:themeColor="text1"/>
        </w:rPr>
        <w:t>ПОРЯДОК ИЗМЕНЕНИЯ И РАСТОРЖЕНИЯ ДОГОВОРА</w:t>
      </w:r>
    </w:p>
    <w:p w:rsidR="00173B01" w:rsidRPr="001C32FA" w:rsidRDefault="00173B01" w:rsidP="0048209A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6.1. Соглашение о расторжении настоящего Договора по обоюдному согласию сторон, все дополнения и изменения к настоящему Договору должны быть составлены в письменной форме и подписаны уполномоченными представителями обеих сторон. </w:t>
      </w:r>
    </w:p>
    <w:p w:rsidR="00996151" w:rsidRPr="001C32FA" w:rsidRDefault="00996151" w:rsidP="00AD0239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82C23" w:rsidRPr="001C32FA" w:rsidRDefault="00A82C23" w:rsidP="0048209A">
      <w:pPr>
        <w:pStyle w:val="affffa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 w:themeColor="text1"/>
        </w:rPr>
      </w:pPr>
      <w:r w:rsidRPr="001C32FA">
        <w:rPr>
          <w:rFonts w:ascii="Times New Roman" w:hAnsi="Times New Roman"/>
          <w:b/>
          <w:bCs/>
          <w:color w:val="000000" w:themeColor="text1"/>
        </w:rPr>
        <w:t>ПОРЯДОК РАЗРЕШЕНИЯ СПОРОВ</w:t>
      </w:r>
    </w:p>
    <w:p w:rsidR="00173B01" w:rsidRPr="001C32FA" w:rsidRDefault="00173B01" w:rsidP="0048209A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463BE4" w:rsidRPr="001C32FA" w:rsidRDefault="00A82C23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7.1. Все споры и разногласия, возникающие у Сторон в процессе взаимодействия в рамках настоящего </w:t>
      </w:r>
      <w:r w:rsidR="00834D6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оговора, Стороны обязуются решать в первую очередь путем переговоров. Если Стороны не достигнут согласия, споры между ними рассматриваются в судебном порядке в соответствии с действующим законодательством.</w:t>
      </w:r>
    </w:p>
    <w:p w:rsidR="00173B01" w:rsidRPr="001C32FA" w:rsidRDefault="00173B01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8. ПРОЧИЕ УСЛОВИЯ</w:t>
      </w:r>
    </w:p>
    <w:p w:rsidR="00173B01" w:rsidRPr="001C32FA" w:rsidRDefault="00173B01" w:rsidP="0048209A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8.1. Взаимоотношения сторон, не определенные настоящим Договором, регулируются действующим законодательством РФ.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8.2. Настоящий </w:t>
      </w:r>
      <w:r w:rsidR="00834D6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оговор вступает в силу с момента подписания обеими Сторонами и действует до момента исполнения всех взятых на себя обязательств по настоящему </w:t>
      </w:r>
      <w:r w:rsidR="00834D6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оговору.</w:t>
      </w:r>
      <w:r w:rsidR="001F70F9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Право собственности квартиру переходит от Продавца к Покупателю в момент государственной регистрации перехода права собственности указанном органе. </w:t>
      </w:r>
    </w:p>
    <w:p w:rsidR="00A82C23" w:rsidRPr="001C32FA" w:rsidRDefault="00A82C23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8.3. Настоящий </w:t>
      </w:r>
      <w:r w:rsidR="00834D66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Договор 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составлен в трех экземплярах, имеющих одинаковую юридическую силу, по одному для каждой из сторон и один </w:t>
      </w:r>
      <w:r w:rsidR="0012233E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Управления Федеральной службы государственной регистрации, кадастра и картографии по Иркутской области.</w:t>
      </w:r>
    </w:p>
    <w:p w:rsidR="0061721C" w:rsidRPr="001C32FA" w:rsidRDefault="0061721C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1721C" w:rsidRPr="001C32FA" w:rsidRDefault="0061721C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Приложение: </w:t>
      </w:r>
    </w:p>
    <w:p w:rsidR="001F70F9" w:rsidRPr="001C32FA" w:rsidRDefault="001F70F9" w:rsidP="001F70F9">
      <w:pPr>
        <w:pStyle w:val="affffa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1C32FA">
        <w:rPr>
          <w:rFonts w:ascii="Times New Roman" w:hAnsi="Times New Roman"/>
          <w:color w:val="000000" w:themeColor="text1"/>
        </w:rPr>
        <w:t>Приложение №</w:t>
      </w:r>
      <w:r w:rsidR="00C124A2">
        <w:rPr>
          <w:rFonts w:ascii="Times New Roman" w:hAnsi="Times New Roman"/>
          <w:color w:val="000000" w:themeColor="text1"/>
        </w:rPr>
        <w:t>1</w:t>
      </w:r>
      <w:r w:rsidRPr="001C32FA">
        <w:rPr>
          <w:rFonts w:ascii="Times New Roman" w:hAnsi="Times New Roman"/>
          <w:color w:val="000000" w:themeColor="text1"/>
        </w:rPr>
        <w:t xml:space="preserve"> ( Передаточный акт).</w:t>
      </w:r>
    </w:p>
    <w:p w:rsidR="00AD0239" w:rsidRPr="001C32FA" w:rsidRDefault="00AD0239" w:rsidP="00AD0239">
      <w:pPr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82C23" w:rsidRPr="001C32FA" w:rsidRDefault="00A82C23" w:rsidP="00796A45">
      <w:pPr>
        <w:pStyle w:val="1"/>
        <w:rPr>
          <w:rFonts w:ascii="Times New Roman" w:hAnsi="Times New Roman"/>
          <w:color w:val="000000" w:themeColor="text1"/>
          <w:sz w:val="22"/>
          <w:szCs w:val="22"/>
        </w:rPr>
      </w:pPr>
      <w:bookmarkStart w:id="3" w:name="sub_8"/>
      <w:r w:rsidRPr="001C32FA">
        <w:rPr>
          <w:rFonts w:ascii="Times New Roman" w:hAnsi="Times New Roman"/>
          <w:color w:val="000000" w:themeColor="text1"/>
          <w:sz w:val="22"/>
          <w:szCs w:val="22"/>
        </w:rPr>
        <w:t>9. АДРЕСА, РЕКВИЗИТЫ И ПОДПИСИ СТОРОН</w:t>
      </w:r>
    </w:p>
    <w:p w:rsidR="00A82C23" w:rsidRPr="001C32FA" w:rsidRDefault="00A82C23" w:rsidP="00796A45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Продавец:</w:t>
      </w:r>
    </w:p>
    <w:p w:rsidR="00AF2789" w:rsidRPr="001C32FA" w:rsidRDefault="00DC797C" w:rsidP="00AF278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паспорт (серия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______г.</w:t>
      </w:r>
      <w:r w:rsidR="00113E0D" w:rsidRPr="001C32FA">
        <w:rPr>
          <w:rFonts w:ascii="Times New Roman" w:hAnsi="Times New Roman" w:cs="Times New Roman"/>
          <w:color w:val="000000" w:themeColor="text1"/>
          <w:sz w:val="22"/>
          <w:szCs w:val="22"/>
        </w:rPr>
        <w:t>.)</w:t>
      </w: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13E0D" w:rsidRPr="001C32FA" w:rsidRDefault="00113E0D" w:rsidP="00113E0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__________________                                           </w:t>
      </w:r>
      <w:r w:rsidR="00DC797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___________</w:t>
      </w:r>
      <w:r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113E0D" w:rsidRPr="001C32FA" w:rsidRDefault="00113E0D" w:rsidP="00113E0D">
      <w:pPr>
        <w:spacing w:line="340" w:lineRule="exac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13E0D" w:rsidRPr="001C32FA" w:rsidRDefault="00113E0D" w:rsidP="00993E57">
      <w:pPr>
        <w:ind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82C23" w:rsidRPr="001C32FA" w:rsidRDefault="00A82C23" w:rsidP="00993E57">
      <w:pPr>
        <w:ind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Покупатель:</w:t>
      </w:r>
    </w:p>
    <w:p w:rsidR="00697AF7" w:rsidRPr="001C32FA" w:rsidRDefault="00996151" w:rsidP="00113E0D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</w:t>
      </w:r>
      <w:r w:rsidR="00A82C23"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кционерное общество «</w:t>
      </w:r>
      <w:r w:rsidR="00113E0D"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Мамаканская ГЭС</w:t>
      </w:r>
      <w:r w:rsidR="00A82C23"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»</w:t>
      </w:r>
      <w:r w:rsidR="00151963" w:rsidRPr="001C32F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bookmarkEnd w:id="3"/>
    <w:p w:rsidR="00113E0D" w:rsidRPr="001C32FA" w:rsidRDefault="00113E0D" w:rsidP="00113E0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C32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666911, Российская Федерация, Иркутская область, Бодайбинский район, поселок Мамакан, улица Красноармейская, 15.Тел. 8 (39561) 76-087,</w:t>
      </w:r>
      <w:hyperlink r:id="rId9" w:history="1">
        <w:r w:rsidRPr="001C32FA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mges@polyusgold.com</w:t>
        </w:r>
      </w:hyperlink>
    </w:p>
    <w:p w:rsidR="00113E0D" w:rsidRPr="001C32FA" w:rsidRDefault="00113E0D" w:rsidP="00113E0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C32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ОГРН: 1063802001340, ИНН: 3802010707, КПП: 380201001</w:t>
      </w:r>
    </w:p>
    <w:p w:rsidR="00113E0D" w:rsidRPr="00113E0D" w:rsidRDefault="00113E0D" w:rsidP="00113E0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32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Р/счет: 40702810918300100386 Иркутское отделение 8586 Байкальского б</w:t>
      </w: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анка ОАО «сбербанк России» г. Иркутск.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БИК: 042520607</w:t>
      </w:r>
    </w:p>
    <w:p w:rsidR="00113E0D" w:rsidRPr="00113E0D" w:rsidRDefault="00113E0D" w:rsidP="00113E0D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К/счет: 30101810900000000607</w:t>
      </w:r>
    </w:p>
    <w:p w:rsidR="00A82C23" w:rsidRPr="0048209A" w:rsidRDefault="00A82C23" w:rsidP="00F1107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82C23" w:rsidRPr="0048209A" w:rsidRDefault="00A82C23" w:rsidP="00F1107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F2789" w:rsidRPr="0048209A" w:rsidRDefault="00A82C23" w:rsidP="00AF2789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 xml:space="preserve">Директор               </w:t>
      </w:r>
      <w:r w:rsidR="00286AD8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BC0831" w:rsidRPr="0048209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Pr="0048209A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48209A">
        <w:rPr>
          <w:rFonts w:ascii="Times New Roman" w:hAnsi="Times New Roman" w:cs="Times New Roman"/>
          <w:b/>
          <w:sz w:val="22"/>
          <w:szCs w:val="22"/>
        </w:rPr>
        <w:t>Гришак Д.В.</w:t>
      </w:r>
    </w:p>
    <w:p w:rsidR="00286AD8" w:rsidRPr="0048209A" w:rsidRDefault="00286AD8" w:rsidP="00B07001">
      <w:pPr>
        <w:spacing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6AD8" w:rsidRPr="0048209A" w:rsidRDefault="00286AD8" w:rsidP="00113E0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779A" w:rsidRPr="0048209A" w:rsidRDefault="007F779A" w:rsidP="008E508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797C" w:rsidRDefault="00DC797C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797C" w:rsidRDefault="00DC797C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797C" w:rsidRDefault="00DC797C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797C" w:rsidRDefault="00DC797C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797C" w:rsidRDefault="00DC797C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Pr="00C33BE9" w:rsidRDefault="00286AD8" w:rsidP="00286AD8">
      <w:pPr>
        <w:jc w:val="right"/>
        <w:rPr>
          <w:rFonts w:ascii="Times New Roman" w:hAnsi="Times New Roman" w:cs="Times New Roman"/>
          <w:sz w:val="22"/>
          <w:szCs w:val="22"/>
        </w:rPr>
      </w:pPr>
      <w:r w:rsidRPr="00C33BE9">
        <w:rPr>
          <w:rFonts w:ascii="Times New Roman" w:hAnsi="Times New Roman" w:cs="Times New Roman"/>
          <w:sz w:val="22"/>
          <w:szCs w:val="22"/>
        </w:rPr>
        <w:t>Приложение №</w:t>
      </w:r>
      <w:r w:rsidR="00E71BD4">
        <w:rPr>
          <w:rFonts w:ascii="Times New Roman" w:hAnsi="Times New Roman" w:cs="Times New Roman"/>
          <w:sz w:val="22"/>
          <w:szCs w:val="22"/>
        </w:rPr>
        <w:t>1</w:t>
      </w:r>
      <w:r w:rsidRPr="00C33BE9">
        <w:rPr>
          <w:rFonts w:ascii="Times New Roman" w:hAnsi="Times New Roman" w:cs="Times New Roman"/>
          <w:sz w:val="22"/>
          <w:szCs w:val="22"/>
        </w:rPr>
        <w:t xml:space="preserve"> к договору купли-продажи</w:t>
      </w:r>
    </w:p>
    <w:p w:rsidR="00286AD8" w:rsidRPr="00C33BE9" w:rsidRDefault="00286AD8" w:rsidP="00286AD8">
      <w:pPr>
        <w:jc w:val="right"/>
        <w:rPr>
          <w:rFonts w:ascii="Times New Roman" w:hAnsi="Times New Roman" w:cs="Times New Roman"/>
          <w:sz w:val="22"/>
          <w:szCs w:val="22"/>
        </w:rPr>
      </w:pPr>
      <w:r w:rsidRPr="00C33BE9">
        <w:rPr>
          <w:rFonts w:ascii="Times New Roman" w:hAnsi="Times New Roman" w:cs="Times New Roman"/>
          <w:sz w:val="22"/>
          <w:szCs w:val="22"/>
        </w:rPr>
        <w:t>от «____»_____________ 201</w:t>
      </w:r>
      <w:r w:rsidR="00DC797C">
        <w:rPr>
          <w:rFonts w:ascii="Times New Roman" w:hAnsi="Times New Roman" w:cs="Times New Roman"/>
          <w:sz w:val="22"/>
          <w:szCs w:val="22"/>
        </w:rPr>
        <w:t>8</w:t>
      </w:r>
      <w:r w:rsidRPr="00C33BE9">
        <w:rPr>
          <w:rFonts w:ascii="Times New Roman" w:hAnsi="Times New Roman" w:cs="Times New Roman"/>
          <w:sz w:val="22"/>
          <w:szCs w:val="22"/>
        </w:rPr>
        <w:t>г.№_____</w:t>
      </w:r>
    </w:p>
    <w:p w:rsidR="00286AD8" w:rsidRPr="00C33BE9" w:rsidRDefault="00286AD8" w:rsidP="00286AD8">
      <w:pPr>
        <w:spacing w:line="340" w:lineRule="exact"/>
        <w:rPr>
          <w:rFonts w:ascii="Times New Roman" w:hAnsi="Times New Roman" w:cs="Times New Roman"/>
          <w:b/>
          <w:sz w:val="22"/>
          <w:szCs w:val="22"/>
        </w:rPr>
      </w:pPr>
    </w:p>
    <w:p w:rsidR="00286AD8" w:rsidRPr="00C33BE9" w:rsidRDefault="00286AD8" w:rsidP="00286AD8">
      <w:pPr>
        <w:spacing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6AD8" w:rsidRPr="00C33BE9" w:rsidRDefault="00286AD8" w:rsidP="00286AD8">
      <w:pPr>
        <w:spacing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3BE9">
        <w:rPr>
          <w:rFonts w:ascii="Times New Roman" w:hAnsi="Times New Roman" w:cs="Times New Roman"/>
          <w:b/>
          <w:sz w:val="22"/>
          <w:szCs w:val="22"/>
        </w:rPr>
        <w:t>Передаточный акт</w:t>
      </w:r>
    </w:p>
    <w:p w:rsidR="00286AD8" w:rsidRPr="00C33BE9" w:rsidRDefault="00286AD8" w:rsidP="00286AD8">
      <w:pPr>
        <w:keepNext/>
        <w:spacing w:line="340" w:lineRule="exac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286AD8" w:rsidRPr="00C33BE9" w:rsidRDefault="00286AD8" w:rsidP="00286AD8">
      <w:pPr>
        <w:keepNext/>
        <w:spacing w:line="340" w:lineRule="exac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33BE9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Город Бодайбо Иркутской области.</w:t>
      </w:r>
    </w:p>
    <w:p w:rsidR="00286AD8" w:rsidRPr="00C33BE9" w:rsidRDefault="00286AD8" w:rsidP="00286AD8">
      <w:pPr>
        <w:keepNext/>
        <w:spacing w:line="340" w:lineRule="exac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C33BE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_________________________________ две тысячи </w:t>
      </w:r>
      <w:r w:rsidR="00DC797C">
        <w:rPr>
          <w:rFonts w:ascii="Times New Roman" w:hAnsi="Times New Roman" w:cs="Times New Roman"/>
          <w:b/>
          <w:bCs/>
          <w:i/>
          <w:iCs/>
          <w:sz w:val="22"/>
          <w:szCs w:val="22"/>
        </w:rPr>
        <w:t>восемнадцатого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года</w:t>
      </w:r>
      <w:r w:rsidRPr="00C33BE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               </w:t>
      </w:r>
    </w:p>
    <w:p w:rsidR="00286AD8" w:rsidRPr="00C33BE9" w:rsidRDefault="00286AD8" w:rsidP="004820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6AD8" w:rsidRPr="00C33BE9" w:rsidRDefault="00DC797C" w:rsidP="00286AD8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 xml:space="preserve">, паспорт (серия </w:t>
      </w:r>
      <w:r>
        <w:rPr>
          <w:rFonts w:ascii="Times New Roman" w:hAnsi="Times New Roman" w:cs="Times New Roman"/>
          <w:b/>
          <w:sz w:val="22"/>
          <w:szCs w:val="22"/>
        </w:rPr>
        <w:t>______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 xml:space="preserve"> № </w:t>
      </w:r>
      <w:r>
        <w:rPr>
          <w:rFonts w:ascii="Times New Roman" w:hAnsi="Times New Roman" w:cs="Times New Roman"/>
          <w:b/>
          <w:sz w:val="22"/>
          <w:szCs w:val="22"/>
        </w:rPr>
        <w:t>_______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 xml:space="preserve"> Выдан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______</w:t>
      </w:r>
      <w:r w:rsidR="00CB5437" w:rsidRPr="00CB5437">
        <w:rPr>
          <w:rFonts w:ascii="Times New Roman" w:hAnsi="Times New Roman" w:cs="Times New Roman"/>
          <w:b/>
          <w:sz w:val="22"/>
          <w:szCs w:val="22"/>
        </w:rPr>
        <w:t>г.), </w:t>
      </w:r>
      <w:r w:rsidR="00CB54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6AD8" w:rsidRPr="00C33BE9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286AD8" w:rsidRPr="00C33BE9" w:rsidRDefault="00286AD8" w:rsidP="00286AD8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3BE9">
        <w:rPr>
          <w:rFonts w:ascii="Times New Roman" w:hAnsi="Times New Roman" w:cs="Times New Roman"/>
          <w:b/>
          <w:sz w:val="22"/>
          <w:szCs w:val="22"/>
        </w:rPr>
        <w:t>Акционерное общество «</w:t>
      </w:r>
      <w:r w:rsidR="00CB5437">
        <w:rPr>
          <w:rFonts w:ascii="Times New Roman" w:hAnsi="Times New Roman" w:cs="Times New Roman"/>
          <w:b/>
          <w:sz w:val="22"/>
          <w:szCs w:val="22"/>
        </w:rPr>
        <w:t>Мамаканская ГЭС</w:t>
      </w:r>
      <w:r w:rsidRPr="00C33BE9">
        <w:rPr>
          <w:rFonts w:ascii="Times New Roman" w:hAnsi="Times New Roman" w:cs="Times New Roman"/>
          <w:b/>
          <w:sz w:val="22"/>
          <w:szCs w:val="22"/>
        </w:rPr>
        <w:t>»,</w:t>
      </w:r>
      <w:r w:rsidRPr="00C33BE9">
        <w:rPr>
          <w:rFonts w:ascii="Times New Roman" w:hAnsi="Times New Roman" w:cs="Times New Roman"/>
          <w:sz w:val="22"/>
          <w:szCs w:val="22"/>
        </w:rPr>
        <w:t xml:space="preserve"> </w:t>
      </w:r>
      <w:r w:rsidRPr="00C33B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33BE9">
        <w:rPr>
          <w:rFonts w:ascii="Times New Roman" w:hAnsi="Times New Roman" w:cs="Times New Roman"/>
          <w:sz w:val="22"/>
          <w:szCs w:val="22"/>
        </w:rPr>
        <w:t xml:space="preserve">именуемое в дальнейшем «Покупатель», в лице директора </w:t>
      </w:r>
      <w:r w:rsidR="00CB5437">
        <w:rPr>
          <w:rFonts w:ascii="Times New Roman" w:hAnsi="Times New Roman" w:cs="Times New Roman"/>
          <w:sz w:val="22"/>
          <w:szCs w:val="22"/>
        </w:rPr>
        <w:t xml:space="preserve">Гришака Дмитрия </w:t>
      </w:r>
      <w:r w:rsidR="00BA0549">
        <w:rPr>
          <w:rFonts w:ascii="Times New Roman" w:hAnsi="Times New Roman" w:cs="Times New Roman"/>
          <w:sz w:val="22"/>
          <w:szCs w:val="22"/>
        </w:rPr>
        <w:t>В</w:t>
      </w:r>
      <w:r w:rsidR="00CB5437">
        <w:rPr>
          <w:rFonts w:ascii="Times New Roman" w:hAnsi="Times New Roman" w:cs="Times New Roman"/>
          <w:sz w:val="22"/>
          <w:szCs w:val="22"/>
        </w:rPr>
        <w:t>итальевича</w:t>
      </w:r>
      <w:r w:rsidRPr="00C33BE9">
        <w:rPr>
          <w:rFonts w:ascii="Times New Roman" w:hAnsi="Times New Roman" w:cs="Times New Roman"/>
          <w:sz w:val="22"/>
          <w:szCs w:val="22"/>
        </w:rPr>
        <w:t>, действующего на основании Устава, с другой стороны, именуемые в дальнейшем совместно «</w:t>
      </w:r>
      <w:r w:rsidRPr="00C33BE9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C33BE9">
        <w:rPr>
          <w:rFonts w:ascii="Times New Roman" w:hAnsi="Times New Roman" w:cs="Times New Roman"/>
          <w:sz w:val="22"/>
          <w:szCs w:val="22"/>
        </w:rPr>
        <w:t xml:space="preserve">», в соответствии с условиями договора купли-продажи </w:t>
      </w:r>
      <w:r w:rsidR="00CB5437">
        <w:rPr>
          <w:rFonts w:ascii="Times New Roman" w:hAnsi="Times New Roman" w:cs="Times New Roman"/>
          <w:sz w:val="22"/>
          <w:szCs w:val="22"/>
        </w:rPr>
        <w:t>квартиры</w:t>
      </w:r>
      <w:r w:rsidRPr="00C33BE9">
        <w:rPr>
          <w:rFonts w:ascii="Times New Roman" w:hAnsi="Times New Roman" w:cs="Times New Roman"/>
          <w:sz w:val="22"/>
          <w:szCs w:val="22"/>
        </w:rPr>
        <w:t xml:space="preserve">  от ____ _________ 2016  года и ст. 556 ГК РФ составили настоящий акт о нижеследующем: </w:t>
      </w:r>
    </w:p>
    <w:p w:rsidR="00286AD8" w:rsidRPr="00C33BE9" w:rsidRDefault="00286AD8" w:rsidP="00286AD8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3BE9">
        <w:rPr>
          <w:rFonts w:ascii="Times New Roman" w:hAnsi="Times New Roman" w:cs="Times New Roman"/>
          <w:sz w:val="22"/>
          <w:szCs w:val="22"/>
        </w:rPr>
        <w:t xml:space="preserve">1. Продавец передал, а Покупатель принял следующее </w:t>
      </w:r>
      <w:r w:rsidR="00CB5437">
        <w:rPr>
          <w:rFonts w:ascii="Times New Roman" w:hAnsi="Times New Roman" w:cs="Times New Roman"/>
          <w:sz w:val="22"/>
          <w:szCs w:val="22"/>
        </w:rPr>
        <w:t xml:space="preserve">жилое помещение </w:t>
      </w:r>
      <w:r w:rsidRPr="00C33BE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B5437" w:rsidRDefault="00286AD8" w:rsidP="00286AD8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3BE9">
        <w:rPr>
          <w:rFonts w:ascii="Times New Roman" w:hAnsi="Times New Roman" w:cs="Times New Roman"/>
          <w:sz w:val="22"/>
          <w:szCs w:val="22"/>
        </w:rPr>
        <w:t xml:space="preserve">- </w:t>
      </w:r>
      <w:r w:rsidR="00DC797C">
        <w:rPr>
          <w:rFonts w:ascii="Times New Roman" w:hAnsi="Times New Roman" w:cs="Times New Roman"/>
          <w:sz w:val="22"/>
          <w:szCs w:val="22"/>
        </w:rPr>
        <w:t>___________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, расположенная </w:t>
      </w:r>
      <w:r w:rsidR="00DC797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по адресу  </w:t>
      </w:r>
      <w:r w:rsidR="00DC797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площадью </w:t>
      </w:r>
      <w:r w:rsidR="00DC797C">
        <w:rPr>
          <w:rFonts w:ascii="Times New Roman" w:hAnsi="Times New Roman" w:cs="Times New Roman"/>
          <w:sz w:val="22"/>
          <w:szCs w:val="22"/>
        </w:rPr>
        <w:t>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м</w:t>
      </w:r>
      <w:r w:rsidR="00CB5437" w:rsidRPr="0048209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CB5437" w:rsidRPr="0048209A">
        <w:rPr>
          <w:rFonts w:ascii="Times New Roman" w:hAnsi="Times New Roman" w:cs="Times New Roman"/>
          <w:sz w:val="22"/>
          <w:szCs w:val="22"/>
        </w:rPr>
        <w:t>,</w:t>
      </w:r>
      <w:r w:rsidR="00CB5437">
        <w:rPr>
          <w:rFonts w:ascii="Times New Roman" w:hAnsi="Times New Roman" w:cs="Times New Roman"/>
          <w:sz w:val="22"/>
          <w:szCs w:val="22"/>
        </w:rPr>
        <w:t xml:space="preserve"> этажностью </w:t>
      </w:r>
      <w:r w:rsidR="00DC797C">
        <w:rPr>
          <w:rFonts w:ascii="Times New Roman" w:hAnsi="Times New Roman" w:cs="Times New Roman"/>
          <w:sz w:val="22"/>
          <w:szCs w:val="22"/>
        </w:rPr>
        <w:t>______</w:t>
      </w:r>
      <w:r w:rsidR="00CB5437">
        <w:rPr>
          <w:rFonts w:ascii="Times New Roman" w:hAnsi="Times New Roman" w:cs="Times New Roman"/>
          <w:sz w:val="22"/>
          <w:szCs w:val="22"/>
        </w:rPr>
        <w:t>,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кадастровый номер </w:t>
      </w:r>
      <w:r w:rsidR="00DC797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(далее – «жилое </w:t>
      </w:r>
      <w:r w:rsidR="00CB5437">
        <w:rPr>
          <w:rFonts w:ascii="Times New Roman" w:hAnsi="Times New Roman" w:cs="Times New Roman"/>
          <w:sz w:val="22"/>
          <w:szCs w:val="22"/>
        </w:rPr>
        <w:t>помещение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»), принадлежащее Продавцу на праве собственности, что подтверждается Свидетельством о государственной регистрации права серия </w:t>
      </w:r>
      <w:r w:rsidR="00DC797C">
        <w:rPr>
          <w:rFonts w:ascii="Times New Roman" w:hAnsi="Times New Roman" w:cs="Times New Roman"/>
          <w:sz w:val="22"/>
          <w:szCs w:val="22"/>
        </w:rPr>
        <w:t>_____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№ </w:t>
      </w:r>
      <w:r w:rsidR="00DC797C">
        <w:rPr>
          <w:rFonts w:ascii="Times New Roman" w:hAnsi="Times New Roman" w:cs="Times New Roman"/>
          <w:sz w:val="22"/>
          <w:szCs w:val="22"/>
        </w:rPr>
        <w:t>______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, выданным </w:t>
      </w:r>
      <w:r w:rsidR="00CB5437">
        <w:rPr>
          <w:rFonts w:ascii="Times New Roman" w:hAnsi="Times New Roman" w:cs="Times New Roman"/>
          <w:sz w:val="22"/>
          <w:szCs w:val="22"/>
        </w:rPr>
        <w:t>Управлением Федеральной службы государственной регистрации, кадастра и картографии по Иркутской области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, о чем в Едином государственном реестре прав на недвижимое имущество и сделок с ним </w:t>
      </w:r>
      <w:r w:rsidR="00DC797C">
        <w:rPr>
          <w:rFonts w:ascii="Times New Roman" w:hAnsi="Times New Roman" w:cs="Times New Roman"/>
          <w:sz w:val="22"/>
          <w:szCs w:val="22"/>
        </w:rPr>
        <w:t>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</w:t>
      </w:r>
      <w:r w:rsidR="00DC797C">
        <w:rPr>
          <w:rFonts w:ascii="Times New Roman" w:hAnsi="Times New Roman" w:cs="Times New Roman"/>
          <w:sz w:val="22"/>
          <w:szCs w:val="22"/>
        </w:rPr>
        <w:t>______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</w:t>
      </w:r>
      <w:r w:rsidR="00DC797C">
        <w:rPr>
          <w:rFonts w:ascii="Times New Roman" w:hAnsi="Times New Roman" w:cs="Times New Roman"/>
          <w:sz w:val="22"/>
          <w:szCs w:val="22"/>
        </w:rPr>
        <w:t>______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г. сделана запись регистрации № </w:t>
      </w:r>
      <w:r w:rsidR="00DC797C">
        <w:rPr>
          <w:rFonts w:ascii="Times New Roman" w:hAnsi="Times New Roman" w:cs="Times New Roman"/>
          <w:sz w:val="22"/>
          <w:szCs w:val="22"/>
        </w:rPr>
        <w:t>_________________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. </w:t>
      </w:r>
      <w:r w:rsidR="00DC797C">
        <w:rPr>
          <w:rFonts w:ascii="Times New Roman" w:hAnsi="Times New Roman" w:cs="Times New Roman"/>
          <w:sz w:val="22"/>
          <w:szCs w:val="22"/>
        </w:rPr>
        <w:t>__________</w:t>
      </w:r>
      <w:r w:rsidR="00CB5437">
        <w:rPr>
          <w:rFonts w:ascii="Times New Roman" w:hAnsi="Times New Roman" w:cs="Times New Roman"/>
          <w:sz w:val="22"/>
          <w:szCs w:val="22"/>
        </w:rPr>
        <w:t xml:space="preserve"> 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оборудован</w:t>
      </w:r>
      <w:r w:rsidR="00CB5437">
        <w:rPr>
          <w:rFonts w:ascii="Times New Roman" w:hAnsi="Times New Roman" w:cs="Times New Roman"/>
          <w:sz w:val="22"/>
          <w:szCs w:val="22"/>
        </w:rPr>
        <w:t>а</w:t>
      </w:r>
      <w:r w:rsidR="00CB5437" w:rsidRPr="0048209A">
        <w:rPr>
          <w:rFonts w:ascii="Times New Roman" w:hAnsi="Times New Roman" w:cs="Times New Roman"/>
          <w:sz w:val="22"/>
          <w:szCs w:val="22"/>
        </w:rPr>
        <w:t xml:space="preserve"> системами коммунальной инфраструктуры: центральное отопление, электричество, водопровод, канализация.</w:t>
      </w:r>
    </w:p>
    <w:p w:rsidR="00286AD8" w:rsidRPr="00C33BE9" w:rsidRDefault="00286AD8" w:rsidP="00286AD8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1C32FA" w:rsidRPr="0048209A" w:rsidRDefault="001C32FA" w:rsidP="001C32F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6AD8" w:rsidRPr="00C33BE9" w:rsidRDefault="00C124A2" w:rsidP="00286AD8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86AD8" w:rsidRPr="00C33BE9">
        <w:rPr>
          <w:rFonts w:ascii="Times New Roman" w:hAnsi="Times New Roman" w:cs="Times New Roman"/>
          <w:sz w:val="22"/>
          <w:szCs w:val="22"/>
        </w:rPr>
        <w:t>. Настоящий Акт составлен в трех экземплярах, имеющих одинаковую юридическую силу, по одному для каждой из стороны, один - для Управления Федеральной службы государственной регистрации, кадастра и картографии по Иркутской области.</w:t>
      </w:r>
    </w:p>
    <w:p w:rsidR="00286AD8" w:rsidRPr="00C33BE9" w:rsidRDefault="00286AD8" w:rsidP="00286AD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5437" w:rsidRPr="0048209A" w:rsidRDefault="00CB5437" w:rsidP="00CB5437">
      <w:pPr>
        <w:rPr>
          <w:rFonts w:ascii="Times New Roman" w:hAnsi="Times New Roman" w:cs="Times New Roman"/>
          <w:b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>Продавец:</w:t>
      </w:r>
    </w:p>
    <w:p w:rsidR="00CB5437" w:rsidRPr="00113E0D" w:rsidRDefault="00DC797C" w:rsidP="00CB543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="00CB5437" w:rsidRPr="00113E0D">
        <w:rPr>
          <w:rFonts w:ascii="Times New Roman" w:hAnsi="Times New Roman" w:cs="Times New Roman"/>
          <w:sz w:val="22"/>
          <w:szCs w:val="22"/>
        </w:rPr>
        <w:t xml:space="preserve">, паспорт (серия 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CB5437" w:rsidRPr="00113E0D">
        <w:rPr>
          <w:rFonts w:ascii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CB5437" w:rsidRPr="00113E0D">
        <w:rPr>
          <w:rFonts w:ascii="Times New Roman" w:hAnsi="Times New Roman" w:cs="Times New Roman"/>
          <w:sz w:val="22"/>
          <w:szCs w:val="22"/>
        </w:rPr>
        <w:t xml:space="preserve"> Выдан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CB5437" w:rsidRPr="00113E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CB5437" w:rsidRPr="00113E0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CB5437" w:rsidRPr="00113E0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CB5437" w:rsidRPr="00113E0D">
        <w:rPr>
          <w:rFonts w:ascii="Times New Roman" w:hAnsi="Times New Roman" w:cs="Times New Roman"/>
          <w:sz w:val="22"/>
          <w:szCs w:val="22"/>
        </w:rPr>
        <w:t>г.)</w:t>
      </w:r>
    </w:p>
    <w:p w:rsidR="00CB5437" w:rsidRPr="00113E0D" w:rsidRDefault="00CB5437" w:rsidP="00CB5437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CB5437" w:rsidRPr="00113E0D" w:rsidRDefault="00CB5437" w:rsidP="00CB5437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CB5437" w:rsidRPr="0048209A" w:rsidRDefault="00CB5437" w:rsidP="00CB543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48209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="00DC797C">
        <w:rPr>
          <w:rFonts w:ascii="Times New Roman" w:hAnsi="Times New Roman" w:cs="Times New Roman"/>
          <w:b/>
          <w:sz w:val="22"/>
          <w:szCs w:val="22"/>
        </w:rPr>
        <w:t>_______________________</w:t>
      </w:r>
    </w:p>
    <w:p w:rsidR="00CB5437" w:rsidRDefault="00CB5437" w:rsidP="00CB5437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CB5437" w:rsidRDefault="00CB5437" w:rsidP="00BA0549">
      <w:pPr>
        <w:rPr>
          <w:rFonts w:ascii="Times New Roman" w:hAnsi="Times New Roman" w:cs="Times New Roman"/>
          <w:b/>
          <w:sz w:val="22"/>
          <w:szCs w:val="22"/>
        </w:rPr>
      </w:pPr>
    </w:p>
    <w:p w:rsidR="00CB5437" w:rsidRPr="0048209A" w:rsidRDefault="00CB5437" w:rsidP="00CB5437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>Покупатель:</w:t>
      </w:r>
    </w:p>
    <w:p w:rsidR="00CB5437" w:rsidRPr="0048209A" w:rsidRDefault="00CB5437" w:rsidP="00CB5437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>Акционерное общество «</w:t>
      </w:r>
      <w:r>
        <w:rPr>
          <w:rFonts w:ascii="Times New Roman" w:hAnsi="Times New Roman" w:cs="Times New Roman"/>
          <w:b/>
          <w:sz w:val="22"/>
          <w:szCs w:val="22"/>
        </w:rPr>
        <w:t>Мамаканская ГЭС</w:t>
      </w:r>
      <w:r w:rsidRPr="0048209A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CB5437" w:rsidRPr="00113E0D" w:rsidRDefault="00CB5437" w:rsidP="00CB543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666911, Российская Федерация, Иркутская область, Бодайбинский район, поселок Мамакан, улица Красноармейская, 15.Тел. 8 (39561) 76-087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hyperlink r:id="rId10" w:history="1">
        <w:r w:rsidRPr="00113E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mges@polyusgold.com</w:t>
        </w:r>
      </w:hyperlink>
    </w:p>
    <w:p w:rsidR="00CB5437" w:rsidRPr="00113E0D" w:rsidRDefault="00CB5437" w:rsidP="00CB543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ОГРН: 1063802001340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ИНН: 3802010707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КПП: 380201001</w:t>
      </w:r>
    </w:p>
    <w:p w:rsidR="00CB5437" w:rsidRPr="00113E0D" w:rsidRDefault="00CB5437" w:rsidP="00CB543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Р/счет: 40702810918300100386 Иркутское отделение 8586 Байкальского банка ОАО «сбербанк России» г. Иркутск.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БИК: 042520607</w:t>
      </w:r>
    </w:p>
    <w:p w:rsidR="00CB5437" w:rsidRPr="00113E0D" w:rsidRDefault="00CB5437" w:rsidP="00CB543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E0D">
        <w:rPr>
          <w:rFonts w:ascii="Times New Roman" w:eastAsia="Calibri" w:hAnsi="Times New Roman" w:cs="Times New Roman"/>
          <w:sz w:val="24"/>
          <w:szCs w:val="24"/>
          <w:lang w:eastAsia="en-US"/>
        </w:rPr>
        <w:t>К/счет: 30101810900000000607</w:t>
      </w:r>
    </w:p>
    <w:p w:rsidR="00CB5437" w:rsidRPr="0048209A" w:rsidRDefault="00CB5437" w:rsidP="00CB543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B5437" w:rsidRPr="0048209A" w:rsidRDefault="00CB5437" w:rsidP="00CB5437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B5437" w:rsidRPr="0048209A" w:rsidRDefault="00CB5437" w:rsidP="00CB543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209A">
        <w:rPr>
          <w:rFonts w:ascii="Times New Roman" w:hAnsi="Times New Roman" w:cs="Times New Roman"/>
          <w:b/>
          <w:sz w:val="22"/>
          <w:szCs w:val="22"/>
        </w:rPr>
        <w:t xml:space="preserve">Директор               </w:t>
      </w: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48209A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Гришак Д.В.</w:t>
      </w:r>
    </w:p>
    <w:p w:rsidR="00CB5437" w:rsidRPr="0048209A" w:rsidRDefault="00CB5437" w:rsidP="00CB5437">
      <w:pPr>
        <w:spacing w:line="3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5437" w:rsidRPr="0048209A" w:rsidRDefault="00CB5437" w:rsidP="00CB543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6AD8" w:rsidRPr="0048209A" w:rsidRDefault="00286AD8" w:rsidP="00F1107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286AD8" w:rsidRPr="0048209A" w:rsidSect="00347700">
      <w:footerReference w:type="default" r:id="rId11"/>
      <w:pgSz w:w="11900" w:h="16800"/>
      <w:pgMar w:top="737" w:right="799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A5" w:rsidRDefault="006236A5" w:rsidP="006158FE">
      <w:r>
        <w:separator/>
      </w:r>
    </w:p>
  </w:endnote>
  <w:endnote w:type="continuationSeparator" w:id="0">
    <w:p w:rsidR="006236A5" w:rsidRDefault="006236A5" w:rsidP="0061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FE" w:rsidRPr="0048209A" w:rsidRDefault="00BD4C09">
    <w:pPr>
      <w:pStyle w:val="affff8"/>
      <w:jc w:val="center"/>
      <w:rPr>
        <w:sz w:val="16"/>
        <w:szCs w:val="16"/>
      </w:rPr>
    </w:pPr>
    <w:r w:rsidRPr="0048209A">
      <w:rPr>
        <w:sz w:val="16"/>
        <w:szCs w:val="16"/>
      </w:rPr>
      <w:fldChar w:fldCharType="begin"/>
    </w:r>
    <w:r w:rsidR="006158FE" w:rsidRPr="0048209A">
      <w:rPr>
        <w:sz w:val="16"/>
        <w:szCs w:val="16"/>
      </w:rPr>
      <w:instrText>PAGE   \* MERGEFORMAT</w:instrText>
    </w:r>
    <w:r w:rsidRPr="0048209A">
      <w:rPr>
        <w:sz w:val="16"/>
        <w:szCs w:val="16"/>
      </w:rPr>
      <w:fldChar w:fldCharType="separate"/>
    </w:r>
    <w:r w:rsidR="00DC797C">
      <w:rPr>
        <w:noProof/>
        <w:sz w:val="16"/>
        <w:szCs w:val="16"/>
      </w:rPr>
      <w:t>1</w:t>
    </w:r>
    <w:r w:rsidRPr="0048209A">
      <w:rPr>
        <w:sz w:val="16"/>
        <w:szCs w:val="16"/>
      </w:rPr>
      <w:fldChar w:fldCharType="end"/>
    </w:r>
  </w:p>
  <w:p w:rsidR="006158FE" w:rsidRDefault="006158FE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A5" w:rsidRDefault="006236A5" w:rsidP="006158FE">
      <w:r>
        <w:separator/>
      </w:r>
    </w:p>
  </w:footnote>
  <w:footnote w:type="continuationSeparator" w:id="0">
    <w:p w:rsidR="006236A5" w:rsidRDefault="006236A5" w:rsidP="0061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5BB"/>
    <w:multiLevelType w:val="hybridMultilevel"/>
    <w:tmpl w:val="CA6637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9BC"/>
    <w:multiLevelType w:val="hybridMultilevel"/>
    <w:tmpl w:val="47D87A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FCB"/>
    <w:multiLevelType w:val="hybridMultilevel"/>
    <w:tmpl w:val="D11A670E"/>
    <w:lvl w:ilvl="0" w:tplc="13E22002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A584C"/>
    <w:multiLevelType w:val="hybridMultilevel"/>
    <w:tmpl w:val="42562FBA"/>
    <w:lvl w:ilvl="0" w:tplc="4C40A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24872"/>
    <w:multiLevelType w:val="hybridMultilevel"/>
    <w:tmpl w:val="37E47A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179B0"/>
    <w:multiLevelType w:val="hybridMultilevel"/>
    <w:tmpl w:val="6FB050CA"/>
    <w:lvl w:ilvl="0" w:tplc="EDA68E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D926E5"/>
    <w:multiLevelType w:val="multilevel"/>
    <w:tmpl w:val="8D28C8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7"/>
    <w:rsid w:val="0000465D"/>
    <w:rsid w:val="00034658"/>
    <w:rsid w:val="00036DB8"/>
    <w:rsid w:val="0004408A"/>
    <w:rsid w:val="000549F3"/>
    <w:rsid w:val="0007615E"/>
    <w:rsid w:val="0007636E"/>
    <w:rsid w:val="000843DC"/>
    <w:rsid w:val="00085461"/>
    <w:rsid w:val="000A2613"/>
    <w:rsid w:val="000A4549"/>
    <w:rsid w:val="000B75AA"/>
    <w:rsid w:val="000D5F55"/>
    <w:rsid w:val="000E74FD"/>
    <w:rsid w:val="000F4FA6"/>
    <w:rsid w:val="0010726D"/>
    <w:rsid w:val="00113E0D"/>
    <w:rsid w:val="00114534"/>
    <w:rsid w:val="0012233E"/>
    <w:rsid w:val="001355BE"/>
    <w:rsid w:val="00151963"/>
    <w:rsid w:val="00153CD0"/>
    <w:rsid w:val="00160C37"/>
    <w:rsid w:val="00164D4E"/>
    <w:rsid w:val="00170635"/>
    <w:rsid w:val="00173B01"/>
    <w:rsid w:val="00175697"/>
    <w:rsid w:val="001A2936"/>
    <w:rsid w:val="001C32FA"/>
    <w:rsid w:val="001D467F"/>
    <w:rsid w:val="001F26C4"/>
    <w:rsid w:val="001F70F9"/>
    <w:rsid w:val="0020010E"/>
    <w:rsid w:val="0020095A"/>
    <w:rsid w:val="00201574"/>
    <w:rsid w:val="002043D4"/>
    <w:rsid w:val="00221B02"/>
    <w:rsid w:val="00231293"/>
    <w:rsid w:val="00257FA8"/>
    <w:rsid w:val="00267281"/>
    <w:rsid w:val="00282F8D"/>
    <w:rsid w:val="00286AD8"/>
    <w:rsid w:val="00291795"/>
    <w:rsid w:val="0029689D"/>
    <w:rsid w:val="002C468C"/>
    <w:rsid w:val="002D38D5"/>
    <w:rsid w:val="002E3E0D"/>
    <w:rsid w:val="002F674C"/>
    <w:rsid w:val="002F7E1C"/>
    <w:rsid w:val="0030270C"/>
    <w:rsid w:val="00321B39"/>
    <w:rsid w:val="00322677"/>
    <w:rsid w:val="003408FE"/>
    <w:rsid w:val="00340BFC"/>
    <w:rsid w:val="00343876"/>
    <w:rsid w:val="00347700"/>
    <w:rsid w:val="00362991"/>
    <w:rsid w:val="003813F4"/>
    <w:rsid w:val="00385CB6"/>
    <w:rsid w:val="00391292"/>
    <w:rsid w:val="003A398E"/>
    <w:rsid w:val="003A530D"/>
    <w:rsid w:val="003C63E6"/>
    <w:rsid w:val="003C7F67"/>
    <w:rsid w:val="003D380A"/>
    <w:rsid w:val="003D71B5"/>
    <w:rsid w:val="003E19E1"/>
    <w:rsid w:val="003E2FD1"/>
    <w:rsid w:val="00446A44"/>
    <w:rsid w:val="004472DC"/>
    <w:rsid w:val="00453EEE"/>
    <w:rsid w:val="00462E58"/>
    <w:rsid w:val="00463BE4"/>
    <w:rsid w:val="00463D7B"/>
    <w:rsid w:val="0046725B"/>
    <w:rsid w:val="00474E6E"/>
    <w:rsid w:val="0048209A"/>
    <w:rsid w:val="004910F7"/>
    <w:rsid w:val="004962F4"/>
    <w:rsid w:val="004C6FB1"/>
    <w:rsid w:val="004D0DCC"/>
    <w:rsid w:val="0050549C"/>
    <w:rsid w:val="00513406"/>
    <w:rsid w:val="0052035B"/>
    <w:rsid w:val="005237B4"/>
    <w:rsid w:val="00543C8D"/>
    <w:rsid w:val="005477A3"/>
    <w:rsid w:val="00550895"/>
    <w:rsid w:val="00551BD2"/>
    <w:rsid w:val="0055203F"/>
    <w:rsid w:val="00563962"/>
    <w:rsid w:val="00570FC6"/>
    <w:rsid w:val="00573C26"/>
    <w:rsid w:val="005777C3"/>
    <w:rsid w:val="00577A00"/>
    <w:rsid w:val="00590EBC"/>
    <w:rsid w:val="005A4C63"/>
    <w:rsid w:val="005A6A02"/>
    <w:rsid w:val="005A6B9B"/>
    <w:rsid w:val="005B2A68"/>
    <w:rsid w:val="005C08EB"/>
    <w:rsid w:val="005C41AE"/>
    <w:rsid w:val="005C58F3"/>
    <w:rsid w:val="005D216B"/>
    <w:rsid w:val="005D45F2"/>
    <w:rsid w:val="005F10FF"/>
    <w:rsid w:val="005F2690"/>
    <w:rsid w:val="0061080A"/>
    <w:rsid w:val="006158FE"/>
    <w:rsid w:val="0061721C"/>
    <w:rsid w:val="006236A5"/>
    <w:rsid w:val="00644FEA"/>
    <w:rsid w:val="006842B9"/>
    <w:rsid w:val="00687C97"/>
    <w:rsid w:val="00697AF7"/>
    <w:rsid w:val="006A3FC1"/>
    <w:rsid w:val="006A6992"/>
    <w:rsid w:val="006B3BDC"/>
    <w:rsid w:val="006C475E"/>
    <w:rsid w:val="006D18A7"/>
    <w:rsid w:val="006D7C6A"/>
    <w:rsid w:val="006E0EB5"/>
    <w:rsid w:val="006E1573"/>
    <w:rsid w:val="006E4A82"/>
    <w:rsid w:val="006E74AA"/>
    <w:rsid w:val="006F0B62"/>
    <w:rsid w:val="007221EF"/>
    <w:rsid w:val="00733633"/>
    <w:rsid w:val="00744A5B"/>
    <w:rsid w:val="007606D1"/>
    <w:rsid w:val="00783214"/>
    <w:rsid w:val="0079659E"/>
    <w:rsid w:val="00796A45"/>
    <w:rsid w:val="007A720E"/>
    <w:rsid w:val="007B32DF"/>
    <w:rsid w:val="007D0BC6"/>
    <w:rsid w:val="007F779A"/>
    <w:rsid w:val="0080376E"/>
    <w:rsid w:val="0081021B"/>
    <w:rsid w:val="00812773"/>
    <w:rsid w:val="00820C03"/>
    <w:rsid w:val="00825C78"/>
    <w:rsid w:val="008321AC"/>
    <w:rsid w:val="00833BAF"/>
    <w:rsid w:val="00834D66"/>
    <w:rsid w:val="00842C42"/>
    <w:rsid w:val="008621B2"/>
    <w:rsid w:val="008752E4"/>
    <w:rsid w:val="00875C1E"/>
    <w:rsid w:val="008937A5"/>
    <w:rsid w:val="008958C9"/>
    <w:rsid w:val="008E5080"/>
    <w:rsid w:val="008E5279"/>
    <w:rsid w:val="008F3890"/>
    <w:rsid w:val="00905BF1"/>
    <w:rsid w:val="009303AD"/>
    <w:rsid w:val="00981023"/>
    <w:rsid w:val="00984355"/>
    <w:rsid w:val="00990ECE"/>
    <w:rsid w:val="00993E57"/>
    <w:rsid w:val="00996151"/>
    <w:rsid w:val="009A0331"/>
    <w:rsid w:val="009A1EEA"/>
    <w:rsid w:val="009A6126"/>
    <w:rsid w:val="009B46BD"/>
    <w:rsid w:val="009B7114"/>
    <w:rsid w:val="009C05A1"/>
    <w:rsid w:val="009D77FF"/>
    <w:rsid w:val="00A112EA"/>
    <w:rsid w:val="00A12364"/>
    <w:rsid w:val="00A21989"/>
    <w:rsid w:val="00A22341"/>
    <w:rsid w:val="00A27BDD"/>
    <w:rsid w:val="00A31DA3"/>
    <w:rsid w:val="00A34D8F"/>
    <w:rsid w:val="00A54D1A"/>
    <w:rsid w:val="00A73456"/>
    <w:rsid w:val="00A74014"/>
    <w:rsid w:val="00A82C23"/>
    <w:rsid w:val="00A903BF"/>
    <w:rsid w:val="00A921E3"/>
    <w:rsid w:val="00AA355B"/>
    <w:rsid w:val="00AA52F9"/>
    <w:rsid w:val="00AB3524"/>
    <w:rsid w:val="00AD0239"/>
    <w:rsid w:val="00AF1B51"/>
    <w:rsid w:val="00AF2789"/>
    <w:rsid w:val="00B07001"/>
    <w:rsid w:val="00B12B10"/>
    <w:rsid w:val="00B2492B"/>
    <w:rsid w:val="00B31139"/>
    <w:rsid w:val="00B348D0"/>
    <w:rsid w:val="00B83FA4"/>
    <w:rsid w:val="00B87288"/>
    <w:rsid w:val="00B91DE9"/>
    <w:rsid w:val="00BA0549"/>
    <w:rsid w:val="00BB7EB3"/>
    <w:rsid w:val="00BC0831"/>
    <w:rsid w:val="00BD4C09"/>
    <w:rsid w:val="00BF4BFC"/>
    <w:rsid w:val="00C04368"/>
    <w:rsid w:val="00C06F45"/>
    <w:rsid w:val="00C124A2"/>
    <w:rsid w:val="00C15B97"/>
    <w:rsid w:val="00C448A6"/>
    <w:rsid w:val="00CB20CF"/>
    <w:rsid w:val="00CB5437"/>
    <w:rsid w:val="00CB5CAE"/>
    <w:rsid w:val="00CE3B92"/>
    <w:rsid w:val="00CE707A"/>
    <w:rsid w:val="00CF2CB3"/>
    <w:rsid w:val="00CF49E1"/>
    <w:rsid w:val="00CF5D37"/>
    <w:rsid w:val="00CF7C2B"/>
    <w:rsid w:val="00D02A7F"/>
    <w:rsid w:val="00D06791"/>
    <w:rsid w:val="00D32C7A"/>
    <w:rsid w:val="00D403A4"/>
    <w:rsid w:val="00D50452"/>
    <w:rsid w:val="00D50A57"/>
    <w:rsid w:val="00D63957"/>
    <w:rsid w:val="00D63AC4"/>
    <w:rsid w:val="00D94DED"/>
    <w:rsid w:val="00DA7030"/>
    <w:rsid w:val="00DB5EDD"/>
    <w:rsid w:val="00DC238D"/>
    <w:rsid w:val="00DC63D4"/>
    <w:rsid w:val="00DC797C"/>
    <w:rsid w:val="00DE0BCB"/>
    <w:rsid w:val="00DE12B2"/>
    <w:rsid w:val="00DE2CB8"/>
    <w:rsid w:val="00DE6FB4"/>
    <w:rsid w:val="00E00C87"/>
    <w:rsid w:val="00E01C67"/>
    <w:rsid w:val="00E0435E"/>
    <w:rsid w:val="00E27A57"/>
    <w:rsid w:val="00E35AAD"/>
    <w:rsid w:val="00E409E4"/>
    <w:rsid w:val="00E50DCB"/>
    <w:rsid w:val="00E71BD4"/>
    <w:rsid w:val="00E75DBC"/>
    <w:rsid w:val="00E91A4F"/>
    <w:rsid w:val="00EA0C67"/>
    <w:rsid w:val="00EB1527"/>
    <w:rsid w:val="00EB7770"/>
    <w:rsid w:val="00EC5F5E"/>
    <w:rsid w:val="00EC7C58"/>
    <w:rsid w:val="00ED78B1"/>
    <w:rsid w:val="00EE458A"/>
    <w:rsid w:val="00EF3419"/>
    <w:rsid w:val="00EF7AB4"/>
    <w:rsid w:val="00F04C47"/>
    <w:rsid w:val="00F11070"/>
    <w:rsid w:val="00F22C13"/>
    <w:rsid w:val="00F27DC7"/>
    <w:rsid w:val="00F30F24"/>
    <w:rsid w:val="00F37D7F"/>
    <w:rsid w:val="00F62728"/>
    <w:rsid w:val="00F75A47"/>
    <w:rsid w:val="00F90077"/>
    <w:rsid w:val="00F91B5D"/>
    <w:rsid w:val="00FA798D"/>
    <w:rsid w:val="00FB3D82"/>
    <w:rsid w:val="00FC0ABA"/>
    <w:rsid w:val="00FC6439"/>
    <w:rsid w:val="00FE0E59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71BB2-0B33-4977-B2EE-F4AD8580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20157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201574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20157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20157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015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2015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20157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20157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201574"/>
    <w:rPr>
      <w:b/>
      <w:color w:val="26282F"/>
      <w:sz w:val="26"/>
    </w:rPr>
  </w:style>
  <w:style w:type="character" w:customStyle="1" w:styleId="a4">
    <w:name w:val="Гипертекстовая ссылка"/>
    <w:rsid w:val="00201574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rsid w:val="00201574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rsid w:val="0020157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2015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20157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201574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rsid w:val="00201574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rsid w:val="00201574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20157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201574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201574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201574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201574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rsid w:val="00201574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rsid w:val="00201574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201574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rsid w:val="0020157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20157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201574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201574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20157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201574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20157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201574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201574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201574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201574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201574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201574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2015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201574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201574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rsid w:val="00201574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20157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201574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201574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0157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201574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rsid w:val="00201574"/>
    <w:rPr>
      <w:color w:val="FF0000"/>
      <w:sz w:val="26"/>
    </w:rPr>
  </w:style>
  <w:style w:type="paragraph" w:customStyle="1" w:styleId="affb">
    <w:name w:val="Переменная часть"/>
    <w:basedOn w:val="ab"/>
    <w:next w:val="a"/>
    <w:rsid w:val="00201574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201574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201574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201574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201574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201574"/>
    <w:rPr>
      <w:sz w:val="24"/>
      <w:szCs w:val="24"/>
    </w:rPr>
  </w:style>
  <w:style w:type="paragraph" w:customStyle="1" w:styleId="afff1">
    <w:name w:val="Пример."/>
    <w:basedOn w:val="a6"/>
    <w:next w:val="a"/>
    <w:rsid w:val="0020157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20157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201574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rsid w:val="00201574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rsid w:val="00201574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rsid w:val="0020157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rsid w:val="0020157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rsid w:val="00201574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201574"/>
    <w:pPr>
      <w:ind w:firstLine="500"/>
    </w:pPr>
  </w:style>
  <w:style w:type="paragraph" w:customStyle="1" w:styleId="afffa">
    <w:name w:val="Текст ЭР (см. также)"/>
    <w:basedOn w:val="a"/>
    <w:next w:val="a"/>
    <w:rsid w:val="00201574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201574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201574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rsid w:val="00201574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201574"/>
    <w:pPr>
      <w:jc w:val="center"/>
    </w:pPr>
  </w:style>
  <w:style w:type="paragraph" w:customStyle="1" w:styleId="-">
    <w:name w:val="ЭР-содержание (правое окно)"/>
    <w:basedOn w:val="a"/>
    <w:next w:val="a"/>
    <w:rsid w:val="00201574"/>
    <w:pPr>
      <w:spacing w:before="300"/>
    </w:pPr>
  </w:style>
  <w:style w:type="paragraph" w:styleId="affff">
    <w:name w:val="Balloon Text"/>
    <w:basedOn w:val="a"/>
    <w:link w:val="affff0"/>
    <w:semiHidden/>
    <w:rsid w:val="00FC643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semiHidden/>
    <w:locked/>
    <w:rsid w:val="00FC6439"/>
    <w:rPr>
      <w:rFonts w:ascii="Tahoma" w:hAnsi="Tahoma" w:cs="Tahoma"/>
      <w:sz w:val="16"/>
      <w:szCs w:val="16"/>
    </w:rPr>
  </w:style>
  <w:style w:type="character" w:styleId="affff1">
    <w:name w:val="annotation reference"/>
    <w:semiHidden/>
    <w:rsid w:val="0020095A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semiHidden/>
    <w:rsid w:val="0020095A"/>
    <w:rPr>
      <w:rFonts w:cs="Times New Roman"/>
      <w:sz w:val="20"/>
      <w:szCs w:val="20"/>
      <w:lang w:val="x-none" w:eastAsia="x-none"/>
    </w:rPr>
  </w:style>
  <w:style w:type="character" w:customStyle="1" w:styleId="affff3">
    <w:name w:val="Текст примечания Знак"/>
    <w:link w:val="affff2"/>
    <w:semiHidden/>
    <w:locked/>
    <w:rsid w:val="0020095A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semiHidden/>
    <w:rsid w:val="0020095A"/>
    <w:rPr>
      <w:b/>
      <w:bCs/>
    </w:rPr>
  </w:style>
  <w:style w:type="character" w:customStyle="1" w:styleId="affff5">
    <w:name w:val="Тема примечания Знак"/>
    <w:link w:val="affff4"/>
    <w:semiHidden/>
    <w:locked/>
    <w:rsid w:val="0020095A"/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link w:val="NoSpacingChar"/>
    <w:rsid w:val="007D0BC6"/>
    <w:rPr>
      <w:sz w:val="22"/>
    </w:rPr>
  </w:style>
  <w:style w:type="character" w:customStyle="1" w:styleId="NoSpacingChar">
    <w:name w:val="No Spacing Char"/>
    <w:link w:val="11"/>
    <w:locked/>
    <w:rsid w:val="007D0BC6"/>
    <w:rPr>
      <w:sz w:val="22"/>
      <w:lang w:val="ru-RU" w:eastAsia="ru-RU" w:bidi="ar-SA"/>
    </w:rPr>
  </w:style>
  <w:style w:type="paragraph" w:styleId="affff6">
    <w:name w:val="header"/>
    <w:basedOn w:val="a"/>
    <w:link w:val="affff7"/>
    <w:rsid w:val="006158FE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rsid w:val="006158FE"/>
    <w:rPr>
      <w:rFonts w:ascii="Arial" w:hAnsi="Arial" w:cs="Arial"/>
      <w:sz w:val="26"/>
      <w:szCs w:val="26"/>
    </w:rPr>
  </w:style>
  <w:style w:type="paragraph" w:styleId="affff8">
    <w:name w:val="footer"/>
    <w:basedOn w:val="a"/>
    <w:link w:val="affff9"/>
    <w:uiPriority w:val="99"/>
    <w:rsid w:val="006158FE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6158FE"/>
    <w:rPr>
      <w:rFonts w:ascii="Arial" w:hAnsi="Arial" w:cs="Arial"/>
      <w:sz w:val="26"/>
      <w:szCs w:val="26"/>
    </w:rPr>
  </w:style>
  <w:style w:type="paragraph" w:styleId="affffa">
    <w:name w:val="List Paragraph"/>
    <w:basedOn w:val="a"/>
    <w:uiPriority w:val="34"/>
    <w:qFormat/>
    <w:rsid w:val="007221EF"/>
    <w:pPr>
      <w:widowControl/>
      <w:autoSpaceDE/>
      <w:autoSpaceDN/>
      <w:adjustRightInd/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76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ges@polyusgol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es@polyusgol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53FF-E672-4BB5-87D9-CF8A406A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нежилого здания</vt:lpstr>
    </vt:vector>
  </TitlesOfParts>
  <Company>НПП "Гарант-Сервис"</Company>
  <LinksUpToDate>false</LinksUpToDate>
  <CharactersWithSpaces>10689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garantf1://1867617.0/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нежилого здания</dc:title>
  <dc:creator>НПП "Гарант-Сервис"</dc:creator>
  <dc:description>Документ экспортирован из системы ГАРАНТ</dc:description>
  <cp:lastModifiedBy>Корж Антон Сергеевич</cp:lastModifiedBy>
  <cp:revision>3</cp:revision>
  <cp:lastPrinted>2016-04-07T08:41:00Z</cp:lastPrinted>
  <dcterms:created xsi:type="dcterms:W3CDTF">2016-12-01T02:19:00Z</dcterms:created>
  <dcterms:modified xsi:type="dcterms:W3CDTF">2018-09-20T08:59:00Z</dcterms:modified>
</cp:coreProperties>
</file>