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ADE08" w14:textId="4D6217AE" w:rsidR="000227DB" w:rsidRPr="00B45679" w:rsidRDefault="00927E29" w:rsidP="006755D9">
      <w:pPr>
        <w:jc w:val="center"/>
        <w:rPr>
          <w:b/>
          <w:sz w:val="24"/>
          <w:szCs w:val="24"/>
          <w:u w:val="single"/>
        </w:rPr>
      </w:pPr>
      <w:r>
        <w:rPr>
          <w:b/>
          <w:sz w:val="24"/>
          <w:szCs w:val="24"/>
        </w:rPr>
        <w:t>ДОГОВОР</w:t>
      </w:r>
      <w:r w:rsidR="0031205A">
        <w:rPr>
          <w:b/>
          <w:sz w:val="24"/>
          <w:szCs w:val="24"/>
        </w:rPr>
        <w:t xml:space="preserve"> № </w:t>
      </w:r>
    </w:p>
    <w:p w14:paraId="06949048" w14:textId="77777777" w:rsidR="006755D9" w:rsidRPr="002C1FB4" w:rsidRDefault="006755D9" w:rsidP="001D7D52">
      <w:pPr>
        <w:rPr>
          <w:sz w:val="24"/>
          <w:szCs w:val="24"/>
        </w:rPr>
      </w:pPr>
    </w:p>
    <w:p w14:paraId="0C6FD68D" w14:textId="76BAF6C8" w:rsidR="006755D9" w:rsidRPr="00282DC0" w:rsidRDefault="0031205A" w:rsidP="001D7D52">
      <w:pPr>
        <w:rPr>
          <w:sz w:val="24"/>
          <w:szCs w:val="24"/>
        </w:rPr>
      </w:pPr>
      <w:r>
        <w:rPr>
          <w:sz w:val="24"/>
          <w:szCs w:val="24"/>
        </w:rPr>
        <w:tab/>
      </w: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 xml:space="preserve">«» </w:t>
      </w:r>
      <w:r w:rsidR="0048554F">
        <w:rPr>
          <w:sz w:val="24"/>
          <w:szCs w:val="24"/>
        </w:rPr>
        <w:t>______________</w:t>
      </w:r>
      <w:r w:rsidR="006755D9" w:rsidRPr="00282DC0">
        <w:rPr>
          <w:sz w:val="24"/>
          <w:szCs w:val="24"/>
        </w:rPr>
        <w:t>г.</w:t>
      </w:r>
    </w:p>
    <w:p w14:paraId="3986A222" w14:textId="77777777" w:rsidR="006755D9" w:rsidRPr="00282DC0" w:rsidRDefault="006755D9" w:rsidP="001D7D52">
      <w:pPr>
        <w:rPr>
          <w:sz w:val="24"/>
          <w:szCs w:val="24"/>
        </w:rPr>
      </w:pPr>
    </w:p>
    <w:p w14:paraId="7D06D40E" w14:textId="78125899" w:rsidR="005E2A05" w:rsidRPr="00282DC0" w:rsidRDefault="0031205A" w:rsidP="001D7D52">
      <w:pPr>
        <w:ind w:firstLine="709"/>
        <w:jc w:val="both"/>
        <w:rPr>
          <w:sz w:val="24"/>
          <w:szCs w:val="24"/>
        </w:rPr>
      </w:pPr>
      <w:r w:rsidRPr="00282DC0">
        <w:rPr>
          <w:b/>
          <w:sz w:val="24"/>
          <w:szCs w:val="24"/>
        </w:rPr>
        <w:t>Акционерное общество «</w:t>
      </w:r>
      <w:r w:rsidR="0048554F">
        <w:rPr>
          <w:b/>
          <w:sz w:val="24"/>
          <w:szCs w:val="24"/>
        </w:rPr>
        <w:t>Мамаканская ГЭС</w:t>
      </w:r>
      <w:r w:rsidRPr="00282DC0">
        <w:rPr>
          <w:b/>
          <w:sz w:val="24"/>
          <w:szCs w:val="24"/>
        </w:rPr>
        <w:t>»</w:t>
      </w:r>
      <w:r w:rsidRPr="00282DC0">
        <w:rPr>
          <w:sz w:val="24"/>
          <w:szCs w:val="24"/>
        </w:rPr>
        <w:t xml:space="preserve"> </w:t>
      </w:r>
      <w:r w:rsidR="00A115A9" w:rsidRPr="00282DC0">
        <w:rPr>
          <w:sz w:val="24"/>
          <w:szCs w:val="24"/>
        </w:rPr>
        <w:t>(</w:t>
      </w:r>
      <w:r w:rsidR="005E2A05" w:rsidRPr="00282DC0">
        <w:rPr>
          <w:sz w:val="24"/>
          <w:szCs w:val="24"/>
        </w:rPr>
        <w:t xml:space="preserve">краткое наименование - </w:t>
      </w:r>
      <w:r w:rsidRPr="00282DC0">
        <w:rPr>
          <w:b/>
          <w:sz w:val="24"/>
          <w:szCs w:val="24"/>
        </w:rPr>
        <w:t>АО «</w:t>
      </w:r>
      <w:r w:rsidR="0048554F">
        <w:rPr>
          <w:b/>
          <w:sz w:val="24"/>
          <w:szCs w:val="24"/>
        </w:rPr>
        <w:t>Мамаканская ГЭС</w:t>
      </w:r>
      <w:r w:rsidRPr="00282DC0">
        <w:rPr>
          <w:b/>
          <w:sz w:val="24"/>
          <w:szCs w:val="24"/>
        </w:rPr>
        <w:t>»</w:t>
      </w:r>
      <w:r w:rsidR="00A115A9" w:rsidRPr="00282DC0">
        <w:rPr>
          <w:sz w:val="24"/>
          <w:szCs w:val="24"/>
        </w:rPr>
        <w:t>), именуемое в дальнейшем «</w:t>
      </w:r>
      <w:r w:rsidR="00F02FA5" w:rsidRPr="00282DC0">
        <w:rPr>
          <w:sz w:val="24"/>
          <w:szCs w:val="24"/>
        </w:rPr>
        <w:t>З</w:t>
      </w:r>
      <w:r w:rsidR="005E2A05" w:rsidRPr="00282DC0">
        <w:rPr>
          <w:sz w:val="24"/>
          <w:szCs w:val="24"/>
        </w:rPr>
        <w:t>аказчик</w:t>
      </w:r>
      <w:r w:rsidR="00A115A9" w:rsidRPr="00282DC0">
        <w:rPr>
          <w:sz w:val="24"/>
          <w:szCs w:val="24"/>
        </w:rPr>
        <w:t>»</w:t>
      </w:r>
      <w:r w:rsidR="007D5DB4">
        <w:rPr>
          <w:sz w:val="24"/>
          <w:szCs w:val="24"/>
        </w:rPr>
        <w:t>,</w:t>
      </w:r>
      <w:r w:rsidR="00A115A9" w:rsidRPr="00282DC0">
        <w:rPr>
          <w:sz w:val="24"/>
          <w:szCs w:val="24"/>
        </w:rPr>
        <w:t xml:space="preserve"> в </w:t>
      </w:r>
      <w:r w:rsidR="00556691" w:rsidRPr="00282DC0">
        <w:rPr>
          <w:sz w:val="24"/>
          <w:szCs w:val="24"/>
        </w:rPr>
        <w:t xml:space="preserve">лице </w:t>
      </w:r>
      <w:r w:rsidR="00745E34" w:rsidRPr="00282DC0">
        <w:rPr>
          <w:sz w:val="24"/>
          <w:szCs w:val="24"/>
        </w:rPr>
        <w:t xml:space="preserve">директора </w:t>
      </w:r>
      <w:proofErr w:type="spellStart"/>
      <w:r w:rsidRPr="00282DC0">
        <w:rPr>
          <w:b/>
          <w:sz w:val="24"/>
          <w:szCs w:val="24"/>
        </w:rPr>
        <w:t>Гришака</w:t>
      </w:r>
      <w:proofErr w:type="spellEnd"/>
      <w:r w:rsidRPr="00282DC0">
        <w:rPr>
          <w:b/>
          <w:sz w:val="24"/>
          <w:szCs w:val="24"/>
        </w:rPr>
        <w:t xml:space="preserve"> Дмитрия Витальевича</w:t>
      </w:r>
      <w:r w:rsidRPr="00282DC0">
        <w:rPr>
          <w:sz w:val="24"/>
          <w:szCs w:val="24"/>
        </w:rPr>
        <w:t>,</w:t>
      </w:r>
      <w:r w:rsidR="00936E22" w:rsidRPr="00282DC0">
        <w:rPr>
          <w:sz w:val="24"/>
          <w:szCs w:val="24"/>
        </w:rPr>
        <w:t xml:space="preserve"> действующего на основании </w:t>
      </w:r>
      <w:r w:rsidR="00745E34" w:rsidRPr="00282DC0">
        <w:rPr>
          <w:sz w:val="24"/>
          <w:szCs w:val="24"/>
        </w:rPr>
        <w:t>Устава</w:t>
      </w:r>
      <w:r w:rsidR="00A115A9" w:rsidRPr="00282DC0">
        <w:rPr>
          <w:sz w:val="24"/>
          <w:szCs w:val="24"/>
        </w:rPr>
        <w:t>, с одной стороны, и</w:t>
      </w:r>
    </w:p>
    <w:p w14:paraId="0A0217E6" w14:textId="41E79DFE" w:rsidR="006F1F85" w:rsidRPr="00282DC0" w:rsidRDefault="0048554F" w:rsidP="001D7D52">
      <w:pPr>
        <w:ind w:firstLine="709"/>
        <w:jc w:val="both"/>
        <w:rPr>
          <w:sz w:val="24"/>
          <w:szCs w:val="24"/>
        </w:rPr>
      </w:pPr>
      <w:r>
        <w:rPr>
          <w:b/>
          <w:sz w:val="24"/>
          <w:szCs w:val="24"/>
        </w:rPr>
        <w:t>__________________________________</w:t>
      </w:r>
      <w:r w:rsidR="00A115A9" w:rsidRPr="00282DC0">
        <w:rPr>
          <w:sz w:val="24"/>
          <w:szCs w:val="24"/>
        </w:rPr>
        <w:t>,</w:t>
      </w:r>
      <w:r w:rsidR="008E6D9D" w:rsidRPr="00282DC0">
        <w:rPr>
          <w:sz w:val="24"/>
          <w:szCs w:val="24"/>
        </w:rPr>
        <w:t xml:space="preserve"> </w:t>
      </w:r>
      <w:r w:rsidR="00A115A9" w:rsidRPr="00282DC0">
        <w:rPr>
          <w:sz w:val="24"/>
          <w:szCs w:val="24"/>
        </w:rPr>
        <w:t>и</w:t>
      </w:r>
      <w:r w:rsidR="00F02FA5" w:rsidRPr="00282DC0">
        <w:rPr>
          <w:sz w:val="24"/>
          <w:szCs w:val="24"/>
        </w:rPr>
        <w:t>менуем</w:t>
      </w:r>
      <w:r w:rsidR="00731CA2" w:rsidRPr="00282DC0">
        <w:rPr>
          <w:sz w:val="24"/>
          <w:szCs w:val="24"/>
        </w:rPr>
        <w:t>ый</w:t>
      </w:r>
      <w:r w:rsidR="00F02FA5" w:rsidRPr="00282DC0">
        <w:rPr>
          <w:sz w:val="24"/>
          <w:szCs w:val="24"/>
        </w:rPr>
        <w:t xml:space="preserve"> в дальнейшем «П</w:t>
      </w:r>
      <w:r w:rsidR="005E2A05" w:rsidRPr="00282DC0">
        <w:rPr>
          <w:sz w:val="24"/>
          <w:szCs w:val="24"/>
        </w:rPr>
        <w:t>одрядчик</w:t>
      </w:r>
      <w:r w:rsidR="007D5DB4">
        <w:rPr>
          <w:sz w:val="24"/>
          <w:szCs w:val="24"/>
        </w:rPr>
        <w:t>,</w:t>
      </w:r>
      <w:r w:rsidR="0031205A" w:rsidRPr="00282DC0">
        <w:rPr>
          <w:sz w:val="24"/>
          <w:szCs w:val="24"/>
        </w:rPr>
        <w:t xml:space="preserve"> в лице директора</w:t>
      </w:r>
      <w:r>
        <w:rPr>
          <w:b/>
          <w:sz w:val="24"/>
          <w:szCs w:val="24"/>
        </w:rPr>
        <w:t xml:space="preserve"> ______________________________________</w:t>
      </w:r>
      <w:r w:rsidR="00F00C15" w:rsidRPr="00282DC0">
        <w:rPr>
          <w:sz w:val="24"/>
          <w:szCs w:val="24"/>
        </w:rPr>
        <w:t>,</w:t>
      </w:r>
      <w:r w:rsidR="007E2080" w:rsidRPr="00282DC0">
        <w:rPr>
          <w:sz w:val="24"/>
          <w:szCs w:val="24"/>
        </w:rPr>
        <w:t xml:space="preserve"> </w:t>
      </w:r>
      <w:r w:rsidR="00A115A9" w:rsidRPr="00282DC0">
        <w:rPr>
          <w:sz w:val="24"/>
          <w:szCs w:val="24"/>
        </w:rPr>
        <w:t>с другой стороны, именуемые в дальнейшем «Стороны», зак</w:t>
      </w:r>
      <w:r w:rsidR="00556691" w:rsidRPr="00282DC0">
        <w:rPr>
          <w:sz w:val="24"/>
          <w:szCs w:val="24"/>
        </w:rPr>
        <w:t>лючили настоящий Д</w:t>
      </w:r>
      <w:r w:rsidR="00A115A9" w:rsidRPr="00282DC0">
        <w:rPr>
          <w:sz w:val="24"/>
          <w:szCs w:val="24"/>
        </w:rPr>
        <w:t>оговор о нижеследующем</w:t>
      </w:r>
      <w:r w:rsidR="006F1F85" w:rsidRPr="00282DC0">
        <w:rPr>
          <w:sz w:val="24"/>
          <w:szCs w:val="24"/>
        </w:rPr>
        <w:t>:</w:t>
      </w:r>
    </w:p>
    <w:p w14:paraId="0D5B7AF2" w14:textId="77777777" w:rsidR="00BB52CB" w:rsidRPr="00282DC0" w:rsidRDefault="00BB52CB" w:rsidP="001D7D52">
      <w:pPr>
        <w:jc w:val="both"/>
        <w:rPr>
          <w:sz w:val="24"/>
          <w:szCs w:val="24"/>
        </w:rPr>
      </w:pPr>
    </w:p>
    <w:p w14:paraId="098845B9" w14:textId="77777777" w:rsidR="00CF7E2F" w:rsidRPr="00282DC0" w:rsidRDefault="00BB52CB" w:rsidP="00983E46">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4BE77956" w14:textId="1D4EEE6E" w:rsidR="00B634FB" w:rsidRPr="00282DC0" w:rsidRDefault="0001537D" w:rsidP="00CE0604">
      <w:pPr>
        <w:ind w:firstLine="567"/>
        <w:jc w:val="both"/>
        <w:rPr>
          <w:sz w:val="24"/>
          <w:szCs w:val="24"/>
        </w:rPr>
      </w:pPr>
      <w:r w:rsidRPr="00282DC0">
        <w:rPr>
          <w:sz w:val="24"/>
          <w:szCs w:val="24"/>
        </w:rPr>
        <w:t xml:space="preserve">1.1. </w:t>
      </w:r>
      <w:r w:rsidR="00CF7E2F"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731CA2" w:rsidRPr="00282DC0">
        <w:rPr>
          <w:sz w:val="24"/>
          <w:szCs w:val="24"/>
        </w:rPr>
        <w:t>обязуется</w:t>
      </w:r>
      <w:r w:rsidRPr="00282DC0">
        <w:rPr>
          <w:sz w:val="24"/>
          <w:szCs w:val="24"/>
        </w:rPr>
        <w:t xml:space="preserve"> </w:t>
      </w:r>
      <w:r w:rsidR="00D325F1" w:rsidRPr="00282DC0">
        <w:rPr>
          <w:sz w:val="24"/>
          <w:szCs w:val="24"/>
        </w:rPr>
        <w:t>в</w:t>
      </w:r>
      <w:r w:rsidR="00731CA2" w:rsidRPr="00282DC0">
        <w:rPr>
          <w:sz w:val="24"/>
          <w:szCs w:val="24"/>
        </w:rPr>
        <w:t xml:space="preserve">ыполнить на </w:t>
      </w:r>
      <w:r w:rsidR="003A4566" w:rsidRPr="00282DC0">
        <w:rPr>
          <w:sz w:val="24"/>
          <w:szCs w:val="24"/>
        </w:rPr>
        <w:t>О</w:t>
      </w:r>
      <w:r w:rsidR="00731CA2"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48554F">
        <w:rPr>
          <w:sz w:val="24"/>
          <w:szCs w:val="24"/>
        </w:rPr>
        <w:t>__________________________________</w:t>
      </w:r>
      <w:r w:rsidR="007B39D8">
        <w:rPr>
          <w:sz w:val="24"/>
          <w:szCs w:val="24"/>
        </w:rPr>
        <w:t>(далее по тексту – «Работы»)</w:t>
      </w:r>
      <w:r w:rsidR="00B425F9">
        <w:rPr>
          <w:sz w:val="24"/>
          <w:szCs w:val="24"/>
        </w:rPr>
        <w:t>,</w:t>
      </w:r>
      <w:r w:rsidR="00B425F9">
        <w:rPr>
          <w:bCs/>
          <w:sz w:val="24"/>
          <w:szCs w:val="24"/>
        </w:rPr>
        <w:t xml:space="preserve"> в соответствии </w:t>
      </w:r>
      <w:r w:rsidR="007D5DB4">
        <w:rPr>
          <w:bCs/>
          <w:sz w:val="24"/>
          <w:szCs w:val="24"/>
        </w:rPr>
        <w:t xml:space="preserve">Техническими требованиями (Приложение №1 к настоящему договору) и </w:t>
      </w:r>
      <w:r w:rsidR="00B425F9">
        <w:rPr>
          <w:bCs/>
          <w:sz w:val="24"/>
          <w:szCs w:val="24"/>
        </w:rPr>
        <w:t>утвержденной Заказчиком локально-сметной документацией (Приложение №2 к настоящему Договору)</w:t>
      </w:r>
      <w:r w:rsidR="007D5DB4">
        <w:rPr>
          <w:bCs/>
          <w:sz w:val="24"/>
          <w:szCs w:val="24"/>
        </w:rPr>
        <w:t>.</w:t>
      </w:r>
    </w:p>
    <w:p w14:paraId="0A26BBC0" w14:textId="45070597" w:rsidR="000A3080" w:rsidRDefault="00F83751" w:rsidP="00654EA9">
      <w:pPr>
        <w:ind w:firstLine="567"/>
        <w:jc w:val="both"/>
        <w:rPr>
          <w:sz w:val="24"/>
          <w:szCs w:val="24"/>
        </w:rPr>
      </w:pPr>
      <w:r w:rsidRPr="00282DC0">
        <w:rPr>
          <w:sz w:val="24"/>
          <w:szCs w:val="24"/>
        </w:rPr>
        <w:t xml:space="preserve">1.2. </w:t>
      </w:r>
      <w:r w:rsidR="007B39D8">
        <w:rPr>
          <w:sz w:val="24"/>
          <w:szCs w:val="24"/>
        </w:rPr>
        <w:t xml:space="preserve">Подрядчик </w:t>
      </w:r>
      <w:proofErr w:type="gramStart"/>
      <w:r w:rsidR="007B39D8">
        <w:rPr>
          <w:sz w:val="24"/>
          <w:szCs w:val="24"/>
        </w:rPr>
        <w:t>обеспечивает выполнение Работ всеми необходимыми материалами и несет</w:t>
      </w:r>
      <w:proofErr w:type="gramEnd"/>
      <w:r w:rsidR="007B39D8">
        <w:rPr>
          <w:sz w:val="24"/>
          <w:szCs w:val="24"/>
        </w:rPr>
        <w:t xml:space="preserve"> ответственность за невозможность использования таких материалов. Подрядчик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Pr>
          <w:sz w:val="24"/>
          <w:szCs w:val="24"/>
        </w:rPr>
        <w:t xml:space="preserve">андартов и технических условий и исключающую возможность их повреждения, порчи и потерь. </w:t>
      </w:r>
    </w:p>
    <w:p w14:paraId="16E6BBA2" w14:textId="502BF49A" w:rsidR="00537F0E" w:rsidRPr="00537F0E" w:rsidRDefault="000A3080" w:rsidP="00537F0E">
      <w:pPr>
        <w:shd w:val="clear" w:color="auto" w:fill="FFFFFF"/>
        <w:tabs>
          <w:tab w:val="left" w:pos="1418"/>
        </w:tabs>
        <w:spacing w:line="228" w:lineRule="auto"/>
        <w:ind w:firstLine="567"/>
        <w:contextualSpacing/>
        <w:jc w:val="both"/>
        <w:rPr>
          <w:sz w:val="24"/>
          <w:szCs w:val="24"/>
        </w:rPr>
      </w:pPr>
      <w:r w:rsidRPr="00537F0E">
        <w:rPr>
          <w:sz w:val="24"/>
          <w:szCs w:val="24"/>
        </w:rPr>
        <w:t xml:space="preserve">1.3. Подрядчик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537F0E">
        <w:rPr>
          <w:sz w:val="24"/>
          <w:szCs w:val="24"/>
        </w:rPr>
        <w:t>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 проектной и/или сметной документации.</w:t>
      </w:r>
    </w:p>
    <w:p w14:paraId="37D63C42" w14:textId="77777777" w:rsidR="000A3080" w:rsidRPr="00282DC0" w:rsidRDefault="000A3080" w:rsidP="00537F0E">
      <w:pPr>
        <w:ind w:firstLine="567"/>
        <w:jc w:val="both"/>
        <w:rPr>
          <w:sz w:val="24"/>
          <w:szCs w:val="24"/>
        </w:rPr>
      </w:pPr>
      <w:r>
        <w:rPr>
          <w:sz w:val="24"/>
          <w:szCs w:val="24"/>
        </w:rPr>
        <w:t>1.4. Подрядчик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p>
    <w:p w14:paraId="30D2882B" w14:textId="5F4E6EFF" w:rsidR="008A626F" w:rsidRPr="00282DC0" w:rsidRDefault="00BE09A5">
      <w:pPr>
        <w:tabs>
          <w:tab w:val="left" w:pos="851"/>
          <w:tab w:val="left" w:pos="1134"/>
        </w:tabs>
        <w:ind w:firstLine="567"/>
        <w:jc w:val="both"/>
        <w:rPr>
          <w:sz w:val="24"/>
          <w:szCs w:val="24"/>
        </w:rPr>
      </w:pPr>
      <w:r w:rsidRPr="00282DC0">
        <w:rPr>
          <w:sz w:val="24"/>
          <w:szCs w:val="24"/>
        </w:rPr>
        <w:t>1.</w:t>
      </w:r>
      <w:r w:rsidR="000A3080">
        <w:rPr>
          <w:sz w:val="24"/>
          <w:szCs w:val="24"/>
        </w:rPr>
        <w:t>5</w:t>
      </w:r>
      <w:r w:rsidRPr="00282DC0">
        <w:rPr>
          <w:sz w:val="24"/>
          <w:szCs w:val="24"/>
        </w:rPr>
        <w:t xml:space="preserve">. </w:t>
      </w:r>
      <w:r w:rsidR="00CF7E2F" w:rsidRPr="00282DC0">
        <w:rPr>
          <w:sz w:val="24"/>
          <w:szCs w:val="24"/>
        </w:rPr>
        <w:t xml:space="preserve">Заказчик обязуется </w:t>
      </w:r>
      <w:proofErr w:type="gramStart"/>
      <w:r w:rsidR="00CF7E2F" w:rsidRPr="00282DC0">
        <w:rPr>
          <w:sz w:val="24"/>
          <w:szCs w:val="24"/>
        </w:rPr>
        <w:t>принять и оплатить</w:t>
      </w:r>
      <w:proofErr w:type="gramEnd"/>
      <w:r w:rsidR="00CF7E2F" w:rsidRPr="00282DC0">
        <w:rPr>
          <w:sz w:val="24"/>
          <w:szCs w:val="24"/>
        </w:rPr>
        <w:t xml:space="preserve"> </w:t>
      </w:r>
      <w:r w:rsidR="008A626F" w:rsidRPr="00282DC0">
        <w:rPr>
          <w:sz w:val="24"/>
          <w:szCs w:val="24"/>
        </w:rPr>
        <w:t xml:space="preserve">результаты </w:t>
      </w:r>
      <w:r w:rsidR="00CF7E2F" w:rsidRPr="00282DC0">
        <w:rPr>
          <w:sz w:val="24"/>
          <w:szCs w:val="24"/>
        </w:rPr>
        <w:t>выполненны</w:t>
      </w:r>
      <w:r w:rsidR="008A626F" w:rsidRPr="00282DC0">
        <w:rPr>
          <w:sz w:val="24"/>
          <w:szCs w:val="24"/>
        </w:rPr>
        <w:t>х</w:t>
      </w:r>
      <w:r w:rsidR="00CF7E2F" w:rsidRPr="00282DC0">
        <w:rPr>
          <w:sz w:val="24"/>
          <w:szCs w:val="24"/>
        </w:rPr>
        <w:t xml:space="preserve"> Подрядчиком Работ в соответствии с настоящим Договором.</w:t>
      </w:r>
    </w:p>
    <w:p w14:paraId="17BEAB72" w14:textId="60489196" w:rsidR="00967F95" w:rsidRPr="00282DC0" w:rsidRDefault="008A626F">
      <w:pPr>
        <w:pStyle w:val="af8"/>
        <w:tabs>
          <w:tab w:val="left" w:pos="-1560"/>
        </w:tabs>
        <w:ind w:left="0" w:firstLine="567"/>
        <w:jc w:val="both"/>
        <w:rPr>
          <w:sz w:val="24"/>
          <w:szCs w:val="24"/>
        </w:rPr>
      </w:pPr>
      <w:r w:rsidRPr="00282DC0">
        <w:rPr>
          <w:sz w:val="24"/>
          <w:szCs w:val="24"/>
        </w:rPr>
        <w:t>1.</w:t>
      </w:r>
      <w:r w:rsidR="000A3080">
        <w:rPr>
          <w:sz w:val="24"/>
          <w:szCs w:val="24"/>
        </w:rPr>
        <w:t>6</w:t>
      </w:r>
      <w:r w:rsidR="00F563D5" w:rsidRPr="00282DC0">
        <w:rPr>
          <w:sz w:val="24"/>
          <w:szCs w:val="24"/>
        </w:rPr>
        <w:t xml:space="preserve">. </w:t>
      </w:r>
      <w:r w:rsidR="00CF7E2F" w:rsidRPr="00282DC0">
        <w:rPr>
          <w:sz w:val="24"/>
          <w:szCs w:val="24"/>
        </w:rPr>
        <w:t xml:space="preserve">Объект Заказчика, на котором будут выполняться </w:t>
      </w:r>
      <w:r w:rsidR="007B39D8">
        <w:rPr>
          <w:sz w:val="24"/>
          <w:szCs w:val="24"/>
        </w:rPr>
        <w:t>Р</w:t>
      </w:r>
      <w:r w:rsidR="008530E2" w:rsidRPr="00282DC0">
        <w:rPr>
          <w:sz w:val="24"/>
          <w:szCs w:val="24"/>
        </w:rPr>
        <w:t>аботы</w:t>
      </w:r>
      <w:r w:rsidR="00CC599A" w:rsidRPr="00282DC0">
        <w:rPr>
          <w:sz w:val="24"/>
          <w:szCs w:val="24"/>
        </w:rPr>
        <w:t xml:space="preserve">, </w:t>
      </w:r>
      <w:r w:rsidR="0048554F">
        <w:rPr>
          <w:sz w:val="24"/>
          <w:szCs w:val="24"/>
        </w:rPr>
        <w:t xml:space="preserve">имеет следующее наименование, инвентарный номер и </w:t>
      </w:r>
      <w:r w:rsidR="00CC599A" w:rsidRPr="00282DC0">
        <w:rPr>
          <w:sz w:val="24"/>
          <w:szCs w:val="24"/>
        </w:rPr>
        <w:t>расположен по адресу:</w:t>
      </w:r>
      <w:r w:rsidR="005E1784" w:rsidRPr="00282DC0">
        <w:rPr>
          <w:sz w:val="24"/>
          <w:szCs w:val="24"/>
        </w:rPr>
        <w:t xml:space="preserve"> </w:t>
      </w:r>
      <w:r w:rsidR="0048554F">
        <w:rPr>
          <w:sz w:val="24"/>
          <w:szCs w:val="24"/>
        </w:rPr>
        <w:t>________________________________</w:t>
      </w:r>
      <w:r w:rsidR="007963C8" w:rsidRPr="00282DC0">
        <w:rPr>
          <w:sz w:val="24"/>
          <w:szCs w:val="24"/>
        </w:rPr>
        <w:t>(далее по тексту – «Объект»)</w:t>
      </w:r>
      <w:r w:rsidR="0012544B" w:rsidRPr="00282DC0">
        <w:rPr>
          <w:sz w:val="24"/>
          <w:szCs w:val="24"/>
        </w:rPr>
        <w:t xml:space="preserve">. </w:t>
      </w:r>
    </w:p>
    <w:p w14:paraId="08C3F561" w14:textId="3B81C04E" w:rsidR="009022BA" w:rsidRDefault="008917A0" w:rsidP="000E43E8">
      <w:pPr>
        <w:ind w:left="40" w:firstLine="540"/>
        <w:jc w:val="both"/>
        <w:rPr>
          <w:sz w:val="24"/>
          <w:szCs w:val="24"/>
        </w:rPr>
      </w:pPr>
      <w:r w:rsidRPr="00282DC0">
        <w:rPr>
          <w:sz w:val="24"/>
          <w:szCs w:val="24"/>
        </w:rPr>
        <w:t>1.</w:t>
      </w:r>
      <w:r w:rsidR="000A3080">
        <w:rPr>
          <w:sz w:val="24"/>
          <w:szCs w:val="24"/>
        </w:rPr>
        <w:t>7</w:t>
      </w:r>
      <w:r w:rsidRPr="00282DC0">
        <w:rPr>
          <w:sz w:val="24"/>
          <w:szCs w:val="24"/>
        </w:rPr>
        <w:t>.</w:t>
      </w:r>
      <w:r w:rsidR="009022BA" w:rsidRPr="00282DC0">
        <w:rPr>
          <w:sz w:val="24"/>
          <w:szCs w:val="24"/>
        </w:rPr>
        <w:t xml:space="preserve"> </w:t>
      </w:r>
      <w:r w:rsidR="000A3080">
        <w:rPr>
          <w:sz w:val="24"/>
          <w:szCs w:val="24"/>
        </w:rPr>
        <w:t>Содержание, состав (описание и о</w:t>
      </w:r>
      <w:r w:rsidR="009022BA" w:rsidRPr="00282DC0">
        <w:rPr>
          <w:sz w:val="24"/>
          <w:szCs w:val="24"/>
        </w:rPr>
        <w:t>бъем</w:t>
      </w:r>
      <w:r w:rsidR="000A3080">
        <w:rPr>
          <w:sz w:val="24"/>
          <w:szCs w:val="24"/>
        </w:rPr>
        <w:t>)</w:t>
      </w:r>
      <w:r w:rsidR="009022BA" w:rsidRPr="00282DC0">
        <w:rPr>
          <w:sz w:val="24"/>
          <w:szCs w:val="24"/>
        </w:rPr>
        <w:t xml:space="preserve"> </w:t>
      </w:r>
      <w:r w:rsidR="000A3080">
        <w:rPr>
          <w:sz w:val="24"/>
          <w:szCs w:val="24"/>
        </w:rPr>
        <w:t>Р</w:t>
      </w:r>
      <w:r w:rsidR="009022BA" w:rsidRPr="00282DC0">
        <w:rPr>
          <w:sz w:val="24"/>
          <w:szCs w:val="24"/>
        </w:rPr>
        <w:t xml:space="preserve">абот, сроки, </w:t>
      </w:r>
      <w:r w:rsidR="000A3080">
        <w:rPr>
          <w:sz w:val="24"/>
          <w:szCs w:val="24"/>
        </w:rPr>
        <w:t xml:space="preserve">результат Работ </w:t>
      </w:r>
      <w:r w:rsidR="009022BA" w:rsidRPr="00282DC0">
        <w:rPr>
          <w:sz w:val="24"/>
          <w:szCs w:val="24"/>
        </w:rPr>
        <w:t xml:space="preserve">и иные условия выполнения </w:t>
      </w:r>
      <w:r w:rsidR="000A3080">
        <w:rPr>
          <w:sz w:val="24"/>
          <w:szCs w:val="24"/>
        </w:rPr>
        <w:t>Р</w:t>
      </w:r>
      <w:r w:rsidR="009022BA" w:rsidRPr="00282DC0">
        <w:rPr>
          <w:sz w:val="24"/>
          <w:szCs w:val="24"/>
        </w:rPr>
        <w:t>абот определ</w:t>
      </w:r>
      <w:r w:rsidR="000A3080">
        <w:rPr>
          <w:sz w:val="24"/>
          <w:szCs w:val="24"/>
        </w:rPr>
        <w:t xml:space="preserve">ены Сторонами в Техническом задании (Приложение №1 к настоящему Договору), проектно-сметной документации (Приложение №2), а также указаны в </w:t>
      </w:r>
      <w:r w:rsidR="00A028FA">
        <w:rPr>
          <w:sz w:val="24"/>
          <w:szCs w:val="24"/>
        </w:rPr>
        <w:t xml:space="preserve">Графике платежей (Приложение №4 к настоящему Договору). </w:t>
      </w:r>
      <w:r w:rsidR="009022BA" w:rsidRPr="00282DC0">
        <w:rPr>
          <w:sz w:val="24"/>
          <w:szCs w:val="24"/>
        </w:rPr>
        <w:t xml:space="preserve"> </w:t>
      </w:r>
    </w:p>
    <w:p w14:paraId="60A95038" w14:textId="77777777" w:rsidR="00A028FA" w:rsidRPr="00A028FA" w:rsidRDefault="00A028FA" w:rsidP="000E43E8">
      <w:pPr>
        <w:ind w:left="40" w:firstLine="540"/>
        <w:jc w:val="both"/>
        <w:rPr>
          <w:sz w:val="24"/>
          <w:szCs w:val="24"/>
        </w:rPr>
      </w:pPr>
      <w:r>
        <w:rPr>
          <w:sz w:val="24"/>
          <w:szCs w:val="24"/>
        </w:rPr>
        <w:t xml:space="preserve">1.8. </w:t>
      </w:r>
      <w:proofErr w:type="gramStart"/>
      <w:r w:rsidRPr="000E43E8">
        <w:rPr>
          <w:sz w:val="24"/>
          <w:szCs w:val="24"/>
        </w:rPr>
        <w:t xml:space="preserve">Общая цена по настоящему Договору, определена Сторонами в протоколе </w:t>
      </w:r>
      <w:r>
        <w:rPr>
          <w:sz w:val="24"/>
          <w:szCs w:val="24"/>
        </w:rPr>
        <w:t>согласования договорной цены</w:t>
      </w:r>
      <w:r w:rsidRPr="000E43E8">
        <w:rPr>
          <w:sz w:val="24"/>
          <w:szCs w:val="24"/>
        </w:rPr>
        <w:t>, являющимся неотъемлемой частью настоящего Договора (Приложение №</w:t>
      </w:r>
      <w:r>
        <w:rPr>
          <w:sz w:val="24"/>
          <w:szCs w:val="24"/>
        </w:rPr>
        <w:t>3</w:t>
      </w:r>
      <w:r w:rsidRPr="000E43E8">
        <w:rPr>
          <w:sz w:val="24"/>
          <w:szCs w:val="24"/>
        </w:rPr>
        <w:t xml:space="preserve"> к настоящему Договору), а также предусмотрена в разделе </w:t>
      </w:r>
      <w:r>
        <w:rPr>
          <w:sz w:val="24"/>
          <w:szCs w:val="24"/>
        </w:rPr>
        <w:t>3</w:t>
      </w:r>
      <w:r w:rsidRPr="000E43E8">
        <w:rPr>
          <w:sz w:val="24"/>
          <w:szCs w:val="24"/>
        </w:rPr>
        <w:t xml:space="preserve"> настоящего Договора, срок и порядок оплаты отражены в Графике платежей (Приложение №4 к настоящему Договору).</w:t>
      </w:r>
      <w:proofErr w:type="gramEnd"/>
    </w:p>
    <w:p w14:paraId="5A776735" w14:textId="77777777" w:rsidR="00A028FA" w:rsidRDefault="00A028FA" w:rsidP="005432DB">
      <w:pPr>
        <w:keepNext/>
        <w:ind w:left="567"/>
        <w:jc w:val="center"/>
        <w:rPr>
          <w:b/>
          <w:sz w:val="24"/>
          <w:szCs w:val="24"/>
        </w:rPr>
      </w:pPr>
    </w:p>
    <w:p w14:paraId="31BF478D" w14:textId="77777777" w:rsidR="00EA1139" w:rsidRPr="00282DC0" w:rsidRDefault="006C69B1" w:rsidP="005432DB">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 xml:space="preserve">ПОРЯДОК СДАЧИ-ПРИЕМКИ РЕЗУЛЬТАТА </w:t>
      </w:r>
    </w:p>
    <w:p w14:paraId="1228CA43" w14:textId="77777777" w:rsidR="00EA1139" w:rsidRPr="00282DC0" w:rsidRDefault="00EA1139" w:rsidP="00A908A6">
      <w:pPr>
        <w:keepNext/>
        <w:ind w:firstLine="567"/>
        <w:jc w:val="center"/>
        <w:rPr>
          <w:b/>
          <w:sz w:val="24"/>
          <w:szCs w:val="24"/>
        </w:rPr>
      </w:pPr>
      <w:r w:rsidRPr="00282DC0">
        <w:rPr>
          <w:b/>
          <w:sz w:val="24"/>
          <w:szCs w:val="24"/>
        </w:rPr>
        <w:t>ВЫПОЛНЕННЫХ РАБОТ</w:t>
      </w:r>
    </w:p>
    <w:p w14:paraId="41E41E3E" w14:textId="79F49724" w:rsidR="00593E78" w:rsidRPr="00282DC0" w:rsidRDefault="006C69B1" w:rsidP="00510438">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07796A" w:rsidRPr="00282DC0">
        <w:rPr>
          <w:sz w:val="24"/>
          <w:szCs w:val="24"/>
        </w:rPr>
        <w:t xml:space="preserve">Подрядчик обязан приступить к выполнению Работ по настоящему Договору в срок не позднее </w:t>
      </w:r>
      <w:r w:rsidR="0048554F">
        <w:rPr>
          <w:sz w:val="24"/>
          <w:szCs w:val="24"/>
        </w:rPr>
        <w:t>_____ календарных</w:t>
      </w:r>
      <w:r w:rsidR="0048554F" w:rsidRPr="00282DC0">
        <w:rPr>
          <w:sz w:val="24"/>
          <w:szCs w:val="24"/>
        </w:rPr>
        <w:t xml:space="preserve"> </w:t>
      </w:r>
      <w:r w:rsidR="0007796A" w:rsidRPr="00282DC0">
        <w:rPr>
          <w:sz w:val="24"/>
          <w:szCs w:val="24"/>
        </w:rPr>
        <w:t>дней после осуществления Заказчиком авансового платежа, в размере указанном в Графике платежей (Приложение №</w:t>
      </w:r>
      <w:r w:rsidR="00A028FA">
        <w:rPr>
          <w:sz w:val="24"/>
          <w:szCs w:val="24"/>
        </w:rPr>
        <w:t>4</w:t>
      </w:r>
      <w:r w:rsidR="0007796A" w:rsidRPr="00282DC0">
        <w:rPr>
          <w:sz w:val="24"/>
          <w:szCs w:val="24"/>
        </w:rPr>
        <w:t>), являющимся неотъемлемой частью настоящего Договора.</w:t>
      </w:r>
    </w:p>
    <w:p w14:paraId="67690950" w14:textId="14015333" w:rsidR="0016208F" w:rsidRPr="00282DC0" w:rsidRDefault="006C69B1" w:rsidP="00510438">
      <w:pPr>
        <w:tabs>
          <w:tab w:val="num" w:pos="851"/>
        </w:tabs>
        <w:ind w:firstLine="567"/>
        <w:jc w:val="both"/>
        <w:rPr>
          <w:sz w:val="24"/>
          <w:szCs w:val="24"/>
        </w:rPr>
      </w:pPr>
      <w:r w:rsidRPr="00282DC0">
        <w:rPr>
          <w:sz w:val="24"/>
          <w:szCs w:val="24"/>
        </w:rPr>
        <w:t>2</w:t>
      </w:r>
      <w:r w:rsidR="00593E78" w:rsidRPr="00282DC0">
        <w:rPr>
          <w:sz w:val="24"/>
          <w:szCs w:val="24"/>
        </w:rPr>
        <w:t xml:space="preserve">.2. </w:t>
      </w:r>
      <w:r w:rsidR="0016208F" w:rsidRPr="00282DC0">
        <w:rPr>
          <w:sz w:val="24"/>
          <w:szCs w:val="24"/>
        </w:rPr>
        <w:t xml:space="preserve">Перед началом Работ Заказчик обязуется обеспечить возможность проведения Работ на Объекте, обеспечить допуск сотрудников Подрядчика </w:t>
      </w:r>
      <w:r w:rsidRPr="00282DC0">
        <w:rPr>
          <w:sz w:val="24"/>
          <w:szCs w:val="24"/>
        </w:rPr>
        <w:t>на территорию</w:t>
      </w:r>
      <w:r w:rsidR="00A9562B">
        <w:rPr>
          <w:sz w:val="24"/>
          <w:szCs w:val="24"/>
        </w:rPr>
        <w:t xml:space="preserve"> Объекта Заказчика</w:t>
      </w:r>
      <w:r w:rsidR="0016208F" w:rsidRPr="00282DC0">
        <w:rPr>
          <w:sz w:val="24"/>
          <w:szCs w:val="24"/>
        </w:rPr>
        <w:t xml:space="preserve">. </w:t>
      </w:r>
    </w:p>
    <w:p w14:paraId="43972545" w14:textId="43E649ED" w:rsidR="00773810" w:rsidRPr="00282DC0" w:rsidRDefault="006C69B1" w:rsidP="00510438">
      <w:pPr>
        <w:ind w:firstLine="540"/>
        <w:jc w:val="both"/>
        <w:rPr>
          <w:sz w:val="24"/>
          <w:szCs w:val="24"/>
        </w:rPr>
      </w:pPr>
      <w:r w:rsidRPr="00282DC0">
        <w:rPr>
          <w:sz w:val="24"/>
          <w:szCs w:val="24"/>
        </w:rPr>
        <w:t>2</w:t>
      </w:r>
      <w:r w:rsidR="0016208F" w:rsidRPr="00282DC0">
        <w:rPr>
          <w:sz w:val="24"/>
          <w:szCs w:val="24"/>
        </w:rPr>
        <w:t xml:space="preserve">.3. </w:t>
      </w:r>
      <w:r w:rsidR="00A028FA">
        <w:rPr>
          <w:sz w:val="24"/>
          <w:szCs w:val="24"/>
        </w:rPr>
        <w:t xml:space="preserve">Подрядчик несет полную ответственность за соблюдение работниками Подрядчика требований </w:t>
      </w:r>
      <w:r w:rsidR="0016208F" w:rsidRPr="00282DC0">
        <w:rPr>
          <w:sz w:val="24"/>
          <w:szCs w:val="24"/>
        </w:rPr>
        <w:t xml:space="preserve">правил </w:t>
      </w:r>
      <w:r w:rsidR="00A028FA">
        <w:rPr>
          <w:sz w:val="24"/>
          <w:szCs w:val="24"/>
        </w:rPr>
        <w:t xml:space="preserve">и норм по охране труда, </w:t>
      </w:r>
      <w:r w:rsidR="0016208F" w:rsidRPr="00282DC0">
        <w:rPr>
          <w:sz w:val="24"/>
          <w:szCs w:val="24"/>
        </w:rPr>
        <w:t xml:space="preserve">техники безопасности, </w:t>
      </w:r>
      <w:r w:rsidR="00B47907">
        <w:rPr>
          <w:sz w:val="24"/>
          <w:szCs w:val="24"/>
        </w:rPr>
        <w:t xml:space="preserve">предусмотренных настоящим Договором, проектной и технической  документацией, в рамках настоящего Договора, а также за соблюдение </w:t>
      </w:r>
      <w:r w:rsidR="0016208F" w:rsidRPr="00282DC0">
        <w:rPr>
          <w:sz w:val="24"/>
          <w:szCs w:val="24"/>
        </w:rPr>
        <w:t>промышленной</w:t>
      </w:r>
      <w:r w:rsidR="00B47907">
        <w:rPr>
          <w:sz w:val="24"/>
          <w:szCs w:val="24"/>
        </w:rPr>
        <w:t xml:space="preserve">, </w:t>
      </w:r>
      <w:r w:rsidR="0016208F" w:rsidRPr="00282DC0">
        <w:rPr>
          <w:sz w:val="24"/>
          <w:szCs w:val="24"/>
        </w:rPr>
        <w:t>пожарной</w:t>
      </w:r>
      <w:r w:rsidR="00B47907">
        <w:rPr>
          <w:sz w:val="24"/>
          <w:szCs w:val="24"/>
        </w:rPr>
        <w:t>,</w:t>
      </w:r>
      <w:r w:rsidR="0016208F" w:rsidRPr="00282DC0">
        <w:rPr>
          <w:sz w:val="24"/>
          <w:szCs w:val="24"/>
        </w:rPr>
        <w:t xml:space="preserve"> </w:t>
      </w:r>
      <w:r w:rsidR="00B47907">
        <w:rPr>
          <w:sz w:val="24"/>
          <w:szCs w:val="24"/>
        </w:rPr>
        <w:t xml:space="preserve">экологической </w:t>
      </w:r>
      <w:r w:rsidR="0016208F" w:rsidRPr="00282DC0">
        <w:rPr>
          <w:sz w:val="24"/>
          <w:szCs w:val="24"/>
        </w:rPr>
        <w:t xml:space="preserve">безопасности, рационального использования территории Объекта Заказчика. </w:t>
      </w:r>
    </w:p>
    <w:p w14:paraId="23CDB494" w14:textId="77777777" w:rsidR="00B47907" w:rsidRDefault="006C69B1" w:rsidP="000E43E8">
      <w:pPr>
        <w:ind w:firstLine="540"/>
        <w:jc w:val="both"/>
        <w:rPr>
          <w:sz w:val="24"/>
          <w:szCs w:val="24"/>
        </w:rPr>
      </w:pPr>
      <w:r w:rsidRPr="00282DC0">
        <w:rPr>
          <w:sz w:val="24"/>
          <w:szCs w:val="24"/>
        </w:rPr>
        <w:t>2</w:t>
      </w:r>
      <w:r w:rsidR="0016208F" w:rsidRPr="00282DC0">
        <w:rPr>
          <w:sz w:val="24"/>
          <w:szCs w:val="24"/>
        </w:rPr>
        <w:t xml:space="preserve">.4. </w:t>
      </w:r>
      <w:r w:rsidR="00B47907">
        <w:rPr>
          <w:sz w:val="24"/>
          <w:szCs w:val="24"/>
        </w:rPr>
        <w:t>Заказчик имеет право:</w:t>
      </w:r>
    </w:p>
    <w:p w14:paraId="25956876" w14:textId="77777777" w:rsidR="00B47907" w:rsidRDefault="00B47907" w:rsidP="00510438">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6FD53069" w14:textId="77777777" w:rsidR="00287DE6" w:rsidRDefault="00B47907" w:rsidP="00510438">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60AF192A" w14:textId="32A37075" w:rsidR="00EA1139"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14:paraId="38654530" w14:textId="77777777" w:rsidR="00287DE6" w:rsidRDefault="00287DE6" w:rsidP="00510438">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Подрядчика.</w:t>
      </w:r>
    </w:p>
    <w:p w14:paraId="201C0F9E"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14:paraId="6F8FD751" w14:textId="37573CC2" w:rsidR="00287DE6" w:rsidRPr="00287DE6" w:rsidRDefault="00287DE6" w:rsidP="00287DE6">
      <w:pPr>
        <w:tabs>
          <w:tab w:val="num" w:pos="-1560"/>
        </w:tabs>
        <w:ind w:firstLine="567"/>
        <w:jc w:val="both"/>
        <w:rPr>
          <w:sz w:val="24"/>
          <w:szCs w:val="24"/>
        </w:rPr>
      </w:pPr>
      <w:r w:rsidRPr="00287DE6">
        <w:rPr>
          <w:sz w:val="24"/>
          <w:szCs w:val="24"/>
        </w:rPr>
        <w:t xml:space="preserve">          - </w:t>
      </w:r>
      <w:r w:rsidR="0048554F">
        <w:rPr>
          <w:sz w:val="24"/>
          <w:szCs w:val="24"/>
        </w:rPr>
        <w:t xml:space="preserve"> </w:t>
      </w:r>
      <w:r w:rsidRPr="00287DE6">
        <w:rPr>
          <w:sz w:val="24"/>
          <w:szCs w:val="24"/>
        </w:rPr>
        <w:t>досрочно расторгнуть договор в одностороннем порядке,</w:t>
      </w:r>
    </w:p>
    <w:p w14:paraId="7C444418" w14:textId="77777777" w:rsidR="00287DE6" w:rsidRPr="00287DE6" w:rsidRDefault="00287DE6" w:rsidP="00287DE6">
      <w:pPr>
        <w:tabs>
          <w:tab w:val="num" w:pos="-1560"/>
        </w:tabs>
        <w:ind w:firstLine="567"/>
        <w:jc w:val="both"/>
        <w:rPr>
          <w:sz w:val="24"/>
          <w:szCs w:val="24"/>
        </w:rPr>
      </w:pPr>
      <w:r w:rsidRPr="00287DE6">
        <w:rPr>
          <w:sz w:val="24"/>
          <w:szCs w:val="24"/>
        </w:rPr>
        <w:t xml:space="preserve">          - требовать обязательного отстранения от работы на объектах Заказчика работников Подрядчика, допустивших такие нарушения.</w:t>
      </w:r>
    </w:p>
    <w:p w14:paraId="61F54EB8" w14:textId="77777777"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любое время до сдачи ему результата Работ отказаться от исполнения настоящего Договора в одностороннем порядке, уплатив Подрядчику часть установленной Цены Работ, пропорционально части Работ, выполненных до получения Подрядчиком извещения об отказе Заказчика от исполнения настоящего Договора без возмещения убытков;</w:t>
      </w:r>
    </w:p>
    <w:p w14:paraId="1AD9C861" w14:textId="47181C6E" w:rsidR="00287DE6" w:rsidRPr="00287DE6" w:rsidRDefault="00287DE6" w:rsidP="00287DE6">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 с компенсацией Подрядчику произведенных затрат;</w:t>
      </w:r>
    </w:p>
    <w:p w14:paraId="2FE8FB6B" w14:textId="77777777" w:rsidR="00287DE6" w:rsidRPr="00282DC0" w:rsidRDefault="00287DE6" w:rsidP="00287DE6">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18020AF8" w14:textId="431DFE90" w:rsidR="00EA1139" w:rsidRPr="00282DC0" w:rsidRDefault="006C69B1" w:rsidP="001D7D52">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w:t>
      </w:r>
      <w:r w:rsidR="00EA1139" w:rsidRPr="00282DC0">
        <w:rPr>
          <w:sz w:val="24"/>
          <w:szCs w:val="24"/>
        </w:rPr>
        <w:lastRenderedPageBreak/>
        <w:t xml:space="preserve">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14:paraId="216B906E" w14:textId="77777777" w:rsidR="00EE687D" w:rsidRPr="00673B1F" w:rsidRDefault="00A259B8" w:rsidP="00FF6F14">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Подрядчиком, должны быть закончены в сроки, установленные </w:t>
      </w:r>
      <w:r w:rsidR="006C69B1" w:rsidRPr="00673B1F">
        <w:rPr>
          <w:snapToGrid w:val="0"/>
          <w:sz w:val="24"/>
          <w:szCs w:val="24"/>
        </w:rPr>
        <w:t>условиями Договора.</w:t>
      </w:r>
    </w:p>
    <w:p w14:paraId="3690989D" w14:textId="77777777" w:rsidR="00B35264" w:rsidRPr="00673B1F" w:rsidRDefault="00B35264" w:rsidP="00B35264">
      <w:pPr>
        <w:ind w:firstLine="567"/>
        <w:jc w:val="both"/>
        <w:rPr>
          <w:snapToGrid w:val="0"/>
          <w:sz w:val="24"/>
          <w:szCs w:val="24"/>
        </w:rPr>
      </w:pPr>
      <w:r w:rsidRPr="00673B1F">
        <w:rPr>
          <w:snapToGrid w:val="0"/>
          <w:sz w:val="24"/>
          <w:szCs w:val="24"/>
        </w:rPr>
        <w:t xml:space="preserve">2.7. Подрядчик обязан: </w:t>
      </w:r>
    </w:p>
    <w:p w14:paraId="643B91E7" w14:textId="444F8242" w:rsidR="00B35264" w:rsidRPr="00B35264" w:rsidRDefault="00B35264" w:rsidP="00B35264">
      <w:pPr>
        <w:ind w:firstLine="567"/>
        <w:jc w:val="both"/>
        <w:rPr>
          <w:snapToGrid w:val="0"/>
          <w:sz w:val="24"/>
          <w:szCs w:val="24"/>
        </w:rPr>
      </w:pPr>
      <w:r w:rsidRPr="00673B1F">
        <w:rPr>
          <w:snapToGrid w:val="0"/>
          <w:sz w:val="24"/>
          <w:szCs w:val="24"/>
        </w:rPr>
        <w:t>а) в течение 5 (пяти) дней после заключения Договора представить Заказчику Проект производства Работ (ППР). Состав и содержание ППР должны соответствовать</w:t>
      </w:r>
      <w:r w:rsidR="00673B1F">
        <w:rPr>
          <w:snapToGrid w:val="0"/>
          <w:sz w:val="24"/>
          <w:szCs w:val="24"/>
        </w:rPr>
        <w:t xml:space="preserve"> </w:t>
      </w:r>
      <w:r w:rsidRPr="00673B1F">
        <w:rPr>
          <w:snapToGrid w:val="0"/>
          <w:sz w:val="24"/>
          <w:szCs w:val="24"/>
        </w:rPr>
        <w:t>СНиП</w:t>
      </w:r>
      <w:r w:rsidRPr="00B35264">
        <w:rPr>
          <w:snapToGrid w:val="0"/>
          <w:sz w:val="24"/>
          <w:szCs w:val="24"/>
        </w:rPr>
        <w:t xml:space="preserve"> 3.01.01-85, при этом состав и степень детализации материалов, разрабатываемых в ППР, устанавливается исходя из специфики  и объема выполняемых Работ. ППР </w:t>
      </w:r>
      <w:proofErr w:type="gramStart"/>
      <w:r w:rsidRPr="00B35264">
        <w:rPr>
          <w:snapToGrid w:val="0"/>
          <w:sz w:val="24"/>
          <w:szCs w:val="24"/>
        </w:rPr>
        <w:t>рассматривается и согласуется</w:t>
      </w:r>
      <w:proofErr w:type="gramEnd"/>
      <w:r w:rsidRPr="00B35264">
        <w:rPr>
          <w:snapToGrid w:val="0"/>
          <w:sz w:val="24"/>
          <w:szCs w:val="24"/>
        </w:rPr>
        <w:t xml:space="preserve"> Заказчиком в течение 5 (пяти) дней с момента получения от Подрядчика. </w:t>
      </w:r>
    </w:p>
    <w:p w14:paraId="5C594713" w14:textId="77777777" w:rsidR="00B35264" w:rsidRPr="00B35264" w:rsidRDefault="00B35264" w:rsidP="00B35264">
      <w:pPr>
        <w:ind w:firstLine="567"/>
        <w:jc w:val="both"/>
        <w:rPr>
          <w:snapToGrid w:val="0"/>
          <w:sz w:val="24"/>
          <w:szCs w:val="24"/>
        </w:rPr>
      </w:pPr>
      <w:r w:rsidRPr="00B35264">
        <w:rPr>
          <w:snapToGrid w:val="0"/>
          <w:sz w:val="24"/>
          <w:szCs w:val="24"/>
        </w:rPr>
        <w:t>б)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14:paraId="68087CEA" w14:textId="1EE53723" w:rsidR="00B35264" w:rsidRPr="00B35264" w:rsidRDefault="00B35264" w:rsidP="00B35264">
      <w:pPr>
        <w:ind w:firstLine="567"/>
        <w:jc w:val="both"/>
        <w:rPr>
          <w:snapToGrid w:val="0"/>
          <w:sz w:val="24"/>
          <w:szCs w:val="24"/>
        </w:rPr>
      </w:pPr>
      <w:r w:rsidRPr="00B35264">
        <w:rPr>
          <w:snapToGrid w:val="0"/>
          <w:sz w:val="24"/>
          <w:szCs w:val="24"/>
        </w:rPr>
        <w:t xml:space="preserve">в) вывести в недельный срок со дня окончания </w:t>
      </w:r>
      <w:proofErr w:type="gramStart"/>
      <w:r w:rsidRPr="00B35264">
        <w:rPr>
          <w:snapToGrid w:val="0"/>
          <w:sz w:val="24"/>
          <w:szCs w:val="24"/>
        </w:rPr>
        <w:t>Работ</w:t>
      </w:r>
      <w:proofErr w:type="gramEnd"/>
      <w:r w:rsidRPr="00B35264">
        <w:rPr>
          <w:snapToGrid w:val="0"/>
          <w:sz w:val="24"/>
          <w:szCs w:val="24"/>
        </w:rPr>
        <w:t xml:space="preserve"> за пределы </w:t>
      </w:r>
      <w:r w:rsidR="0048554F">
        <w:rPr>
          <w:snapToGrid w:val="0"/>
          <w:sz w:val="24"/>
          <w:szCs w:val="24"/>
        </w:rPr>
        <w:t xml:space="preserve">территории Заказчика </w:t>
      </w:r>
      <w:r w:rsidRPr="00B35264">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14:paraId="28AD151F" w14:textId="77777777" w:rsidR="00B35264" w:rsidRPr="00282DC0" w:rsidRDefault="00B35264" w:rsidP="00B35264">
      <w:pPr>
        <w:ind w:firstLine="567"/>
        <w:jc w:val="both"/>
        <w:rPr>
          <w:snapToGrid w:val="0"/>
          <w:sz w:val="24"/>
          <w:szCs w:val="24"/>
        </w:rPr>
      </w:pPr>
      <w:r w:rsidRPr="00B35264">
        <w:rPr>
          <w:snapToGrid w:val="0"/>
          <w:sz w:val="24"/>
          <w:szCs w:val="24"/>
        </w:rPr>
        <w:t>г) соблюдать иные обязанности, предусмотренные настоящим Договором и действующим законодательством.</w:t>
      </w:r>
    </w:p>
    <w:p w14:paraId="13100042" w14:textId="23DE75E1" w:rsidR="00FA56C3" w:rsidRPr="00282DC0" w:rsidRDefault="00A259B8" w:rsidP="00FA56C3">
      <w:pPr>
        <w:ind w:firstLine="567"/>
        <w:jc w:val="both"/>
        <w:rPr>
          <w:sz w:val="24"/>
          <w:szCs w:val="24"/>
        </w:rPr>
      </w:pPr>
      <w:r w:rsidRPr="00282DC0">
        <w:rPr>
          <w:sz w:val="24"/>
          <w:szCs w:val="24"/>
        </w:rPr>
        <w:t>2</w:t>
      </w:r>
      <w:r w:rsidR="00287158" w:rsidRPr="00282DC0">
        <w:rPr>
          <w:sz w:val="24"/>
          <w:szCs w:val="24"/>
        </w:rPr>
        <w:t>.</w:t>
      </w:r>
      <w:r w:rsidR="00432B5E">
        <w:rPr>
          <w:sz w:val="24"/>
          <w:szCs w:val="24"/>
        </w:rPr>
        <w:t>8</w:t>
      </w:r>
      <w:r w:rsidR="00287158" w:rsidRPr="00282DC0">
        <w:rPr>
          <w:sz w:val="24"/>
          <w:szCs w:val="24"/>
        </w:rPr>
        <w:t xml:space="preserve">. </w:t>
      </w:r>
      <w:r w:rsidR="00FA56C3" w:rsidRPr="00282DC0">
        <w:rPr>
          <w:sz w:val="24"/>
          <w:szCs w:val="24"/>
        </w:rPr>
        <w:t xml:space="preserve">Сдать Заказчику </w:t>
      </w:r>
      <w:r w:rsidR="007211E2" w:rsidRPr="00282DC0">
        <w:rPr>
          <w:sz w:val="24"/>
          <w:szCs w:val="24"/>
        </w:rPr>
        <w:t>выполненны</w:t>
      </w:r>
      <w:r w:rsidR="007211E2">
        <w:rPr>
          <w:sz w:val="24"/>
          <w:szCs w:val="24"/>
        </w:rPr>
        <w:t>е</w:t>
      </w:r>
      <w:r w:rsidR="007211E2" w:rsidRPr="00282DC0">
        <w:rPr>
          <w:sz w:val="24"/>
          <w:szCs w:val="24"/>
        </w:rPr>
        <w:t xml:space="preserve"> </w:t>
      </w:r>
      <w:r w:rsidR="00432B5E">
        <w:rPr>
          <w:sz w:val="24"/>
          <w:szCs w:val="24"/>
        </w:rPr>
        <w:t>Р</w:t>
      </w:r>
      <w:r w:rsidR="00FA56C3" w:rsidRPr="00282DC0">
        <w:rPr>
          <w:sz w:val="24"/>
          <w:szCs w:val="24"/>
        </w:rPr>
        <w:t>абот</w:t>
      </w:r>
      <w:r w:rsidR="007211E2">
        <w:rPr>
          <w:sz w:val="24"/>
          <w:szCs w:val="24"/>
        </w:rPr>
        <w:t>ы</w:t>
      </w:r>
      <w:r w:rsidR="00FA56C3" w:rsidRPr="00282DC0">
        <w:rPr>
          <w:sz w:val="24"/>
          <w:szCs w:val="24"/>
        </w:rPr>
        <w:t xml:space="preserve"> по Акту о приемки выполненных работ по форме КС-2, Справке о стоимости выполненных работ по форме КС-3.</w:t>
      </w:r>
    </w:p>
    <w:p w14:paraId="67E6AE14" w14:textId="2C1F116A" w:rsidR="00432B5E" w:rsidRDefault="00FA56C3" w:rsidP="00FA56C3">
      <w:pPr>
        <w:ind w:firstLine="567"/>
        <w:jc w:val="both"/>
        <w:rPr>
          <w:sz w:val="24"/>
          <w:szCs w:val="24"/>
        </w:rPr>
      </w:pPr>
      <w:r w:rsidRPr="00282DC0">
        <w:rPr>
          <w:sz w:val="24"/>
          <w:szCs w:val="24"/>
        </w:rPr>
        <w:t>2.</w:t>
      </w:r>
      <w:r w:rsidR="00432B5E">
        <w:rPr>
          <w:sz w:val="24"/>
          <w:szCs w:val="24"/>
        </w:rPr>
        <w:t>9</w:t>
      </w:r>
      <w:r w:rsidRPr="00282DC0">
        <w:rPr>
          <w:sz w:val="24"/>
          <w:szCs w:val="24"/>
        </w:rPr>
        <w:t xml:space="preserve">. В течение </w:t>
      </w:r>
      <w:r w:rsidR="00432B5E">
        <w:rPr>
          <w:sz w:val="24"/>
          <w:szCs w:val="24"/>
        </w:rPr>
        <w:t>10</w:t>
      </w:r>
      <w:r w:rsidR="00432B5E" w:rsidRPr="00282DC0">
        <w:rPr>
          <w:sz w:val="24"/>
          <w:szCs w:val="24"/>
        </w:rPr>
        <w:t xml:space="preserve"> </w:t>
      </w:r>
      <w:r w:rsidRPr="00282DC0">
        <w:rPr>
          <w:sz w:val="24"/>
          <w:szCs w:val="24"/>
        </w:rPr>
        <w:t>(</w:t>
      </w:r>
      <w:r w:rsidR="00432B5E">
        <w:rPr>
          <w:sz w:val="24"/>
          <w:szCs w:val="24"/>
        </w:rPr>
        <w:t>десяти</w:t>
      </w:r>
      <w:r w:rsidRPr="00282DC0">
        <w:rPr>
          <w:sz w:val="24"/>
          <w:szCs w:val="24"/>
        </w:rPr>
        <w:t xml:space="preserve">) рабочих дней с момента </w:t>
      </w:r>
      <w:r w:rsidR="00432B5E">
        <w:rPr>
          <w:sz w:val="24"/>
          <w:szCs w:val="24"/>
        </w:rPr>
        <w:t>фактического окончания Р</w:t>
      </w:r>
      <w:r w:rsidRPr="00282DC0">
        <w:rPr>
          <w:sz w:val="24"/>
          <w:szCs w:val="24"/>
        </w:rPr>
        <w:t xml:space="preserve">абот Подрядчик </w:t>
      </w:r>
      <w:r w:rsidR="00432B5E">
        <w:rPr>
          <w:sz w:val="24"/>
          <w:szCs w:val="24"/>
        </w:rPr>
        <w:t xml:space="preserve">обязан представить Заказчику по два экземпляра: </w:t>
      </w:r>
      <w:r w:rsidRPr="00282DC0">
        <w:rPr>
          <w:sz w:val="24"/>
          <w:szCs w:val="24"/>
        </w:rPr>
        <w:t>Акт</w:t>
      </w:r>
      <w:r w:rsidR="00432B5E">
        <w:rPr>
          <w:sz w:val="24"/>
          <w:szCs w:val="24"/>
        </w:rPr>
        <w:t>а</w:t>
      </w:r>
      <w:r w:rsidRPr="00282DC0">
        <w:rPr>
          <w:sz w:val="24"/>
          <w:szCs w:val="24"/>
        </w:rPr>
        <w:t xml:space="preserve"> о приемки выполненных </w:t>
      </w:r>
      <w:r w:rsidR="00432B5E">
        <w:rPr>
          <w:sz w:val="24"/>
          <w:szCs w:val="24"/>
        </w:rPr>
        <w:t>Р</w:t>
      </w:r>
      <w:r w:rsidRPr="00282DC0">
        <w:rPr>
          <w:sz w:val="24"/>
          <w:szCs w:val="24"/>
        </w:rPr>
        <w:t>абот по форме КС-2 (далее – Акт), Справк</w:t>
      </w:r>
      <w:r w:rsidR="00432B5E">
        <w:rPr>
          <w:sz w:val="24"/>
          <w:szCs w:val="24"/>
        </w:rPr>
        <w:t>и</w:t>
      </w:r>
      <w:r w:rsidRPr="00282DC0">
        <w:rPr>
          <w:sz w:val="24"/>
          <w:szCs w:val="24"/>
        </w:rPr>
        <w:t xml:space="preserve"> о стоимости выполненных </w:t>
      </w:r>
      <w:r w:rsidR="00432B5E">
        <w:rPr>
          <w:sz w:val="24"/>
          <w:szCs w:val="24"/>
        </w:rPr>
        <w:t>Р</w:t>
      </w:r>
      <w:r w:rsidRPr="00282DC0">
        <w:rPr>
          <w:sz w:val="24"/>
          <w:szCs w:val="24"/>
        </w:rPr>
        <w:t xml:space="preserve">абот по форме КС-3 (далее – Справка) </w:t>
      </w:r>
      <w:r w:rsidR="00432B5E">
        <w:rPr>
          <w:sz w:val="24"/>
          <w:szCs w:val="24"/>
        </w:rPr>
        <w:t>на выполненные Работы, счет на оплату выполненных работ, счет-фактуру, а также исполнительную документацию по выполненным Работам в следующем составе и объеме:</w:t>
      </w:r>
    </w:p>
    <w:p w14:paraId="17B127C2" w14:textId="77777777" w:rsidR="00432B5E" w:rsidRPr="00432B5E" w:rsidRDefault="00432B5E" w:rsidP="00432B5E">
      <w:pPr>
        <w:ind w:firstLine="567"/>
        <w:jc w:val="both"/>
        <w:rPr>
          <w:sz w:val="24"/>
          <w:szCs w:val="24"/>
        </w:rPr>
      </w:pPr>
      <w:r w:rsidRPr="00432B5E">
        <w:rPr>
          <w:sz w:val="24"/>
          <w:szCs w:val="24"/>
        </w:rPr>
        <w:t>- Исполнительные схемы  и профили инженерных сетей и подземных сооружений.</w:t>
      </w:r>
    </w:p>
    <w:p w14:paraId="024F05F0" w14:textId="77777777" w:rsidR="00432B5E" w:rsidRPr="00432B5E" w:rsidRDefault="00432B5E" w:rsidP="00432B5E">
      <w:pPr>
        <w:ind w:firstLine="567"/>
        <w:jc w:val="both"/>
        <w:rPr>
          <w:sz w:val="24"/>
          <w:szCs w:val="24"/>
        </w:rPr>
      </w:pPr>
      <w:r w:rsidRPr="00432B5E">
        <w:rPr>
          <w:sz w:val="24"/>
          <w:szCs w:val="24"/>
        </w:rPr>
        <w:t>- Общий журнал работ.</w:t>
      </w:r>
    </w:p>
    <w:p w14:paraId="2CA36E1A" w14:textId="77777777" w:rsidR="00432B5E" w:rsidRPr="00432B5E" w:rsidRDefault="00432B5E" w:rsidP="00432B5E">
      <w:pPr>
        <w:ind w:firstLine="567"/>
        <w:jc w:val="both"/>
        <w:rPr>
          <w:sz w:val="24"/>
          <w:szCs w:val="24"/>
        </w:rPr>
      </w:pPr>
      <w:r w:rsidRPr="00432B5E">
        <w:rPr>
          <w:sz w:val="24"/>
          <w:szCs w:val="24"/>
        </w:rPr>
        <w:t>- Специальные журналы работ.</w:t>
      </w:r>
    </w:p>
    <w:p w14:paraId="14C3B1D8" w14:textId="77777777" w:rsidR="00432B5E" w:rsidRPr="00432B5E" w:rsidRDefault="00432B5E" w:rsidP="00432B5E">
      <w:pPr>
        <w:ind w:firstLine="567"/>
        <w:jc w:val="both"/>
        <w:rPr>
          <w:sz w:val="24"/>
          <w:szCs w:val="24"/>
        </w:rPr>
      </w:pPr>
      <w:r w:rsidRPr="00432B5E">
        <w:rPr>
          <w:sz w:val="24"/>
          <w:szCs w:val="24"/>
        </w:rPr>
        <w:t>- Акты освидетельствования скрытых работ.</w:t>
      </w:r>
    </w:p>
    <w:p w14:paraId="328A6025" w14:textId="77777777" w:rsidR="00432B5E" w:rsidRPr="00432B5E" w:rsidRDefault="00432B5E" w:rsidP="00432B5E">
      <w:pPr>
        <w:ind w:firstLine="567"/>
        <w:jc w:val="both"/>
        <w:rPr>
          <w:sz w:val="24"/>
          <w:szCs w:val="24"/>
        </w:rPr>
      </w:pPr>
      <w:r w:rsidRPr="00432B5E">
        <w:rPr>
          <w:sz w:val="24"/>
          <w:szCs w:val="24"/>
        </w:rPr>
        <w:t>- Акты промежуточной приемки ответственных конструкций.</w:t>
      </w:r>
    </w:p>
    <w:p w14:paraId="21866122" w14:textId="77777777" w:rsidR="00432B5E" w:rsidRPr="00432B5E" w:rsidRDefault="00432B5E" w:rsidP="00432B5E">
      <w:pPr>
        <w:ind w:firstLine="567"/>
        <w:jc w:val="both"/>
        <w:rPr>
          <w:sz w:val="24"/>
          <w:szCs w:val="24"/>
        </w:rPr>
      </w:pPr>
      <w:r w:rsidRPr="00432B5E">
        <w:rPr>
          <w:sz w:val="24"/>
          <w:szCs w:val="24"/>
        </w:rPr>
        <w:t>- Акты приемки инженерных систем.</w:t>
      </w:r>
    </w:p>
    <w:p w14:paraId="3B492993" w14:textId="77777777" w:rsidR="00432B5E" w:rsidRPr="00432B5E" w:rsidRDefault="00432B5E" w:rsidP="00432B5E">
      <w:pPr>
        <w:ind w:firstLine="567"/>
        <w:jc w:val="both"/>
        <w:rPr>
          <w:sz w:val="24"/>
          <w:szCs w:val="24"/>
        </w:rPr>
      </w:pPr>
      <w:r w:rsidRPr="00432B5E">
        <w:rPr>
          <w:sz w:val="24"/>
          <w:szCs w:val="24"/>
        </w:rPr>
        <w:t>- Документы, подтверждающие качество поставляемых материалов, изделий, конструкций.</w:t>
      </w:r>
    </w:p>
    <w:p w14:paraId="00CCB1AE" w14:textId="77777777" w:rsidR="00432B5E" w:rsidRPr="00432B5E" w:rsidRDefault="00432B5E" w:rsidP="00432B5E">
      <w:pPr>
        <w:ind w:firstLine="567"/>
        <w:jc w:val="both"/>
        <w:rPr>
          <w:sz w:val="24"/>
          <w:szCs w:val="24"/>
        </w:rPr>
      </w:pPr>
      <w:r w:rsidRPr="00432B5E">
        <w:rPr>
          <w:sz w:val="24"/>
          <w:szCs w:val="24"/>
        </w:rPr>
        <w:t>- Документы, отражающие фактическое исполнение проектных решений, согласование всех отступлений от проекта, если таковые имеются.</w:t>
      </w:r>
    </w:p>
    <w:p w14:paraId="47C8FDBC" w14:textId="77777777" w:rsidR="00FA56C3" w:rsidRPr="00282DC0" w:rsidRDefault="00432B5E" w:rsidP="00432B5E">
      <w:pPr>
        <w:ind w:firstLine="567"/>
        <w:jc w:val="both"/>
        <w:rPr>
          <w:sz w:val="24"/>
          <w:szCs w:val="24"/>
        </w:rPr>
      </w:pPr>
      <w:r w:rsidRPr="00432B5E">
        <w:rPr>
          <w:sz w:val="24"/>
          <w:szCs w:val="24"/>
        </w:rPr>
        <w:t>В случае задержки предоставления Подрядчиком хотя бы одного из указанных документов, либо предоставления ненадлежащим образом оформленных таких документов, срок приемки результата работ и оплаты задерживается соразмерно времени задержки предоставления документов, либо устранения недостатков в оформлении документов. При этом Заказчик не несет ответственность за вызванную этим задержку оплаты по Договору.</w:t>
      </w:r>
      <w:r>
        <w:rPr>
          <w:sz w:val="24"/>
          <w:szCs w:val="24"/>
        </w:rPr>
        <w:t xml:space="preserve"> </w:t>
      </w:r>
      <w:r w:rsidR="00FA56C3" w:rsidRPr="00282DC0">
        <w:rPr>
          <w:sz w:val="24"/>
          <w:szCs w:val="24"/>
        </w:rPr>
        <w:t xml:space="preserve"> </w:t>
      </w:r>
    </w:p>
    <w:p w14:paraId="04BADE82" w14:textId="781F52A2" w:rsidR="00FA56C3" w:rsidRDefault="00FA56C3" w:rsidP="00FA56C3">
      <w:pPr>
        <w:ind w:firstLine="567"/>
        <w:jc w:val="both"/>
        <w:rPr>
          <w:sz w:val="24"/>
          <w:szCs w:val="24"/>
        </w:rPr>
      </w:pPr>
      <w:r w:rsidRPr="00282DC0">
        <w:rPr>
          <w:sz w:val="24"/>
          <w:szCs w:val="24"/>
        </w:rPr>
        <w:t>2.</w:t>
      </w:r>
      <w:r w:rsidR="00432B5E">
        <w:rPr>
          <w:sz w:val="24"/>
          <w:szCs w:val="24"/>
        </w:rPr>
        <w:t>10</w:t>
      </w:r>
      <w:r w:rsidRPr="00282DC0">
        <w:rPr>
          <w:sz w:val="24"/>
          <w:szCs w:val="24"/>
        </w:rPr>
        <w:t xml:space="preserve">. Заказчик обязан принять выполненные Подрядчиком </w:t>
      </w:r>
      <w:r w:rsidR="00432B5E">
        <w:rPr>
          <w:sz w:val="24"/>
          <w:szCs w:val="24"/>
        </w:rPr>
        <w:t>Р</w:t>
      </w:r>
      <w:r w:rsidRPr="00282DC0">
        <w:rPr>
          <w:sz w:val="24"/>
          <w:szCs w:val="24"/>
        </w:rPr>
        <w:t xml:space="preserve">аботы и в течение 10 (десяти) рабочих дней с момента получения Акта и Справки </w:t>
      </w:r>
      <w:proofErr w:type="gramStart"/>
      <w:r w:rsidRPr="00282DC0">
        <w:rPr>
          <w:sz w:val="24"/>
          <w:szCs w:val="24"/>
        </w:rPr>
        <w:t>подписать и вернуть</w:t>
      </w:r>
      <w:proofErr w:type="gramEnd"/>
      <w:r w:rsidRPr="00282DC0">
        <w:rPr>
          <w:sz w:val="24"/>
          <w:szCs w:val="24"/>
        </w:rPr>
        <w:t xml:space="preserve"> Подрядчику по одному экземпляру подписанных и утвержденных Акта и Справки.</w:t>
      </w:r>
    </w:p>
    <w:p w14:paraId="0FF6CB90" w14:textId="77777777" w:rsidR="00432B5E" w:rsidRPr="00282DC0" w:rsidRDefault="00432B5E" w:rsidP="00FA56C3">
      <w:pPr>
        <w:ind w:firstLine="567"/>
        <w:jc w:val="both"/>
        <w:rPr>
          <w:sz w:val="24"/>
          <w:szCs w:val="24"/>
        </w:rPr>
      </w:pPr>
      <w:r>
        <w:rPr>
          <w:sz w:val="24"/>
          <w:szCs w:val="24"/>
        </w:rPr>
        <w:t>Сдача (передача) результата Работ Подрядчиком и приемка его Заказчиком оформляются Актом сдачи-приемки результата Работ, подписанные обеими Сторонами.</w:t>
      </w:r>
      <w:r w:rsidR="00D213E2">
        <w:rPr>
          <w:sz w:val="24"/>
          <w:szCs w:val="24"/>
        </w:rPr>
        <w:t xml:space="preserve"> </w:t>
      </w:r>
      <w:r w:rsidR="00D213E2" w:rsidRPr="00D213E2">
        <w:rPr>
          <w:sz w:val="24"/>
          <w:szCs w:val="24"/>
        </w:rPr>
        <w:t xml:space="preserve">Акт подписывается Заказчиком при условии надлежащего исполнения Подрядчиком обязательств по </w:t>
      </w:r>
      <w:r w:rsidR="00D213E2">
        <w:rPr>
          <w:sz w:val="24"/>
          <w:szCs w:val="24"/>
        </w:rPr>
        <w:t xml:space="preserve">настоящему </w:t>
      </w:r>
      <w:r w:rsidR="00D213E2" w:rsidRPr="00D213E2">
        <w:rPr>
          <w:sz w:val="24"/>
          <w:szCs w:val="24"/>
        </w:rPr>
        <w:t xml:space="preserve">Договору. Датой передачи результата Работ считается дата </w:t>
      </w:r>
      <w:proofErr w:type="gramStart"/>
      <w:r w:rsidR="00D213E2">
        <w:rPr>
          <w:sz w:val="24"/>
          <w:szCs w:val="24"/>
        </w:rPr>
        <w:lastRenderedPageBreak/>
        <w:t xml:space="preserve">подписания </w:t>
      </w:r>
      <w:r w:rsidR="00D213E2" w:rsidRPr="00D213E2">
        <w:rPr>
          <w:sz w:val="24"/>
          <w:szCs w:val="24"/>
        </w:rPr>
        <w:t>Акт</w:t>
      </w:r>
      <w:r w:rsidR="00D213E2">
        <w:rPr>
          <w:sz w:val="24"/>
          <w:szCs w:val="24"/>
        </w:rPr>
        <w:t>а</w:t>
      </w:r>
      <w:r w:rsidR="00D213E2" w:rsidRPr="00D213E2">
        <w:rPr>
          <w:sz w:val="24"/>
          <w:szCs w:val="24"/>
        </w:rPr>
        <w:t xml:space="preserve"> сдачи-приемки результата Работ</w:t>
      </w:r>
      <w:proofErr w:type="gramEnd"/>
      <w:r w:rsidR="00D213E2" w:rsidRPr="00D213E2">
        <w:rPr>
          <w:sz w:val="24"/>
          <w:szCs w:val="24"/>
        </w:rPr>
        <w:t xml:space="preserve"> обеими Сторонами. Приемка результата Работ осуществляется после выполнения Подрядчиком всех обязательств, предусмотренных настоящим Договором, за исключением гарантийных.</w:t>
      </w:r>
    </w:p>
    <w:p w14:paraId="09EC1ED8" w14:textId="64B21A91" w:rsidR="00FA56C3" w:rsidRPr="00282DC0" w:rsidRDefault="00FA56C3" w:rsidP="00FA56C3">
      <w:pPr>
        <w:ind w:firstLine="567"/>
        <w:jc w:val="both"/>
        <w:rPr>
          <w:sz w:val="24"/>
          <w:szCs w:val="24"/>
        </w:rPr>
      </w:pPr>
      <w:r w:rsidRPr="00282DC0">
        <w:rPr>
          <w:sz w:val="24"/>
          <w:szCs w:val="24"/>
        </w:rPr>
        <w:t>2.1</w:t>
      </w:r>
      <w:r w:rsidR="00D213E2">
        <w:rPr>
          <w:sz w:val="24"/>
          <w:szCs w:val="24"/>
        </w:rPr>
        <w:t>1</w:t>
      </w:r>
      <w:r w:rsidRPr="00282DC0">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14:paraId="4267FB8B" w14:textId="1FB2277C" w:rsidR="00FA56C3" w:rsidRDefault="00FA56C3" w:rsidP="00FA56C3">
      <w:pPr>
        <w:ind w:firstLine="567"/>
        <w:jc w:val="both"/>
        <w:rPr>
          <w:sz w:val="24"/>
          <w:szCs w:val="24"/>
        </w:rPr>
      </w:pPr>
      <w:r w:rsidRPr="00282DC0">
        <w:rPr>
          <w:sz w:val="24"/>
          <w:szCs w:val="24"/>
        </w:rPr>
        <w:t>2.1</w:t>
      </w:r>
      <w:r w:rsidR="00D213E2">
        <w:rPr>
          <w:sz w:val="24"/>
          <w:szCs w:val="24"/>
        </w:rPr>
        <w:t>2</w:t>
      </w:r>
      <w:r w:rsidRPr="00282DC0">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 Недостатки устраняются за счет средств Подрядчика.</w:t>
      </w:r>
      <w:r w:rsidR="00D213E2">
        <w:rPr>
          <w:sz w:val="24"/>
          <w:szCs w:val="24"/>
        </w:rPr>
        <w:t xml:space="preserve"> </w:t>
      </w:r>
    </w:p>
    <w:p w14:paraId="2A29CA61" w14:textId="77777777" w:rsidR="00D213E2" w:rsidRPr="00282DC0" w:rsidRDefault="00D213E2" w:rsidP="00FA56C3">
      <w:pPr>
        <w:ind w:firstLine="567"/>
        <w:jc w:val="both"/>
        <w:rPr>
          <w:sz w:val="24"/>
          <w:szCs w:val="24"/>
        </w:rPr>
      </w:pPr>
      <w:r w:rsidRPr="00D213E2">
        <w:rPr>
          <w:sz w:val="24"/>
          <w:szCs w:val="24"/>
        </w:rPr>
        <w:t xml:space="preserve">При наличии замечаний Заказчика, переданных Подрядчику в форме мотивированного отказа, Подрядчик </w:t>
      </w:r>
      <w:proofErr w:type="gramStart"/>
      <w:r w:rsidRPr="00D213E2">
        <w:rPr>
          <w:sz w:val="24"/>
          <w:szCs w:val="24"/>
        </w:rPr>
        <w:t>вносит требуемые Заказчиком корректировки и повторно представляет</w:t>
      </w:r>
      <w:proofErr w:type="gramEnd"/>
      <w:r w:rsidRPr="00D213E2">
        <w:rPr>
          <w:sz w:val="24"/>
          <w:szCs w:val="24"/>
        </w:rPr>
        <w:t xml:space="preserve"> указанные документы в течение 2-х дней с момента получения мотивированного отказа, либо по факту устранения замечаний.</w:t>
      </w:r>
    </w:p>
    <w:p w14:paraId="2EAF2D10" w14:textId="07BF2F40" w:rsidR="00FA56C3" w:rsidRPr="00282DC0" w:rsidRDefault="00FA56C3" w:rsidP="002C1FB4">
      <w:pPr>
        <w:ind w:firstLine="567"/>
        <w:jc w:val="both"/>
        <w:rPr>
          <w:snapToGrid w:val="0"/>
          <w:sz w:val="24"/>
          <w:szCs w:val="24"/>
        </w:rPr>
      </w:pPr>
    </w:p>
    <w:p w14:paraId="11607AFC" w14:textId="77777777" w:rsidR="00B4084D" w:rsidRPr="00282DC0" w:rsidRDefault="00B4084D" w:rsidP="002975EB">
      <w:pPr>
        <w:ind w:firstLine="567"/>
        <w:jc w:val="center"/>
        <w:rPr>
          <w:b/>
          <w:bCs/>
          <w:sz w:val="24"/>
          <w:szCs w:val="24"/>
        </w:rPr>
      </w:pPr>
    </w:p>
    <w:p w14:paraId="3D5AC38E" w14:textId="77777777" w:rsidR="0031267B" w:rsidRPr="00282DC0" w:rsidRDefault="00CE0604" w:rsidP="002975EB">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14:paraId="5E0CE64A" w14:textId="43A7C3F1" w:rsidR="0021490A" w:rsidRPr="00282DC0" w:rsidRDefault="006755D9" w:rsidP="0021490A">
      <w:pPr>
        <w:ind w:firstLine="567"/>
        <w:jc w:val="both"/>
        <w:rPr>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21490A" w:rsidRPr="00282DC0">
        <w:rPr>
          <w:sz w:val="24"/>
          <w:szCs w:val="24"/>
        </w:rPr>
        <w:t xml:space="preserve">Общая цена по настоящему Договору согласована Сторонами протоколом </w:t>
      </w:r>
      <w:r w:rsidR="00D213E2">
        <w:rPr>
          <w:sz w:val="24"/>
          <w:szCs w:val="24"/>
        </w:rPr>
        <w:t>согласования</w:t>
      </w:r>
      <w:r w:rsidR="0021490A" w:rsidRPr="00282DC0">
        <w:rPr>
          <w:sz w:val="24"/>
          <w:szCs w:val="24"/>
        </w:rPr>
        <w:t xml:space="preserve"> договорной цен</w:t>
      </w:r>
      <w:r w:rsidR="00D213E2">
        <w:rPr>
          <w:sz w:val="24"/>
          <w:szCs w:val="24"/>
        </w:rPr>
        <w:t>ы</w:t>
      </w:r>
      <w:r w:rsidR="0021490A" w:rsidRPr="00282DC0">
        <w:rPr>
          <w:sz w:val="24"/>
          <w:szCs w:val="24"/>
        </w:rPr>
        <w:t>, являющимся неотъемлемой частью настоящего Договора (Приложение №</w:t>
      </w:r>
      <w:r w:rsidR="00D213E2">
        <w:rPr>
          <w:sz w:val="24"/>
          <w:szCs w:val="24"/>
        </w:rPr>
        <w:t>3</w:t>
      </w:r>
      <w:r w:rsidR="0021490A" w:rsidRPr="00282DC0">
        <w:rPr>
          <w:sz w:val="24"/>
          <w:szCs w:val="24"/>
        </w:rPr>
        <w:t xml:space="preserve"> к настоящему Договору), а также на основании Сметной документации Подрядчика (Приложение №2 к настоящему Договору), и составляет </w:t>
      </w:r>
      <w:r w:rsidR="00B017E1">
        <w:rPr>
          <w:b/>
          <w:sz w:val="24"/>
          <w:szCs w:val="24"/>
          <w:u w:val="single"/>
        </w:rPr>
        <w:t>___________________________________</w:t>
      </w:r>
    </w:p>
    <w:p w14:paraId="7D2EF9E9" w14:textId="7CF346E1" w:rsidR="0021490A" w:rsidRPr="00282DC0" w:rsidRDefault="0021490A" w:rsidP="0021490A">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в соответствии с Графиком платежей (Приложение №</w:t>
      </w:r>
      <w:r w:rsidR="00E60A49">
        <w:rPr>
          <w:snapToGrid w:val="0"/>
          <w:sz w:val="24"/>
          <w:szCs w:val="24"/>
        </w:rPr>
        <w:t>4</w:t>
      </w:r>
      <w:r w:rsidRPr="00282DC0">
        <w:rPr>
          <w:snapToGrid w:val="0"/>
          <w:sz w:val="24"/>
          <w:szCs w:val="24"/>
        </w:rPr>
        <w:t xml:space="preserve"> к настоящему Договору),</w:t>
      </w:r>
      <w:r w:rsidRPr="00282DC0">
        <w:rPr>
          <w:sz w:val="24"/>
          <w:szCs w:val="24"/>
        </w:rPr>
        <w:t xml:space="preserve"> путем перечисления денежных средств на расчетный счет Подрядчика. Обязательства Заказчика по оплате считаются исполненными с момента списания денежных сре</w:t>
      </w:r>
      <w:proofErr w:type="gramStart"/>
      <w:r w:rsidRPr="00282DC0">
        <w:rPr>
          <w:sz w:val="24"/>
          <w:szCs w:val="24"/>
        </w:rPr>
        <w:t>дств с р</w:t>
      </w:r>
      <w:proofErr w:type="gramEnd"/>
      <w:r w:rsidRPr="00282DC0">
        <w:rPr>
          <w:sz w:val="24"/>
          <w:szCs w:val="24"/>
        </w:rPr>
        <w:t>асчетного счета Заказчика.</w:t>
      </w:r>
    </w:p>
    <w:p w14:paraId="5480094B" w14:textId="35ABA0DD" w:rsidR="0021490A" w:rsidRPr="00282DC0" w:rsidRDefault="0021490A" w:rsidP="00D213E2">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Если в процессе производства Работ возникла необходимость проведения дополнительных Работ, не предусмотренных проектно-сметной документацией,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4EF15A5C" w14:textId="14470685" w:rsidR="0021490A" w:rsidRPr="00282DC0" w:rsidRDefault="0021490A" w:rsidP="0021490A">
      <w:pPr>
        <w:ind w:firstLine="567"/>
        <w:jc w:val="both"/>
        <w:rPr>
          <w:snapToGrid w:val="0"/>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C246CA4" w14:textId="77777777" w:rsidR="003621E3" w:rsidRPr="00282DC0" w:rsidRDefault="003621E3" w:rsidP="0021490A">
      <w:pPr>
        <w:ind w:firstLine="567"/>
        <w:jc w:val="both"/>
        <w:rPr>
          <w:snapToGrid w:val="0"/>
          <w:sz w:val="24"/>
          <w:szCs w:val="24"/>
        </w:rPr>
      </w:pPr>
    </w:p>
    <w:p w14:paraId="131C035F" w14:textId="77777777" w:rsidR="00804B70" w:rsidRPr="00282DC0" w:rsidRDefault="006755D9" w:rsidP="00A908A6">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B9FD2C"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 xml:space="preserve">В случае выявления ненадлежащего исполнения Подрядчиком Работ в процессе их выполнения или при приемке, Стороны </w:t>
      </w:r>
      <w:proofErr w:type="gramStart"/>
      <w:r w:rsidR="00804B70" w:rsidRPr="00282DC0">
        <w:rPr>
          <w:sz w:val="24"/>
          <w:szCs w:val="24"/>
        </w:rPr>
        <w:t>составляют и подписывают</w:t>
      </w:r>
      <w:proofErr w:type="gramEnd"/>
      <w:r w:rsidR="00804B70" w:rsidRPr="00282DC0">
        <w:rPr>
          <w:sz w:val="24"/>
          <w:szCs w:val="24"/>
        </w:rPr>
        <w:t xml:space="preserve"> Акт о выявленных недостатках и сроках их устранения. Подрядчик устраняет выявленные недостатки своими силами и за свой счет.</w:t>
      </w:r>
    </w:p>
    <w:p w14:paraId="5E325A86" w14:textId="77777777" w:rsidR="00804B70" w:rsidRPr="00282DC0" w:rsidRDefault="006755D9" w:rsidP="00A80E4E">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от  просроченной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4CC7A2D7" w14:textId="77777777" w:rsidR="00804B70" w:rsidRPr="00282DC0" w:rsidRDefault="006755D9" w:rsidP="00A80E4E">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14:paraId="397DF2B8" w14:textId="4ED64569" w:rsidR="00A23AFD" w:rsidRPr="000E43E8" w:rsidRDefault="000F5A99" w:rsidP="000E43E8">
      <w:pPr>
        <w:ind w:firstLine="567"/>
        <w:jc w:val="both"/>
        <w:rPr>
          <w:sz w:val="24"/>
          <w:szCs w:val="24"/>
        </w:rPr>
      </w:pPr>
      <w:r>
        <w:rPr>
          <w:sz w:val="24"/>
          <w:szCs w:val="24"/>
        </w:rPr>
        <w:t>4.</w:t>
      </w:r>
      <w:r w:rsidR="00B017E1">
        <w:rPr>
          <w:sz w:val="24"/>
          <w:szCs w:val="24"/>
        </w:rPr>
        <w:t>4</w:t>
      </w:r>
      <w:r>
        <w:rPr>
          <w:sz w:val="24"/>
          <w:szCs w:val="24"/>
        </w:rPr>
        <w:t xml:space="preserve">. </w:t>
      </w:r>
      <w:r w:rsidR="00A23AFD" w:rsidRPr="000E43E8">
        <w:rPr>
          <w:sz w:val="24"/>
          <w:szCs w:val="24"/>
        </w:rPr>
        <w:t>Подрядчик по требованию Заказчика уплачивает штраф в размере 10 (Десять) %  от</w:t>
      </w:r>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 Приложение №</w:t>
      </w:r>
      <w:r>
        <w:rPr>
          <w:sz w:val="24"/>
          <w:szCs w:val="24"/>
        </w:rPr>
        <w:t>3</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265A0A06" w14:textId="0D319AA0" w:rsidR="000F5A99" w:rsidRDefault="006755D9" w:rsidP="000E43E8">
      <w:pPr>
        <w:pStyle w:val="3"/>
        <w:ind w:firstLine="567"/>
        <w:jc w:val="both"/>
        <w:rPr>
          <w:b w:val="0"/>
          <w:bCs/>
          <w:szCs w:val="24"/>
        </w:rPr>
      </w:pPr>
      <w:r w:rsidRPr="000E43E8">
        <w:rPr>
          <w:b w:val="0"/>
          <w:bCs/>
          <w:szCs w:val="24"/>
        </w:rPr>
        <w:lastRenderedPageBreak/>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 </w:t>
      </w:r>
    </w:p>
    <w:p w14:paraId="0383C3CE" w14:textId="48BA74C6" w:rsidR="00A23AFD" w:rsidRPr="00282DC0" w:rsidRDefault="000F5A99" w:rsidP="000E43E8">
      <w:pPr>
        <w:pStyle w:val="3"/>
        <w:ind w:firstLine="567"/>
        <w:jc w:val="both"/>
        <w:rPr>
          <w:b w:val="0"/>
          <w:bCs/>
          <w:szCs w:val="24"/>
        </w:rPr>
      </w:pPr>
      <w:r>
        <w:rPr>
          <w:b w:val="0"/>
          <w:bCs/>
          <w:szCs w:val="24"/>
        </w:rPr>
        <w:t xml:space="preserve">- </w:t>
      </w:r>
      <w:r w:rsidR="00A23AFD" w:rsidRPr="00282DC0">
        <w:rPr>
          <w:b w:val="0"/>
          <w:bCs/>
          <w:szCs w:val="24"/>
        </w:rPr>
        <w:t xml:space="preserve">предоставления документов, указанных в пункте </w:t>
      </w:r>
      <w:r>
        <w:rPr>
          <w:b w:val="0"/>
          <w:bCs/>
          <w:szCs w:val="24"/>
        </w:rPr>
        <w:t>2</w:t>
      </w:r>
      <w:r w:rsidR="00B017E1">
        <w:rPr>
          <w:b w:val="0"/>
          <w:bCs/>
          <w:szCs w:val="24"/>
        </w:rPr>
        <w:t>.</w:t>
      </w:r>
      <w:r>
        <w:rPr>
          <w:b w:val="0"/>
          <w:bCs/>
          <w:szCs w:val="24"/>
        </w:rPr>
        <w:t>9</w:t>
      </w:r>
      <w:r w:rsidR="00A23AFD" w:rsidRPr="00282DC0">
        <w:rPr>
          <w:b w:val="0"/>
          <w:bCs/>
          <w:szCs w:val="24"/>
        </w:rPr>
        <w:t xml:space="preserve"> н</w:t>
      </w:r>
      <w:r w:rsidR="009022BA" w:rsidRPr="00282DC0">
        <w:rPr>
          <w:b w:val="0"/>
          <w:bCs/>
          <w:szCs w:val="24"/>
        </w:rPr>
        <w:t xml:space="preserve">астоящего </w:t>
      </w:r>
      <w:r>
        <w:rPr>
          <w:b w:val="0"/>
          <w:bCs/>
          <w:szCs w:val="24"/>
        </w:rPr>
        <w:t>Д</w:t>
      </w:r>
      <w:r w:rsidR="009022BA" w:rsidRPr="00282DC0">
        <w:rPr>
          <w:b w:val="0"/>
          <w:bCs/>
          <w:szCs w:val="24"/>
        </w:rPr>
        <w:t>оговора, оформленных</w:t>
      </w:r>
      <w:r>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70FB705A" w14:textId="77777777" w:rsidR="00A23AFD" w:rsidRDefault="00A23AFD" w:rsidP="000E43E8">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w:t>
      </w:r>
      <w:proofErr w:type="gramStart"/>
      <w:r w:rsidRPr="00282DC0">
        <w:rPr>
          <w:b w:val="0"/>
          <w:bCs/>
          <w:szCs w:val="24"/>
        </w:rPr>
        <w:t>я(</w:t>
      </w:r>
      <w:proofErr w:type="spellStart"/>
      <w:proofErr w:type="gramEnd"/>
      <w:r w:rsidRPr="00282DC0">
        <w:rPr>
          <w:b w:val="0"/>
          <w:bCs/>
          <w:szCs w:val="24"/>
        </w:rPr>
        <w:t>ий</w:t>
      </w:r>
      <w:proofErr w:type="spellEnd"/>
      <w:r w:rsidRPr="00282DC0">
        <w:rPr>
          <w:b w:val="0"/>
          <w:bCs/>
          <w:szCs w:val="24"/>
        </w:rPr>
        <w:t xml:space="preserve">) налоговых органов и/или судов, которыми подтверждается сумма реального ущерба. </w:t>
      </w:r>
    </w:p>
    <w:p w14:paraId="375A4836" w14:textId="77777777" w:rsidR="00537F0E" w:rsidRDefault="00B017E1" w:rsidP="00537F0E">
      <w:pPr>
        <w:pStyle w:val="aff6"/>
        <w:ind w:firstLine="284"/>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proofErr w:type="gramStart"/>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указанных</w:t>
      </w:r>
      <w:proofErr w:type="gramEnd"/>
      <w:r w:rsidRPr="00B017E1">
        <w:rPr>
          <w:rFonts w:ascii="Times New Roman" w:hAnsi="Times New Roman" w:cs="Times New Roman"/>
          <w:sz w:val="24"/>
          <w:szCs w:val="24"/>
          <w:lang w:eastAsia="en-US"/>
        </w:rPr>
        <w:t xml:space="preserve">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w:t>
      </w:r>
      <w:proofErr w:type="gramStart"/>
      <w:r w:rsidRPr="00B017E1">
        <w:rPr>
          <w:rFonts w:ascii="Times New Roman" w:hAnsi="Times New Roman" w:cs="Times New Roman"/>
          <w:sz w:val="24"/>
          <w:szCs w:val="24"/>
          <w:lang w:eastAsia="en-US"/>
        </w:rPr>
        <w:t>расторгаемого</w:t>
      </w:r>
      <w:proofErr w:type="gramEnd"/>
      <w:r w:rsidRPr="00B017E1">
        <w:rPr>
          <w:rFonts w:ascii="Times New Roman" w:hAnsi="Times New Roman" w:cs="Times New Roman"/>
          <w:sz w:val="24"/>
          <w:szCs w:val="24"/>
          <w:lang w:eastAsia="en-US"/>
        </w:rPr>
        <w:t xml:space="preserve">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3F4CC76" w14:textId="5B86FD4E" w:rsid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proofErr w:type="gramStart"/>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w:t>
      </w:r>
      <w:proofErr w:type="gramEnd"/>
      <w:r w:rsidRPr="00537F0E">
        <w:rPr>
          <w:rFonts w:ascii="Times New Roman" w:hAnsi="Times New Roman" w:cs="Times New Roman"/>
          <w:sz w:val="24"/>
          <w:szCs w:val="24"/>
          <w:lang w:eastAsia="en-US"/>
        </w:rPr>
        <w:t xml:space="preserve">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страхования. </w:t>
      </w:r>
    </w:p>
    <w:p w14:paraId="601A7400" w14:textId="77777777" w:rsidR="00537F0E" w:rsidRPr="00537F0E" w:rsidRDefault="00537F0E" w:rsidP="00537F0E">
      <w:pPr>
        <w:pStyle w:val="aff6"/>
        <w:ind w:firstLine="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w:t>
      </w:r>
      <w:proofErr w:type="spellStart"/>
      <w:r w:rsidRPr="00537F0E">
        <w:rPr>
          <w:rFonts w:ascii="Times New Roman" w:hAnsi="Times New Roman" w:cs="Times New Roman"/>
          <w:sz w:val="24"/>
          <w:szCs w:val="24"/>
          <w:lang w:eastAsia="en-US"/>
        </w:rPr>
        <w:t>т.ч</w:t>
      </w:r>
      <w:proofErr w:type="spellEnd"/>
      <w:r w:rsidRPr="00537F0E">
        <w:rPr>
          <w:rFonts w:ascii="Times New Roman" w:hAnsi="Times New Roman" w:cs="Times New Roman"/>
          <w:sz w:val="24"/>
          <w:szCs w:val="24"/>
          <w:lang w:eastAsia="en-US"/>
        </w:rPr>
        <w:t xml:space="preserve">.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29BF1051" w14:textId="77777777" w:rsidR="002A131D" w:rsidRDefault="00537F0E" w:rsidP="002A131D">
      <w:pPr>
        <w:pStyle w:val="aff6"/>
        <w:ind w:firstLine="284"/>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w:t>
      </w:r>
      <w:proofErr w:type="gramStart"/>
      <w:r w:rsidRPr="00537F0E">
        <w:rPr>
          <w:rFonts w:ascii="Times New Roman" w:hAnsi="Times New Roman" w:cs="Times New Roman"/>
          <w:sz w:val="24"/>
          <w:szCs w:val="24"/>
          <w:lang w:eastAsia="en-US"/>
        </w:rPr>
        <w:t>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w:t>
      </w:r>
      <w:proofErr w:type="gramEnd"/>
      <w:r w:rsidRPr="00537F0E">
        <w:rPr>
          <w:rFonts w:ascii="Times New Roman" w:hAnsi="Times New Roman" w:cs="Times New Roman"/>
          <w:sz w:val="24"/>
          <w:szCs w:val="24"/>
          <w:lang w:eastAsia="en-US"/>
        </w:rPr>
        <w:t xml:space="preserve"> По требованию Заказчика </w:t>
      </w:r>
      <w:proofErr w:type="gramStart"/>
      <w:r w:rsidRPr="00537F0E">
        <w:rPr>
          <w:rFonts w:ascii="Times New Roman" w:hAnsi="Times New Roman" w:cs="Times New Roman"/>
          <w:sz w:val="24"/>
          <w:szCs w:val="24"/>
          <w:lang w:eastAsia="en-US"/>
        </w:rPr>
        <w:t>предоставить документы</w:t>
      </w:r>
      <w:proofErr w:type="gramEnd"/>
      <w:r w:rsidRPr="00537F0E">
        <w:rPr>
          <w:rFonts w:ascii="Times New Roman" w:hAnsi="Times New Roman" w:cs="Times New Roman"/>
          <w:sz w:val="24"/>
          <w:szCs w:val="24"/>
          <w:lang w:eastAsia="en-US"/>
        </w:rPr>
        <w:t xml:space="preserve">, подтверждающие получение такого согласия. </w:t>
      </w:r>
    </w:p>
    <w:p w14:paraId="480D8E06" w14:textId="59B6F805" w:rsidR="002A131D" w:rsidRPr="00622101" w:rsidRDefault="002A131D" w:rsidP="002A131D">
      <w:pPr>
        <w:pStyle w:val="aff6"/>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w:t>
      </w:r>
      <w:proofErr w:type="gramStart"/>
      <w:r w:rsidRPr="00622101">
        <w:rPr>
          <w:rFonts w:ascii="Times New Roman" w:hAnsi="Times New Roman" w:cs="Times New Roman"/>
          <w:color w:val="000000"/>
          <w:sz w:val="24"/>
          <w:szCs w:val="24"/>
        </w:rPr>
        <w:t>ведет антикоррупционную политику и развивает</w:t>
      </w:r>
      <w:proofErr w:type="gramEnd"/>
      <w:r w:rsidRPr="00622101">
        <w:rPr>
          <w:rFonts w:ascii="Times New Roman" w:hAnsi="Times New Roman" w:cs="Times New Roman"/>
          <w:color w:val="000000"/>
          <w:sz w:val="24"/>
          <w:szCs w:val="24"/>
        </w:rPr>
        <w:t xml:space="preserve"> не допускающую коррупционных проявлений культуру.</w:t>
      </w:r>
    </w:p>
    <w:p w14:paraId="4B0E46BC" w14:textId="3EC209C4"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14:paraId="7DBC69DE" w14:textId="7B155D47"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sidRPr="00622101">
        <w:rPr>
          <w:rFonts w:ascii="Times New Roman" w:hAnsi="Times New Roman" w:cs="Times New Roman"/>
          <w:color w:val="000000"/>
          <w:sz w:val="24"/>
          <w:szCs w:val="24"/>
        </w:rPr>
        <w:lastRenderedPageBreak/>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036661B" w14:textId="0C58754B"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roofErr w:type="gramEnd"/>
    </w:p>
    <w:p w14:paraId="01F7E86A" w14:textId="3DA2A07D"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1E9BCC61"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59FC5C9D"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4179C66E" w14:textId="77777777"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77BE4A2A" w14:textId="38BD04DF"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A303627" w14:textId="507A5C4B" w:rsidR="002A131D" w:rsidRPr="00622101" w:rsidRDefault="002A131D" w:rsidP="002A131D">
      <w:pPr>
        <w:pStyle w:val="aff6"/>
        <w:ind w:firstLine="284"/>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622101">
        <w:rPr>
          <w:rFonts w:ascii="Times New Roman" w:hAnsi="Times New Roman" w:cs="Times New Roman"/>
          <w:color w:val="000000"/>
          <w:sz w:val="24"/>
          <w:szCs w:val="24"/>
        </w:rPr>
        <w:t>с даты направления</w:t>
      </w:r>
      <w:proofErr w:type="gramEnd"/>
      <w:r w:rsidRPr="00622101">
        <w:rPr>
          <w:rFonts w:ascii="Times New Roman" w:hAnsi="Times New Roman" w:cs="Times New Roman"/>
          <w:color w:val="000000"/>
          <w:sz w:val="24"/>
          <w:szCs w:val="24"/>
        </w:rPr>
        <w:t xml:space="preserve"> письменного уведомления.</w:t>
      </w:r>
    </w:p>
    <w:p w14:paraId="069A4A9E" w14:textId="02EDAC84" w:rsidR="002A131D" w:rsidRPr="00622101" w:rsidRDefault="002A131D" w:rsidP="002A131D">
      <w:pPr>
        <w:pStyle w:val="aff6"/>
        <w:ind w:firstLine="284"/>
        <w:jc w:val="both"/>
        <w:rPr>
          <w:rFonts w:ascii="Times New Roman" w:hAnsi="Times New Roman" w:cs="Times New Roman"/>
          <w:color w:val="000000"/>
          <w:sz w:val="24"/>
          <w:szCs w:val="24"/>
        </w:rPr>
      </w:pPr>
      <w:proofErr w:type="gramStart"/>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w:t>
      </w:r>
      <w:proofErr w:type="gramEnd"/>
      <w:r w:rsidRPr="00622101">
        <w:rPr>
          <w:rFonts w:ascii="Times New Roman" w:hAnsi="Times New Roman" w:cs="Times New Roman"/>
          <w:color w:val="000000"/>
          <w:sz w:val="24"/>
          <w:szCs w:val="24"/>
        </w:rPr>
        <w:t xml:space="preserve"> и международных актов о противодействии легализации доходов, полученных преступным путем.</w:t>
      </w:r>
    </w:p>
    <w:p w14:paraId="682D37B5" w14:textId="2C44ACE7" w:rsidR="002A131D" w:rsidRPr="00622101" w:rsidRDefault="002A131D" w:rsidP="002A131D">
      <w:pPr>
        <w:pStyle w:val="aff6"/>
        <w:tabs>
          <w:tab w:val="left" w:pos="851"/>
        </w:tabs>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 xml:space="preserve">живаться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622101">
        <w:rPr>
          <w:rFonts w:ascii="Times New Roman" w:hAnsi="Times New Roman" w:cs="Times New Roman"/>
          <w:color w:val="000000"/>
          <w:sz w:val="24"/>
          <w:szCs w:val="24"/>
        </w:rPr>
        <w:t>был</w:t>
      </w:r>
      <w:proofErr w:type="gramEnd"/>
      <w:r w:rsidRPr="00622101">
        <w:rPr>
          <w:rFonts w:ascii="Times New Roman" w:hAnsi="Times New Roman" w:cs="Times New Roman"/>
          <w:color w:val="000000"/>
          <w:sz w:val="24"/>
          <w:szCs w:val="24"/>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79122793" w14:textId="5E7E2E90" w:rsidR="00F142C3" w:rsidRPr="00282DC0" w:rsidRDefault="00A23AFD" w:rsidP="00A23AFD">
      <w:pPr>
        <w:pStyle w:val="3"/>
        <w:jc w:val="both"/>
        <w:rPr>
          <w:szCs w:val="24"/>
        </w:rPr>
      </w:pPr>
      <w:r w:rsidRPr="00282DC0">
        <w:rPr>
          <w:rFonts w:ascii="Calibri" w:hAnsi="Calibri"/>
          <w:b w:val="0"/>
          <w:bCs/>
          <w:szCs w:val="24"/>
        </w:rPr>
        <w:t xml:space="preserve">           </w:t>
      </w:r>
    </w:p>
    <w:p w14:paraId="48852E69" w14:textId="77777777" w:rsidR="009E4506" w:rsidRPr="00282DC0" w:rsidRDefault="006755D9" w:rsidP="00A908A6">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38523D4C" w14:textId="77777777" w:rsidR="00034E30" w:rsidRPr="00282DC0" w:rsidRDefault="006755D9" w:rsidP="00A80E4E">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6066D91" w14:textId="77777777" w:rsidR="00AC25C6" w:rsidRPr="00282DC0" w:rsidRDefault="006755D9" w:rsidP="00A80E4E">
      <w:pPr>
        <w:tabs>
          <w:tab w:val="left" w:pos="993"/>
        </w:tabs>
        <w:ind w:firstLine="567"/>
        <w:jc w:val="both"/>
        <w:rPr>
          <w:sz w:val="24"/>
          <w:szCs w:val="24"/>
        </w:rPr>
      </w:pPr>
      <w:r w:rsidRPr="00282DC0">
        <w:rPr>
          <w:sz w:val="24"/>
          <w:szCs w:val="24"/>
        </w:rPr>
        <w:lastRenderedPageBreak/>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 (десятидневный) </w:t>
      </w:r>
      <w:r w:rsidR="00AC25C6" w:rsidRPr="00282DC0">
        <w:rPr>
          <w:sz w:val="24"/>
          <w:szCs w:val="24"/>
        </w:rPr>
        <w:t>срок с момента получения претензии одной из Сторон.</w:t>
      </w:r>
    </w:p>
    <w:p w14:paraId="7FA62F29" w14:textId="77777777" w:rsidR="00AC25C6" w:rsidRPr="00282DC0" w:rsidRDefault="006755D9" w:rsidP="00A80E4E">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В случае</w:t>
      </w:r>
      <w:proofErr w:type="gramStart"/>
      <w:r w:rsidR="00AC25C6" w:rsidRPr="00282DC0">
        <w:rPr>
          <w:sz w:val="24"/>
          <w:szCs w:val="24"/>
        </w:rPr>
        <w:t>,</w:t>
      </w:r>
      <w:proofErr w:type="gramEnd"/>
      <w:r w:rsidR="00AC25C6" w:rsidRPr="00282DC0">
        <w:rPr>
          <w:sz w:val="24"/>
          <w:szCs w:val="24"/>
        </w:rPr>
        <w:t xml:space="preserve">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56C2FC8" w14:textId="77777777" w:rsidR="007E496D" w:rsidRPr="00282DC0" w:rsidRDefault="007E496D" w:rsidP="001D7D52">
      <w:pPr>
        <w:jc w:val="both"/>
        <w:rPr>
          <w:sz w:val="24"/>
          <w:szCs w:val="24"/>
        </w:rPr>
      </w:pPr>
    </w:p>
    <w:p w14:paraId="4271D71C" w14:textId="77777777" w:rsidR="002C1FB4" w:rsidRPr="00282DC0" w:rsidRDefault="002C1FB4" w:rsidP="001D7D52">
      <w:pPr>
        <w:jc w:val="both"/>
        <w:rPr>
          <w:sz w:val="24"/>
          <w:szCs w:val="24"/>
        </w:rPr>
      </w:pPr>
    </w:p>
    <w:p w14:paraId="245623A4" w14:textId="77777777" w:rsidR="001D7D52" w:rsidRPr="00282DC0" w:rsidRDefault="006755D9">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17A2159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w:t>
      </w:r>
      <w:proofErr w:type="gramStart"/>
      <w:r w:rsidR="00A36316" w:rsidRPr="00282DC0">
        <w:rPr>
          <w:sz w:val="24"/>
          <w:szCs w:val="24"/>
        </w:rPr>
        <w:t xml:space="preserve">существовали во время подписания настоящего </w:t>
      </w:r>
      <w:r w:rsidR="0012612C" w:rsidRPr="00282DC0">
        <w:rPr>
          <w:sz w:val="24"/>
          <w:szCs w:val="24"/>
        </w:rPr>
        <w:t>Д</w:t>
      </w:r>
      <w:r w:rsidR="00A36316" w:rsidRPr="00282DC0">
        <w:rPr>
          <w:sz w:val="24"/>
          <w:szCs w:val="24"/>
        </w:rPr>
        <w:t>оговора и возникли</w:t>
      </w:r>
      <w:proofErr w:type="gramEnd"/>
      <w:r w:rsidR="00A36316" w:rsidRPr="00282DC0">
        <w:rPr>
          <w:sz w:val="24"/>
          <w:szCs w:val="24"/>
        </w:rPr>
        <w:t xml:space="preserve"> помимо воли Сторон.</w:t>
      </w:r>
    </w:p>
    <w:p w14:paraId="4022C826"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11653D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73F6818A" w14:textId="77777777" w:rsidR="001D7D52"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52D483FE" w14:textId="77777777" w:rsidR="00A36316" w:rsidRPr="00282DC0" w:rsidRDefault="006755D9" w:rsidP="003F7D59">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Подрядчик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14:paraId="3DD880AA" w14:textId="77777777" w:rsidR="00F05119" w:rsidRPr="00282DC0" w:rsidRDefault="00F05119" w:rsidP="003F7D59">
      <w:pPr>
        <w:pStyle w:val="22"/>
        <w:tabs>
          <w:tab w:val="left" w:pos="966"/>
        </w:tabs>
        <w:spacing w:after="0" w:line="240" w:lineRule="auto"/>
        <w:jc w:val="both"/>
        <w:rPr>
          <w:sz w:val="24"/>
          <w:szCs w:val="24"/>
        </w:rPr>
      </w:pPr>
    </w:p>
    <w:p w14:paraId="35CCC7FC" w14:textId="77777777" w:rsidR="0012612C" w:rsidRPr="00282DC0" w:rsidRDefault="006755D9" w:rsidP="00A908A6">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14:paraId="0C20DA4E" w14:textId="77777777" w:rsidR="007C6615" w:rsidRPr="00282DC0" w:rsidRDefault="006755D9" w:rsidP="00A80E4E">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7C6615" w:rsidRPr="00282DC0">
        <w:rPr>
          <w:sz w:val="24"/>
          <w:szCs w:val="24"/>
        </w:rPr>
        <w:t xml:space="preserve">Настоящий Договор </w:t>
      </w:r>
      <w:proofErr w:type="gramStart"/>
      <w:r w:rsidR="007C6615" w:rsidRPr="00282DC0">
        <w:rPr>
          <w:sz w:val="24"/>
          <w:szCs w:val="24"/>
        </w:rPr>
        <w:t xml:space="preserve">вступает в силу с момента его подписания </w:t>
      </w:r>
      <w:r w:rsidR="001D7D52" w:rsidRPr="00282DC0">
        <w:rPr>
          <w:sz w:val="24"/>
          <w:szCs w:val="24"/>
        </w:rPr>
        <w:t>С</w:t>
      </w:r>
      <w:r w:rsidR="007C6615" w:rsidRPr="00282DC0">
        <w:rPr>
          <w:sz w:val="24"/>
          <w:szCs w:val="24"/>
        </w:rPr>
        <w:t>торонами и действует</w:t>
      </w:r>
      <w:proofErr w:type="gramEnd"/>
      <w:r w:rsidR="007C6615" w:rsidRPr="00282DC0">
        <w:rPr>
          <w:sz w:val="24"/>
          <w:szCs w:val="24"/>
        </w:rPr>
        <w:t xml:space="preserve"> до момента исполнения Сторонами всех своих обязательств.</w:t>
      </w:r>
    </w:p>
    <w:p w14:paraId="636387F3" w14:textId="77777777" w:rsidR="00A36316" w:rsidRPr="00282DC0" w:rsidRDefault="00A36316">
      <w:pPr>
        <w:tabs>
          <w:tab w:val="num" w:pos="0"/>
        </w:tabs>
        <w:ind w:firstLine="567"/>
        <w:jc w:val="both"/>
        <w:rPr>
          <w:sz w:val="24"/>
          <w:szCs w:val="24"/>
        </w:rPr>
      </w:pPr>
    </w:p>
    <w:p w14:paraId="7C635628" w14:textId="77777777" w:rsidR="00F142C3" w:rsidRPr="00282DC0" w:rsidRDefault="006755D9">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09ED376B" w14:textId="77777777" w:rsidR="003E2156" w:rsidRPr="00282DC0" w:rsidRDefault="006755D9" w:rsidP="00A80E4E">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r>
      <w:proofErr w:type="gramStart"/>
      <w:r w:rsidR="003E2156" w:rsidRPr="00282DC0">
        <w:rPr>
          <w:sz w:val="24"/>
          <w:szCs w:val="24"/>
        </w:rPr>
        <w:t>Информация, материалы и документы, предоставленные Заказчиком для выполнения Подрядчиком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разработками являются конфиденциальной информацией (далее – «Конфиденциальная информация»).</w:t>
      </w:r>
      <w:proofErr w:type="gramEnd"/>
      <w:r w:rsidR="003E2156" w:rsidRPr="00282DC0">
        <w:rPr>
          <w:sz w:val="24"/>
          <w:szCs w:val="24"/>
        </w:rPr>
        <w:t xml:space="preserve">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14:paraId="6C73B326" w14:textId="185804B1" w:rsidR="003E2156" w:rsidRPr="00282DC0" w:rsidRDefault="006755D9" w:rsidP="003F7D59">
      <w:pPr>
        <w:ind w:firstLine="567"/>
        <w:jc w:val="both"/>
        <w:rPr>
          <w:sz w:val="24"/>
          <w:szCs w:val="24"/>
        </w:rPr>
      </w:pPr>
      <w:r w:rsidRPr="00282DC0">
        <w:rPr>
          <w:sz w:val="24"/>
          <w:szCs w:val="24"/>
        </w:rPr>
        <w:t>8</w:t>
      </w:r>
      <w:r w:rsidR="003E2156" w:rsidRPr="00282DC0">
        <w:rPr>
          <w:sz w:val="24"/>
          <w:szCs w:val="24"/>
        </w:rPr>
        <w:t>.2.</w:t>
      </w:r>
      <w:r w:rsidR="00BC677D" w:rsidRPr="00282DC0">
        <w:rPr>
          <w:sz w:val="24"/>
          <w:szCs w:val="24"/>
        </w:rPr>
        <w:t>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0F5A99">
        <w:rPr>
          <w:sz w:val="24"/>
          <w:szCs w:val="24"/>
        </w:rPr>
        <w:t>5</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DACAA3F" w14:textId="77777777" w:rsidR="0010305E" w:rsidRPr="00282DC0" w:rsidRDefault="006755D9" w:rsidP="003F7D59">
      <w:pPr>
        <w:ind w:firstLine="567"/>
        <w:jc w:val="both"/>
        <w:rPr>
          <w:sz w:val="24"/>
          <w:szCs w:val="24"/>
        </w:rPr>
      </w:pPr>
      <w:r w:rsidRPr="00282DC0">
        <w:rPr>
          <w:sz w:val="24"/>
          <w:szCs w:val="24"/>
        </w:rPr>
        <w:lastRenderedPageBreak/>
        <w:t>8</w:t>
      </w:r>
      <w:r w:rsidR="0010305E" w:rsidRPr="00282DC0">
        <w:rPr>
          <w:sz w:val="24"/>
          <w:szCs w:val="24"/>
        </w:rPr>
        <w:t xml:space="preserve">.3. Право собственности на все результаты работ по настоящему </w:t>
      </w:r>
      <w:r w:rsidR="00495C1A" w:rsidRPr="00282DC0">
        <w:rPr>
          <w:sz w:val="24"/>
          <w:szCs w:val="24"/>
        </w:rPr>
        <w:t>Д</w:t>
      </w:r>
      <w:r w:rsidR="0010305E" w:rsidRPr="00282DC0">
        <w:rPr>
          <w:sz w:val="24"/>
          <w:szCs w:val="24"/>
        </w:rPr>
        <w:t>оговору, принадлежат Заказчику, который вправе использовать их по своему усмотрению. Подрядчик не вправе передавать третьим лицам или иным образом разглашать результаты работ без предварительного письменного согласия Заказчика, а также каким-либо образом использовать, в том числе, для собственных нужд.</w:t>
      </w:r>
    </w:p>
    <w:p w14:paraId="540C0D06"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14:paraId="6D5C8CB9"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 xml:space="preserve">Все дополнения и изменения к настоящему Договору действительны лишь при условии, что они </w:t>
      </w:r>
      <w:proofErr w:type="gramStart"/>
      <w:r w:rsidR="007C6615" w:rsidRPr="00282DC0">
        <w:rPr>
          <w:sz w:val="24"/>
          <w:szCs w:val="24"/>
        </w:rPr>
        <w:t>совершены в письменной форме и подписаны</w:t>
      </w:r>
      <w:proofErr w:type="gramEnd"/>
      <w:r w:rsidR="007C6615" w:rsidRPr="00282DC0">
        <w:rPr>
          <w:sz w:val="24"/>
          <w:szCs w:val="24"/>
        </w:rPr>
        <w:t xml:space="preserve"> надлежащим образом уполномоченными на то представителями Сторон.</w:t>
      </w:r>
    </w:p>
    <w:p w14:paraId="128F847B" w14:textId="77777777" w:rsidR="00A36316"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26DA0C1F" w14:textId="77777777" w:rsidR="007C6615" w:rsidRPr="00282DC0" w:rsidRDefault="006755D9" w:rsidP="003F7D59">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160FC5E6" w14:textId="77777777" w:rsidR="007C6615" w:rsidRPr="00282DC0" w:rsidRDefault="006755D9" w:rsidP="003F7D59">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xml:space="preserve">)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w:t>
      </w:r>
      <w:proofErr w:type="gramStart"/>
      <w:r w:rsidR="007C6615" w:rsidRPr="00282DC0">
        <w:rPr>
          <w:sz w:val="24"/>
          <w:szCs w:val="24"/>
        </w:rPr>
        <w:t>с даты</w:t>
      </w:r>
      <w:proofErr w:type="gramEnd"/>
      <w:r w:rsidR="007C6615" w:rsidRPr="00282DC0">
        <w:rPr>
          <w:sz w:val="24"/>
          <w:szCs w:val="24"/>
        </w:rPr>
        <w:t xml:space="preserve"> ее поступления по прежним реквизитам.</w:t>
      </w:r>
    </w:p>
    <w:p w14:paraId="7627CAB7" w14:textId="77777777" w:rsidR="007C6615" w:rsidRPr="00282DC0" w:rsidRDefault="006755D9" w:rsidP="003F7D59">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6F98B73A" w14:textId="03B8C5D5" w:rsidR="007C6615" w:rsidRPr="00282DC0" w:rsidRDefault="000F5A99" w:rsidP="005432DB">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50BA29E0" w14:textId="77777777" w:rsidR="007D5DB4" w:rsidRDefault="001A2A03" w:rsidP="002F69BC">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4820A134" w14:textId="77777777" w:rsidR="000E7D38" w:rsidRPr="00282DC0" w:rsidRDefault="00912EDE" w:rsidP="002F69BC">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26D52C5F" w14:textId="41F5D195" w:rsidR="002F38B6" w:rsidRPr="00282DC0" w:rsidRDefault="00912EDE" w:rsidP="0007796A">
      <w:pPr>
        <w:pStyle w:val="1"/>
        <w:ind w:firstLine="567"/>
        <w:jc w:val="left"/>
        <w:rPr>
          <w:szCs w:val="24"/>
        </w:rPr>
      </w:pPr>
      <w:r w:rsidRPr="00282DC0">
        <w:rPr>
          <w:szCs w:val="24"/>
        </w:rPr>
        <w:t>Приложение № 3</w:t>
      </w:r>
      <w:r w:rsidR="000E7D38" w:rsidRPr="00282DC0">
        <w:rPr>
          <w:szCs w:val="24"/>
        </w:rPr>
        <w:t xml:space="preserve"> </w:t>
      </w:r>
      <w:r w:rsidR="002F38B6" w:rsidRPr="00282DC0">
        <w:rPr>
          <w:szCs w:val="24"/>
        </w:rPr>
        <w:t xml:space="preserve">– </w:t>
      </w:r>
      <w:r w:rsidR="007D5DB4" w:rsidRPr="00282DC0">
        <w:rPr>
          <w:szCs w:val="24"/>
        </w:rPr>
        <w:t>Протокол согласования договорной цены</w:t>
      </w:r>
      <w:r w:rsidR="007D5DB4">
        <w:rPr>
          <w:szCs w:val="24"/>
        </w:rPr>
        <w:t xml:space="preserve">; </w:t>
      </w:r>
    </w:p>
    <w:p w14:paraId="5B14023D" w14:textId="77777777" w:rsidR="0007796A" w:rsidRPr="00282DC0" w:rsidRDefault="0007796A" w:rsidP="0007796A">
      <w:pPr>
        <w:ind w:firstLine="567"/>
        <w:outlineLvl w:val="0"/>
        <w:rPr>
          <w:sz w:val="24"/>
          <w:szCs w:val="24"/>
        </w:rPr>
      </w:pPr>
      <w:r w:rsidRPr="00282DC0">
        <w:rPr>
          <w:sz w:val="24"/>
          <w:szCs w:val="24"/>
        </w:rPr>
        <w:t>Приложение № 4 – График платежей;</w:t>
      </w:r>
    </w:p>
    <w:p w14:paraId="29A6D42D" w14:textId="0E7629E2" w:rsidR="002F38B6" w:rsidRPr="00282DC0" w:rsidRDefault="002F38B6" w:rsidP="0007796A">
      <w:pPr>
        <w:pStyle w:val="Style6"/>
        <w:widowControl/>
        <w:tabs>
          <w:tab w:val="left" w:pos="396"/>
        </w:tabs>
        <w:spacing w:line="240" w:lineRule="auto"/>
        <w:ind w:firstLine="567"/>
      </w:pPr>
      <w:r w:rsidRPr="00282DC0">
        <w:t xml:space="preserve">Приложение № </w:t>
      </w:r>
      <w:r w:rsidR="0007796A" w:rsidRPr="00282DC0">
        <w:t>5</w:t>
      </w:r>
      <w:r w:rsidRPr="00282DC0">
        <w:t xml:space="preserve"> – </w:t>
      </w:r>
      <w:r w:rsidR="007D5DB4" w:rsidRPr="00282DC0">
        <w:t>Соглашение о конфиденциальности</w:t>
      </w:r>
      <w:r w:rsidR="007D5DB4">
        <w:t>.</w:t>
      </w:r>
    </w:p>
    <w:p w14:paraId="0026790D" w14:textId="77777777" w:rsidR="002F69BC" w:rsidRPr="00282DC0" w:rsidRDefault="002F69BC" w:rsidP="002F69BC">
      <w:pPr>
        <w:pStyle w:val="1"/>
        <w:ind w:firstLine="567"/>
        <w:jc w:val="left"/>
        <w:rPr>
          <w:szCs w:val="24"/>
        </w:rPr>
      </w:pPr>
      <w:r w:rsidRPr="00282DC0">
        <w:rPr>
          <w:szCs w:val="24"/>
        </w:rPr>
        <w:t xml:space="preserve"> </w:t>
      </w:r>
    </w:p>
    <w:p w14:paraId="71B4E7D3" w14:textId="13F4EE0D" w:rsidR="007C6615" w:rsidRPr="00282DC0" w:rsidRDefault="000F5A99" w:rsidP="00A908A6">
      <w:pPr>
        <w:tabs>
          <w:tab w:val="left" w:pos="2895"/>
        </w:tabs>
        <w:jc w:val="center"/>
        <w:rPr>
          <w:b/>
          <w:sz w:val="24"/>
          <w:szCs w:val="24"/>
        </w:rPr>
      </w:pPr>
      <w:r>
        <w:rPr>
          <w:b/>
          <w:sz w:val="24"/>
          <w:szCs w:val="24"/>
        </w:rPr>
        <w:t>9</w:t>
      </w:r>
      <w:r w:rsidR="007C6615" w:rsidRPr="00282DC0">
        <w:rPr>
          <w:b/>
          <w:sz w:val="24"/>
          <w:szCs w:val="24"/>
        </w:rPr>
        <w:t>. МЕСТА НАХОЖДЕНИЯ, РЕКВИЗИТЫ И ПОДПИСИ СТОРОН</w:t>
      </w:r>
    </w:p>
    <w:p w14:paraId="442E78FF" w14:textId="77777777" w:rsidR="00075029" w:rsidRPr="00282DC0" w:rsidRDefault="00075029">
      <w:pPr>
        <w:jc w:val="center"/>
        <w:rPr>
          <w:b/>
          <w:sz w:val="24"/>
          <w:szCs w:val="24"/>
        </w:rPr>
      </w:pPr>
    </w:p>
    <w:p w14:paraId="45E4A57B" w14:textId="77777777" w:rsidR="005D14A1" w:rsidRPr="00282DC0" w:rsidRDefault="005D14A1" w:rsidP="003F7D59">
      <w:pPr>
        <w:rPr>
          <w:b/>
          <w:sz w:val="24"/>
          <w:szCs w:val="24"/>
        </w:rPr>
      </w:pPr>
      <w:r w:rsidRPr="00282DC0">
        <w:rPr>
          <w:b/>
          <w:sz w:val="24"/>
          <w:szCs w:val="24"/>
        </w:rPr>
        <w:t>Заказчик:</w:t>
      </w:r>
    </w:p>
    <w:p w14:paraId="234C0425" w14:textId="77777777" w:rsidR="00075029" w:rsidRPr="00282DC0" w:rsidRDefault="00075029" w:rsidP="001D7D52">
      <w:pPr>
        <w:rPr>
          <w:sz w:val="24"/>
          <w:szCs w:val="24"/>
        </w:rPr>
      </w:pPr>
    </w:p>
    <w:p w14:paraId="3647D563" w14:textId="77777777" w:rsidR="005D14A1" w:rsidRPr="00282DC0" w:rsidRDefault="005D14A1" w:rsidP="003F7D59">
      <w:pPr>
        <w:jc w:val="both"/>
        <w:rPr>
          <w:b/>
          <w:bCs/>
          <w:sz w:val="24"/>
          <w:szCs w:val="24"/>
        </w:rPr>
      </w:pPr>
      <w:r w:rsidRPr="00282DC0">
        <w:rPr>
          <w:b/>
          <w:bCs/>
          <w:sz w:val="24"/>
          <w:szCs w:val="24"/>
        </w:rPr>
        <w:t>Подрядчик:</w:t>
      </w:r>
    </w:p>
    <w:p w14:paraId="481EC020" w14:textId="77777777" w:rsidR="009B39C9" w:rsidRPr="007E6336" w:rsidRDefault="009B39C9" w:rsidP="009B39C9">
      <w:pPr>
        <w:jc w:val="both"/>
        <w:rPr>
          <w:bCs/>
          <w:sz w:val="24"/>
          <w:szCs w:val="24"/>
        </w:rPr>
      </w:pPr>
    </w:p>
    <w:p w14:paraId="5EBD6443" w14:textId="77777777" w:rsidR="002F28E6" w:rsidRPr="007E6336" w:rsidRDefault="002F28E6">
      <w:pPr>
        <w:rPr>
          <w:b/>
          <w:sz w:val="24"/>
          <w:szCs w:val="24"/>
        </w:rPr>
      </w:pPr>
    </w:p>
    <w:p w14:paraId="22BC59F9" w14:textId="77777777" w:rsidR="003B0365" w:rsidRPr="00282DC0" w:rsidRDefault="003B0365" w:rsidP="003F7D59">
      <w:pPr>
        <w:pStyle w:val="22"/>
        <w:spacing w:after="0" w:line="240" w:lineRule="auto"/>
        <w:jc w:val="center"/>
        <w:rPr>
          <w:b/>
          <w:caps/>
          <w:sz w:val="24"/>
          <w:szCs w:val="24"/>
        </w:rPr>
      </w:pPr>
      <w:r w:rsidRPr="00282DC0">
        <w:rPr>
          <w:b/>
          <w:caps/>
          <w:sz w:val="24"/>
          <w:szCs w:val="24"/>
        </w:rPr>
        <w:t>ПОДПИСИ И ПЕЧАТИ СТОРОН</w:t>
      </w:r>
    </w:p>
    <w:tbl>
      <w:tblPr>
        <w:tblW w:w="0" w:type="auto"/>
        <w:tblLook w:val="04A0" w:firstRow="1" w:lastRow="0" w:firstColumn="1" w:lastColumn="0" w:noHBand="0" w:noVBand="1"/>
      </w:tblPr>
      <w:tblGrid>
        <w:gridCol w:w="5048"/>
        <w:gridCol w:w="4524"/>
      </w:tblGrid>
      <w:tr w:rsidR="003B0365" w:rsidRPr="00282DC0" w14:paraId="7A75D639" w14:textId="77777777" w:rsidTr="009414F2">
        <w:tc>
          <w:tcPr>
            <w:tcW w:w="5211" w:type="dxa"/>
          </w:tcPr>
          <w:p w14:paraId="2ED4740F" w14:textId="77777777" w:rsidR="003B0365" w:rsidRPr="00282DC0" w:rsidRDefault="003B0365" w:rsidP="001D7D52">
            <w:pPr>
              <w:pStyle w:val="22"/>
              <w:spacing w:after="0" w:line="240" w:lineRule="auto"/>
              <w:jc w:val="both"/>
              <w:rPr>
                <w:b/>
                <w:iCs/>
                <w:sz w:val="24"/>
                <w:szCs w:val="24"/>
                <w:lang w:eastAsia="ru-RU"/>
              </w:rPr>
            </w:pPr>
            <w:r w:rsidRPr="00282DC0">
              <w:rPr>
                <w:b/>
                <w:iCs/>
                <w:sz w:val="24"/>
                <w:szCs w:val="24"/>
                <w:lang w:eastAsia="ru-RU"/>
              </w:rPr>
              <w:t>Заказчик:</w:t>
            </w:r>
          </w:p>
          <w:p w14:paraId="27752BAF" w14:textId="77777777" w:rsidR="00936E22" w:rsidRPr="00282DC0" w:rsidRDefault="007776D7">
            <w:pPr>
              <w:jc w:val="both"/>
              <w:rPr>
                <w:sz w:val="24"/>
                <w:szCs w:val="24"/>
              </w:rPr>
            </w:pPr>
            <w:r w:rsidRPr="00282DC0">
              <w:rPr>
                <w:sz w:val="24"/>
                <w:szCs w:val="24"/>
              </w:rPr>
              <w:t>Директор</w:t>
            </w:r>
          </w:p>
          <w:p w14:paraId="55198FF2" w14:textId="1EC62124" w:rsidR="003B0365" w:rsidRPr="00282DC0" w:rsidRDefault="003B0365">
            <w:pPr>
              <w:jc w:val="both"/>
              <w:rPr>
                <w:sz w:val="24"/>
                <w:szCs w:val="24"/>
              </w:rPr>
            </w:pPr>
            <w:r w:rsidRPr="00282DC0">
              <w:rPr>
                <w:sz w:val="24"/>
                <w:szCs w:val="24"/>
              </w:rPr>
              <w:t>АО «</w:t>
            </w:r>
            <w:r w:rsidR="00E21B2E">
              <w:rPr>
                <w:sz w:val="24"/>
                <w:szCs w:val="24"/>
              </w:rPr>
              <w:t>МГЭС</w:t>
            </w:r>
            <w:r w:rsidRPr="00282DC0">
              <w:rPr>
                <w:sz w:val="24"/>
                <w:szCs w:val="24"/>
              </w:rPr>
              <w:t>»</w:t>
            </w:r>
          </w:p>
          <w:p w14:paraId="50B419AB" w14:textId="77777777" w:rsidR="003B0365" w:rsidRPr="00282DC0" w:rsidRDefault="003B0365">
            <w:pPr>
              <w:jc w:val="both"/>
              <w:rPr>
                <w:sz w:val="24"/>
                <w:szCs w:val="24"/>
              </w:rPr>
            </w:pPr>
          </w:p>
          <w:p w14:paraId="28499E66" w14:textId="77777777" w:rsidR="00982238" w:rsidRPr="00282DC0" w:rsidRDefault="00982238">
            <w:pPr>
              <w:jc w:val="both"/>
              <w:rPr>
                <w:sz w:val="24"/>
                <w:szCs w:val="24"/>
              </w:rPr>
            </w:pPr>
          </w:p>
          <w:p w14:paraId="2B4E6A66" w14:textId="77777777" w:rsidR="003B0365" w:rsidRPr="00282DC0" w:rsidRDefault="003B0365" w:rsidP="002F38B6">
            <w:pPr>
              <w:jc w:val="both"/>
              <w:rPr>
                <w:sz w:val="24"/>
                <w:szCs w:val="24"/>
                <w:u w:val="single"/>
              </w:rPr>
            </w:pPr>
            <w:r w:rsidRPr="00282DC0">
              <w:rPr>
                <w:sz w:val="24"/>
                <w:szCs w:val="24"/>
                <w:u w:val="single"/>
              </w:rPr>
              <w:t xml:space="preserve">                                 </w:t>
            </w:r>
            <w:r w:rsidRPr="00282DC0">
              <w:rPr>
                <w:sz w:val="24"/>
                <w:szCs w:val="24"/>
              </w:rPr>
              <w:t xml:space="preserve"> /</w:t>
            </w:r>
            <w:r w:rsidR="002F38B6" w:rsidRPr="00282DC0">
              <w:rPr>
                <w:sz w:val="24"/>
                <w:szCs w:val="24"/>
              </w:rPr>
              <w:t>Д.В. Гришак</w:t>
            </w:r>
            <w:r w:rsidRPr="00282DC0">
              <w:rPr>
                <w:sz w:val="24"/>
                <w:szCs w:val="24"/>
              </w:rPr>
              <w:t>/</w:t>
            </w:r>
          </w:p>
        </w:tc>
        <w:tc>
          <w:tcPr>
            <w:tcW w:w="4644" w:type="dxa"/>
          </w:tcPr>
          <w:p w14:paraId="7A549F7F" w14:textId="77777777" w:rsidR="003B0365" w:rsidRPr="00282DC0" w:rsidRDefault="003B0365">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11F58D38" w14:textId="77777777" w:rsidR="003B0365" w:rsidRPr="00282DC0" w:rsidRDefault="003B0365">
            <w:pPr>
              <w:pStyle w:val="22"/>
              <w:spacing w:after="0" w:line="240" w:lineRule="auto"/>
              <w:jc w:val="right"/>
              <w:rPr>
                <w:iCs/>
                <w:sz w:val="24"/>
                <w:szCs w:val="24"/>
                <w:lang w:eastAsia="ru-RU"/>
              </w:rPr>
            </w:pPr>
          </w:p>
          <w:p w14:paraId="143751DF" w14:textId="77777777" w:rsidR="00982238" w:rsidRDefault="00982238">
            <w:pPr>
              <w:pStyle w:val="22"/>
              <w:spacing w:after="0" w:line="240" w:lineRule="auto"/>
              <w:jc w:val="right"/>
              <w:rPr>
                <w:iCs/>
                <w:sz w:val="24"/>
                <w:szCs w:val="24"/>
                <w:lang w:eastAsia="ru-RU"/>
              </w:rPr>
            </w:pPr>
          </w:p>
          <w:p w14:paraId="7FCA636C" w14:textId="77777777" w:rsidR="00E21B2E" w:rsidRDefault="00E21B2E">
            <w:pPr>
              <w:pStyle w:val="22"/>
              <w:spacing w:after="0" w:line="240" w:lineRule="auto"/>
              <w:jc w:val="right"/>
              <w:rPr>
                <w:iCs/>
                <w:sz w:val="24"/>
                <w:szCs w:val="24"/>
                <w:lang w:eastAsia="ru-RU"/>
              </w:rPr>
            </w:pPr>
          </w:p>
          <w:p w14:paraId="12551FB2" w14:textId="77777777" w:rsidR="00E21B2E" w:rsidRPr="00282DC0" w:rsidRDefault="00E21B2E">
            <w:pPr>
              <w:pStyle w:val="22"/>
              <w:spacing w:after="0" w:line="240" w:lineRule="auto"/>
              <w:jc w:val="right"/>
              <w:rPr>
                <w:iCs/>
                <w:sz w:val="24"/>
                <w:szCs w:val="24"/>
                <w:lang w:eastAsia="ru-RU"/>
              </w:rPr>
            </w:pPr>
          </w:p>
          <w:p w14:paraId="294C9827" w14:textId="341E0C4B" w:rsidR="003B0365" w:rsidRPr="00282DC0" w:rsidRDefault="003B0365" w:rsidP="00E21B2E">
            <w:pPr>
              <w:pStyle w:val="22"/>
              <w:spacing w:after="0" w:line="240" w:lineRule="auto"/>
              <w:jc w:val="right"/>
              <w:rPr>
                <w:iCs/>
                <w:sz w:val="24"/>
                <w:szCs w:val="24"/>
                <w:lang w:eastAsia="ru-RU"/>
              </w:rPr>
            </w:pPr>
            <w:r w:rsidRPr="00282DC0">
              <w:rPr>
                <w:iCs/>
                <w:sz w:val="24"/>
                <w:szCs w:val="24"/>
                <w:lang w:eastAsia="ru-RU"/>
              </w:rPr>
              <w:t>_____________ /</w:t>
            </w:r>
            <w:r w:rsidR="009B39C9" w:rsidRPr="00282DC0">
              <w:rPr>
                <w:sz w:val="24"/>
                <w:szCs w:val="24"/>
              </w:rPr>
              <w:t xml:space="preserve"> </w:t>
            </w:r>
            <w:r w:rsidRPr="00282DC0">
              <w:rPr>
                <w:iCs/>
                <w:sz w:val="24"/>
                <w:szCs w:val="24"/>
                <w:lang w:eastAsia="ru-RU"/>
              </w:rPr>
              <w:t>/</w:t>
            </w:r>
          </w:p>
        </w:tc>
      </w:tr>
    </w:tbl>
    <w:p w14:paraId="15A8428B" w14:textId="77777777" w:rsidR="008B067E" w:rsidRPr="00282DC0" w:rsidRDefault="008067D9" w:rsidP="00B82DF7">
      <w:pPr>
        <w:rPr>
          <w:sz w:val="24"/>
          <w:szCs w:val="24"/>
        </w:rPr>
      </w:pPr>
      <w:r w:rsidRPr="00282DC0">
        <w:rPr>
          <w:sz w:val="24"/>
          <w:szCs w:val="24"/>
        </w:rPr>
        <w:t xml:space="preserve">           </w:t>
      </w:r>
      <w:r w:rsidR="003D2829" w:rsidRPr="00282DC0">
        <w:rPr>
          <w:sz w:val="24"/>
          <w:szCs w:val="24"/>
        </w:rPr>
        <w:t>М.</w:t>
      </w:r>
      <w:r w:rsidR="00DF0A64" w:rsidRPr="00282DC0">
        <w:rPr>
          <w:sz w:val="24"/>
          <w:szCs w:val="24"/>
        </w:rPr>
        <w:t>П</w:t>
      </w:r>
      <w:r w:rsidR="00A908A6" w:rsidRPr="00282DC0">
        <w:rPr>
          <w:sz w:val="24"/>
          <w:szCs w:val="24"/>
        </w:rPr>
        <w:t>.</w:t>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r>
      <w:r w:rsidR="00A908A6" w:rsidRPr="00282DC0">
        <w:rPr>
          <w:sz w:val="24"/>
          <w:szCs w:val="24"/>
        </w:rPr>
        <w:tab/>
        <w:t>М.П.</w:t>
      </w:r>
    </w:p>
    <w:p w14:paraId="730D8F75" w14:textId="77777777" w:rsidR="00DF0A64" w:rsidRPr="00282DC0" w:rsidRDefault="00DF0A64" w:rsidP="009363AA">
      <w:pPr>
        <w:jc w:val="right"/>
        <w:rPr>
          <w:sz w:val="24"/>
          <w:szCs w:val="24"/>
        </w:rPr>
      </w:pPr>
    </w:p>
    <w:p w14:paraId="71DC630E" w14:textId="6FFD9A3B" w:rsidR="00A27A38" w:rsidRPr="000E43E8" w:rsidRDefault="00A27A38" w:rsidP="00A27A38">
      <w:pPr>
        <w:pageBreakBefore/>
        <w:jc w:val="right"/>
        <w:rPr>
          <w:i/>
          <w:sz w:val="22"/>
          <w:szCs w:val="22"/>
        </w:rPr>
      </w:pPr>
      <w:r w:rsidRPr="000E43E8">
        <w:rPr>
          <w:i/>
          <w:sz w:val="22"/>
          <w:szCs w:val="22"/>
        </w:rPr>
        <w:lastRenderedPageBreak/>
        <w:t>Приложение №</w:t>
      </w:r>
      <w:r w:rsidR="00B425F9" w:rsidRPr="000E43E8">
        <w:rPr>
          <w:i/>
          <w:sz w:val="22"/>
          <w:szCs w:val="22"/>
        </w:rPr>
        <w:t>3</w:t>
      </w:r>
      <w:r w:rsidRPr="000E43E8">
        <w:rPr>
          <w:i/>
          <w:sz w:val="22"/>
          <w:szCs w:val="22"/>
        </w:rPr>
        <w:br/>
        <w:t>к договору №</w:t>
      </w:r>
      <w:r w:rsidR="00B66DB3" w:rsidRPr="000E43E8">
        <w:rPr>
          <w:i/>
          <w:sz w:val="22"/>
          <w:szCs w:val="22"/>
        </w:rPr>
        <w:t xml:space="preserve"> </w:t>
      </w:r>
    </w:p>
    <w:p w14:paraId="2ED10CFE" w14:textId="77777777" w:rsidR="00A27A38" w:rsidRPr="00282DC0" w:rsidRDefault="00A27A38" w:rsidP="00A27A38">
      <w:pPr>
        <w:jc w:val="center"/>
        <w:rPr>
          <w:b/>
          <w:sz w:val="24"/>
          <w:szCs w:val="24"/>
        </w:rPr>
      </w:pPr>
    </w:p>
    <w:p w14:paraId="24EC3E52" w14:textId="77777777" w:rsidR="00A27A38" w:rsidRPr="00282DC0" w:rsidRDefault="00A27A38" w:rsidP="00A27A38">
      <w:pPr>
        <w:jc w:val="center"/>
        <w:rPr>
          <w:b/>
          <w:sz w:val="24"/>
          <w:szCs w:val="24"/>
        </w:rPr>
      </w:pPr>
      <w:r w:rsidRPr="00282DC0">
        <w:rPr>
          <w:b/>
          <w:sz w:val="24"/>
          <w:szCs w:val="24"/>
        </w:rPr>
        <w:t>ПРОТОКОЛ</w:t>
      </w:r>
    </w:p>
    <w:p w14:paraId="161FA5A9" w14:textId="77777777" w:rsidR="00A27A38" w:rsidRPr="00282DC0" w:rsidRDefault="00A27A38" w:rsidP="00A27A38">
      <w:pPr>
        <w:jc w:val="center"/>
        <w:rPr>
          <w:b/>
          <w:sz w:val="24"/>
          <w:szCs w:val="24"/>
        </w:rPr>
      </w:pPr>
      <w:r w:rsidRPr="00282DC0">
        <w:rPr>
          <w:b/>
          <w:sz w:val="24"/>
          <w:szCs w:val="24"/>
        </w:rPr>
        <w:t>СОГЛАСОВАНИЯ ДОГОВОРНОЙ ЦЕНЫ</w:t>
      </w:r>
    </w:p>
    <w:p w14:paraId="5722FE03" w14:textId="77777777" w:rsidR="00A27A38" w:rsidRPr="00282DC0" w:rsidRDefault="00A27A38" w:rsidP="00A27A38">
      <w:pPr>
        <w:jc w:val="center"/>
        <w:rPr>
          <w:b/>
          <w:sz w:val="24"/>
          <w:szCs w:val="24"/>
        </w:rPr>
      </w:pPr>
    </w:p>
    <w:p w14:paraId="7477AD13" w14:textId="77777777" w:rsidR="00A27A38" w:rsidRPr="00282DC0" w:rsidRDefault="00A27A38" w:rsidP="00A27A38">
      <w:pPr>
        <w:jc w:val="center"/>
        <w:rPr>
          <w:b/>
          <w:sz w:val="24"/>
          <w:szCs w:val="24"/>
        </w:rPr>
      </w:pPr>
    </w:p>
    <w:p w14:paraId="2E37B900" w14:textId="37B3900D" w:rsidR="00A27A38" w:rsidRPr="00282DC0" w:rsidRDefault="00A27A38" w:rsidP="00A27A38">
      <w:pPr>
        <w:tabs>
          <w:tab w:val="left" w:pos="-4536"/>
        </w:tabs>
        <w:ind w:firstLine="567"/>
        <w:jc w:val="both"/>
        <w:rPr>
          <w:sz w:val="24"/>
          <w:szCs w:val="24"/>
        </w:rPr>
      </w:pPr>
      <w:r w:rsidRPr="00282DC0">
        <w:rPr>
          <w:sz w:val="24"/>
          <w:szCs w:val="24"/>
        </w:rPr>
        <w:t xml:space="preserve">Мы,  нижеподписавшиеся,  от  лица </w:t>
      </w:r>
      <w:r w:rsidRPr="00282DC0">
        <w:rPr>
          <w:b/>
          <w:sz w:val="24"/>
          <w:szCs w:val="24"/>
        </w:rPr>
        <w:t>ЗАКАЗЧИКА</w:t>
      </w:r>
      <w:r w:rsidRPr="00282DC0">
        <w:rPr>
          <w:sz w:val="24"/>
          <w:szCs w:val="24"/>
        </w:rPr>
        <w:t xml:space="preserve"> директор </w:t>
      </w:r>
      <w:r w:rsidRPr="00282DC0">
        <w:rPr>
          <w:b/>
          <w:sz w:val="24"/>
          <w:szCs w:val="24"/>
        </w:rPr>
        <w:t>АО «</w:t>
      </w:r>
      <w:r w:rsidR="00E21B2E">
        <w:rPr>
          <w:b/>
          <w:sz w:val="24"/>
          <w:szCs w:val="24"/>
        </w:rPr>
        <w:t>Мамаканская ГЭС</w:t>
      </w:r>
      <w:r w:rsidRPr="00282DC0">
        <w:rPr>
          <w:b/>
          <w:sz w:val="24"/>
          <w:szCs w:val="24"/>
        </w:rPr>
        <w:t>» Г</w:t>
      </w:r>
      <w:r w:rsidR="00282DC0" w:rsidRPr="00282DC0">
        <w:rPr>
          <w:b/>
          <w:sz w:val="24"/>
          <w:szCs w:val="24"/>
        </w:rPr>
        <w:t>ришак Дмитрий Витальевич</w:t>
      </w:r>
      <w:r w:rsidRPr="00282DC0">
        <w:rPr>
          <w:b/>
          <w:sz w:val="24"/>
          <w:szCs w:val="24"/>
        </w:rPr>
        <w:t>,</w:t>
      </w:r>
      <w:r w:rsidRPr="00282DC0">
        <w:rPr>
          <w:sz w:val="24"/>
          <w:szCs w:val="24"/>
        </w:rPr>
        <w:t xml:space="preserve"> и от лица </w:t>
      </w:r>
      <w:r w:rsidRPr="00282DC0">
        <w:rPr>
          <w:b/>
          <w:sz w:val="24"/>
          <w:szCs w:val="24"/>
        </w:rPr>
        <w:t>ПОДРЯДЧИКА</w:t>
      </w:r>
      <w:r w:rsidR="00282DC0" w:rsidRPr="00282DC0">
        <w:rPr>
          <w:sz w:val="24"/>
          <w:szCs w:val="24"/>
        </w:rPr>
        <w:t xml:space="preserve"> </w:t>
      </w:r>
      <w:r w:rsidR="00E21B2E">
        <w:rPr>
          <w:sz w:val="24"/>
          <w:szCs w:val="24"/>
        </w:rPr>
        <w:t>__________________________</w:t>
      </w:r>
      <w:r w:rsidRPr="00282DC0">
        <w:rPr>
          <w:sz w:val="24"/>
          <w:szCs w:val="24"/>
        </w:rPr>
        <w:t xml:space="preserve">удостоверяем, что сторонами достигнуто соглашение о величине договорной цены на </w:t>
      </w:r>
      <w:r w:rsidR="00E21B2E">
        <w:rPr>
          <w:sz w:val="24"/>
          <w:szCs w:val="24"/>
        </w:rPr>
        <w:t>______________________________________</w:t>
      </w:r>
      <w:r w:rsidRPr="00282DC0">
        <w:rPr>
          <w:sz w:val="24"/>
          <w:szCs w:val="24"/>
        </w:rPr>
        <w:t xml:space="preserve">проводимые Подрядчиком в рамках Договора </w:t>
      </w:r>
      <w:r w:rsidRPr="00282DC0">
        <w:rPr>
          <w:b/>
          <w:sz w:val="24"/>
          <w:szCs w:val="24"/>
        </w:rPr>
        <w:t xml:space="preserve">№ </w:t>
      </w:r>
      <w:r w:rsidR="00E21B2E">
        <w:rPr>
          <w:b/>
          <w:sz w:val="24"/>
          <w:szCs w:val="24"/>
        </w:rPr>
        <w:t xml:space="preserve">___ </w:t>
      </w:r>
      <w:proofErr w:type="gramStart"/>
      <w:r w:rsidR="00224275" w:rsidRPr="00097F29">
        <w:rPr>
          <w:sz w:val="24"/>
          <w:szCs w:val="24"/>
        </w:rPr>
        <w:t>от</w:t>
      </w:r>
      <w:proofErr w:type="gramEnd"/>
      <w:r w:rsidR="00224275" w:rsidRPr="00097F29">
        <w:rPr>
          <w:sz w:val="24"/>
          <w:szCs w:val="24"/>
        </w:rPr>
        <w:t xml:space="preserve"> </w:t>
      </w:r>
      <w:r w:rsidR="00E21B2E">
        <w:rPr>
          <w:sz w:val="24"/>
          <w:szCs w:val="24"/>
        </w:rPr>
        <w:t>________</w:t>
      </w:r>
    </w:p>
    <w:p w14:paraId="2AC0FBA9" w14:textId="77777777" w:rsidR="00A27A38" w:rsidRPr="00282DC0" w:rsidRDefault="00A27A38" w:rsidP="00A27A38">
      <w:pPr>
        <w:ind w:firstLine="708"/>
        <w:rPr>
          <w:sz w:val="24"/>
          <w:szCs w:val="24"/>
        </w:rPr>
      </w:pPr>
    </w:p>
    <w:p w14:paraId="488340E2" w14:textId="1102DA68" w:rsidR="00A27A38" w:rsidRPr="00282DC0" w:rsidRDefault="00A27A38" w:rsidP="00A27A38">
      <w:pPr>
        <w:ind w:firstLine="567"/>
        <w:jc w:val="both"/>
        <w:rPr>
          <w:b/>
          <w:sz w:val="24"/>
          <w:szCs w:val="24"/>
          <w:u w:val="single"/>
        </w:rPr>
      </w:pPr>
      <w:r w:rsidRPr="00282DC0">
        <w:rPr>
          <w:sz w:val="24"/>
          <w:szCs w:val="24"/>
        </w:rPr>
        <w:t xml:space="preserve">Общая цена настоящего Договора определена на основании Сметной документации Подрядчика, утвержденной Заказчиком, и составляет </w:t>
      </w:r>
      <w:r w:rsidR="00E21B2E">
        <w:rPr>
          <w:b/>
          <w:sz w:val="24"/>
          <w:szCs w:val="24"/>
          <w:u w:val="single"/>
        </w:rPr>
        <w:t>_________________</w:t>
      </w:r>
    </w:p>
    <w:p w14:paraId="6E5D0AAC" w14:textId="77777777" w:rsidR="00A27A38" w:rsidRPr="00282DC0" w:rsidRDefault="00A27A38" w:rsidP="00A27A38">
      <w:pPr>
        <w:ind w:firstLine="567"/>
        <w:jc w:val="both"/>
        <w:rPr>
          <w:b/>
          <w:sz w:val="24"/>
          <w:szCs w:val="24"/>
          <w:u w:val="single"/>
        </w:rPr>
      </w:pPr>
    </w:p>
    <w:p w14:paraId="026F49E5" w14:textId="77777777" w:rsidR="00A27A38" w:rsidRPr="00282DC0" w:rsidRDefault="00A27A38" w:rsidP="00A27A38">
      <w:pPr>
        <w:ind w:firstLine="567"/>
        <w:jc w:val="both"/>
        <w:rPr>
          <w:b/>
          <w:sz w:val="24"/>
          <w:szCs w:val="24"/>
          <w:u w:val="single"/>
        </w:rPr>
      </w:pPr>
    </w:p>
    <w:p w14:paraId="02728EC4" w14:textId="77777777" w:rsidR="00A27A38" w:rsidRPr="00282DC0" w:rsidRDefault="00A27A38" w:rsidP="00A27A38">
      <w:pPr>
        <w:ind w:firstLine="567"/>
        <w:jc w:val="both"/>
        <w:rPr>
          <w:b/>
          <w:sz w:val="24"/>
          <w:szCs w:val="24"/>
          <w:u w:val="single"/>
        </w:rPr>
      </w:pPr>
    </w:p>
    <w:tbl>
      <w:tblPr>
        <w:tblW w:w="0" w:type="auto"/>
        <w:tblLook w:val="04A0" w:firstRow="1" w:lastRow="0" w:firstColumn="1" w:lastColumn="0" w:noHBand="0" w:noVBand="1"/>
      </w:tblPr>
      <w:tblGrid>
        <w:gridCol w:w="9356"/>
      </w:tblGrid>
      <w:tr w:rsidR="00E21B2E" w:rsidRPr="00282DC0" w14:paraId="0111FE20" w14:textId="77777777" w:rsidTr="00E21B2E">
        <w:tc>
          <w:tcPr>
            <w:tcW w:w="9356" w:type="dxa"/>
          </w:tcPr>
          <w:tbl>
            <w:tblPr>
              <w:tblW w:w="0" w:type="auto"/>
              <w:tblLook w:val="04A0" w:firstRow="1" w:lastRow="0" w:firstColumn="1" w:lastColumn="0" w:noHBand="0" w:noVBand="1"/>
            </w:tblPr>
            <w:tblGrid>
              <w:gridCol w:w="4818"/>
              <w:gridCol w:w="4322"/>
            </w:tblGrid>
            <w:tr w:rsidR="00E21B2E" w:rsidRPr="00282DC0" w14:paraId="614FA21C" w14:textId="77777777" w:rsidTr="00C92E51">
              <w:tc>
                <w:tcPr>
                  <w:tcW w:w="5211" w:type="dxa"/>
                </w:tcPr>
                <w:p w14:paraId="5D73B273" w14:textId="77777777" w:rsidR="00E21B2E" w:rsidRPr="00282DC0" w:rsidRDefault="00E21B2E" w:rsidP="00E21B2E">
                  <w:pPr>
                    <w:pStyle w:val="22"/>
                    <w:spacing w:after="0" w:line="240" w:lineRule="auto"/>
                    <w:jc w:val="both"/>
                    <w:rPr>
                      <w:b/>
                      <w:iCs/>
                      <w:sz w:val="24"/>
                      <w:szCs w:val="24"/>
                      <w:lang w:eastAsia="ru-RU"/>
                    </w:rPr>
                  </w:pPr>
                  <w:r w:rsidRPr="00282DC0">
                    <w:rPr>
                      <w:b/>
                      <w:iCs/>
                      <w:sz w:val="24"/>
                      <w:szCs w:val="24"/>
                      <w:lang w:eastAsia="ru-RU"/>
                    </w:rPr>
                    <w:t>Заказчик:</w:t>
                  </w:r>
                </w:p>
                <w:p w14:paraId="3A91D113" w14:textId="77777777" w:rsidR="00E21B2E" w:rsidRPr="00282DC0" w:rsidRDefault="00E21B2E" w:rsidP="00E21B2E">
                  <w:pPr>
                    <w:jc w:val="both"/>
                    <w:rPr>
                      <w:sz w:val="24"/>
                      <w:szCs w:val="24"/>
                    </w:rPr>
                  </w:pPr>
                  <w:r w:rsidRPr="00282DC0">
                    <w:rPr>
                      <w:sz w:val="24"/>
                      <w:szCs w:val="24"/>
                    </w:rPr>
                    <w:t>Директор</w:t>
                  </w:r>
                </w:p>
                <w:p w14:paraId="070EA3F1" w14:textId="77777777" w:rsidR="00E21B2E" w:rsidRPr="00282DC0" w:rsidRDefault="00E21B2E" w:rsidP="00E21B2E">
                  <w:pPr>
                    <w:jc w:val="both"/>
                    <w:rPr>
                      <w:sz w:val="24"/>
                      <w:szCs w:val="24"/>
                    </w:rPr>
                  </w:pPr>
                  <w:r w:rsidRPr="00282DC0">
                    <w:rPr>
                      <w:sz w:val="24"/>
                      <w:szCs w:val="24"/>
                    </w:rPr>
                    <w:t>АО «</w:t>
                  </w:r>
                  <w:r>
                    <w:rPr>
                      <w:sz w:val="24"/>
                      <w:szCs w:val="24"/>
                    </w:rPr>
                    <w:t>Мамаканская ГЭС</w:t>
                  </w:r>
                  <w:r w:rsidRPr="00282DC0">
                    <w:rPr>
                      <w:sz w:val="24"/>
                      <w:szCs w:val="24"/>
                    </w:rPr>
                    <w:t>»</w:t>
                  </w:r>
                </w:p>
                <w:p w14:paraId="57B40674" w14:textId="77777777" w:rsidR="00E21B2E" w:rsidRPr="00282DC0" w:rsidRDefault="00E21B2E" w:rsidP="00E21B2E">
                  <w:pPr>
                    <w:jc w:val="both"/>
                    <w:rPr>
                      <w:sz w:val="24"/>
                      <w:szCs w:val="24"/>
                    </w:rPr>
                  </w:pPr>
                </w:p>
                <w:p w14:paraId="306868EF" w14:textId="77777777" w:rsidR="00E21B2E" w:rsidRPr="00282DC0" w:rsidRDefault="00E21B2E" w:rsidP="00E21B2E">
                  <w:pPr>
                    <w:jc w:val="both"/>
                    <w:rPr>
                      <w:sz w:val="24"/>
                      <w:szCs w:val="24"/>
                    </w:rPr>
                  </w:pPr>
                </w:p>
                <w:p w14:paraId="308E55AB" w14:textId="77777777" w:rsidR="00E21B2E" w:rsidRPr="00282DC0" w:rsidRDefault="00E21B2E" w:rsidP="00E21B2E">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5F79477A" w14:textId="77777777" w:rsidR="00E21B2E" w:rsidRPr="00282DC0" w:rsidRDefault="00E21B2E" w:rsidP="00E21B2E">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4AB802AA" w14:textId="77777777" w:rsidR="00E21B2E" w:rsidRPr="00282DC0" w:rsidRDefault="00E21B2E" w:rsidP="00E21B2E">
                  <w:pPr>
                    <w:pStyle w:val="22"/>
                    <w:spacing w:after="0" w:line="240" w:lineRule="auto"/>
                    <w:jc w:val="right"/>
                    <w:rPr>
                      <w:iCs/>
                      <w:sz w:val="24"/>
                      <w:szCs w:val="24"/>
                      <w:lang w:eastAsia="ru-RU"/>
                    </w:rPr>
                  </w:pPr>
                </w:p>
                <w:p w14:paraId="104B0A74" w14:textId="77777777" w:rsidR="00E21B2E" w:rsidRDefault="00E21B2E" w:rsidP="00E21B2E">
                  <w:pPr>
                    <w:pStyle w:val="22"/>
                    <w:spacing w:after="0" w:line="240" w:lineRule="auto"/>
                    <w:jc w:val="right"/>
                    <w:rPr>
                      <w:iCs/>
                      <w:sz w:val="24"/>
                      <w:szCs w:val="24"/>
                      <w:lang w:eastAsia="ru-RU"/>
                    </w:rPr>
                  </w:pPr>
                </w:p>
                <w:p w14:paraId="29DCBDB0" w14:textId="77777777" w:rsidR="00E21B2E" w:rsidRDefault="00E21B2E" w:rsidP="00E21B2E">
                  <w:pPr>
                    <w:pStyle w:val="22"/>
                    <w:spacing w:after="0" w:line="240" w:lineRule="auto"/>
                    <w:jc w:val="right"/>
                    <w:rPr>
                      <w:iCs/>
                      <w:sz w:val="24"/>
                      <w:szCs w:val="24"/>
                      <w:lang w:eastAsia="ru-RU"/>
                    </w:rPr>
                  </w:pPr>
                </w:p>
                <w:p w14:paraId="1465CF99" w14:textId="77777777" w:rsidR="00E21B2E" w:rsidRPr="00282DC0" w:rsidRDefault="00E21B2E" w:rsidP="00E21B2E">
                  <w:pPr>
                    <w:pStyle w:val="22"/>
                    <w:spacing w:after="0" w:line="240" w:lineRule="auto"/>
                    <w:jc w:val="right"/>
                    <w:rPr>
                      <w:iCs/>
                      <w:sz w:val="24"/>
                      <w:szCs w:val="24"/>
                      <w:lang w:eastAsia="ru-RU"/>
                    </w:rPr>
                  </w:pPr>
                </w:p>
                <w:p w14:paraId="20D9DF13" w14:textId="77777777" w:rsidR="00E21B2E" w:rsidRPr="00282DC0" w:rsidRDefault="00E21B2E" w:rsidP="00E21B2E">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470AED94" w14:textId="77777777" w:rsidR="00E21B2E" w:rsidRPr="00282DC0" w:rsidRDefault="00E21B2E" w:rsidP="00E21B2E">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5461BD58" w14:textId="77777777" w:rsidR="00E21B2E" w:rsidRPr="00282DC0" w:rsidRDefault="00E21B2E" w:rsidP="00E21B2E">
            <w:pPr>
              <w:jc w:val="both"/>
              <w:rPr>
                <w:sz w:val="24"/>
                <w:szCs w:val="24"/>
              </w:rPr>
            </w:pPr>
          </w:p>
          <w:p w14:paraId="288E95B5" w14:textId="77777777" w:rsidR="00E21B2E" w:rsidRPr="00B47122" w:rsidRDefault="00E21B2E" w:rsidP="00E21B2E">
            <w:pPr>
              <w:rPr>
                <w:sz w:val="24"/>
                <w:szCs w:val="24"/>
              </w:rPr>
            </w:pPr>
          </w:p>
        </w:tc>
      </w:tr>
    </w:tbl>
    <w:p w14:paraId="2A4EBC09" w14:textId="77777777" w:rsidR="00046D7D" w:rsidRDefault="00046D7D" w:rsidP="00046D7D">
      <w:pPr>
        <w:jc w:val="right"/>
        <w:rPr>
          <w:sz w:val="23"/>
          <w:szCs w:val="23"/>
        </w:rPr>
      </w:pPr>
    </w:p>
    <w:p w14:paraId="299077C5" w14:textId="77777777" w:rsidR="00046D7D" w:rsidRDefault="00046D7D" w:rsidP="00046D7D">
      <w:pPr>
        <w:jc w:val="right"/>
        <w:rPr>
          <w:sz w:val="23"/>
          <w:szCs w:val="23"/>
        </w:rPr>
      </w:pPr>
    </w:p>
    <w:p w14:paraId="264F7F05" w14:textId="77777777" w:rsidR="00046D7D" w:rsidRDefault="00046D7D" w:rsidP="00046D7D">
      <w:pPr>
        <w:jc w:val="right"/>
        <w:rPr>
          <w:sz w:val="23"/>
          <w:szCs w:val="23"/>
        </w:rPr>
      </w:pPr>
    </w:p>
    <w:p w14:paraId="52C8B8B9" w14:textId="77777777" w:rsidR="00046D7D" w:rsidRDefault="00046D7D" w:rsidP="00046D7D">
      <w:pPr>
        <w:jc w:val="right"/>
        <w:rPr>
          <w:sz w:val="23"/>
          <w:szCs w:val="23"/>
        </w:rPr>
      </w:pPr>
    </w:p>
    <w:p w14:paraId="7963617D" w14:textId="77777777" w:rsidR="00046D7D" w:rsidRDefault="00046D7D" w:rsidP="00046D7D">
      <w:pPr>
        <w:jc w:val="right"/>
        <w:rPr>
          <w:sz w:val="23"/>
          <w:szCs w:val="23"/>
        </w:rPr>
      </w:pPr>
    </w:p>
    <w:p w14:paraId="749FFD7B" w14:textId="77777777" w:rsidR="00046D7D" w:rsidRDefault="00046D7D" w:rsidP="00046D7D">
      <w:pPr>
        <w:jc w:val="right"/>
        <w:rPr>
          <w:sz w:val="23"/>
          <w:szCs w:val="23"/>
        </w:rPr>
      </w:pPr>
    </w:p>
    <w:p w14:paraId="38CC484D" w14:textId="77777777" w:rsidR="00046D7D" w:rsidRDefault="00046D7D" w:rsidP="00046D7D">
      <w:pPr>
        <w:jc w:val="right"/>
        <w:rPr>
          <w:sz w:val="23"/>
          <w:szCs w:val="23"/>
        </w:rPr>
      </w:pPr>
    </w:p>
    <w:p w14:paraId="0FFE8C1D" w14:textId="77777777" w:rsidR="00046D7D" w:rsidRDefault="00046D7D" w:rsidP="00046D7D">
      <w:pPr>
        <w:jc w:val="right"/>
        <w:rPr>
          <w:sz w:val="23"/>
          <w:szCs w:val="23"/>
        </w:rPr>
      </w:pPr>
    </w:p>
    <w:p w14:paraId="3351FBB8" w14:textId="77777777" w:rsidR="00046D7D" w:rsidRDefault="00046D7D" w:rsidP="00046D7D">
      <w:pPr>
        <w:jc w:val="right"/>
        <w:rPr>
          <w:sz w:val="23"/>
          <w:szCs w:val="23"/>
        </w:rPr>
      </w:pPr>
    </w:p>
    <w:p w14:paraId="6B328ABF" w14:textId="77777777" w:rsidR="00046D7D" w:rsidRDefault="00046D7D" w:rsidP="00046D7D">
      <w:pPr>
        <w:jc w:val="right"/>
        <w:rPr>
          <w:sz w:val="23"/>
          <w:szCs w:val="23"/>
        </w:rPr>
      </w:pPr>
    </w:p>
    <w:p w14:paraId="0D01B77A" w14:textId="77777777" w:rsidR="00046D7D" w:rsidRDefault="00046D7D" w:rsidP="00046D7D">
      <w:pPr>
        <w:jc w:val="right"/>
        <w:rPr>
          <w:sz w:val="23"/>
          <w:szCs w:val="23"/>
        </w:rPr>
      </w:pPr>
    </w:p>
    <w:p w14:paraId="15E880FD" w14:textId="77777777" w:rsidR="00046D7D" w:rsidRDefault="00046D7D" w:rsidP="00046D7D">
      <w:pPr>
        <w:jc w:val="right"/>
        <w:rPr>
          <w:sz w:val="23"/>
          <w:szCs w:val="23"/>
        </w:rPr>
      </w:pPr>
    </w:p>
    <w:p w14:paraId="13A93032" w14:textId="77777777" w:rsidR="00046D7D" w:rsidRDefault="00046D7D" w:rsidP="00046D7D">
      <w:pPr>
        <w:jc w:val="right"/>
        <w:rPr>
          <w:sz w:val="23"/>
          <w:szCs w:val="23"/>
        </w:rPr>
      </w:pPr>
    </w:p>
    <w:p w14:paraId="5CAAB02D" w14:textId="77777777" w:rsidR="00046D7D" w:rsidRDefault="00046D7D" w:rsidP="00046D7D">
      <w:pPr>
        <w:jc w:val="right"/>
        <w:rPr>
          <w:sz w:val="23"/>
          <w:szCs w:val="23"/>
        </w:rPr>
      </w:pPr>
    </w:p>
    <w:p w14:paraId="1B35892A" w14:textId="77777777" w:rsidR="00046D7D" w:rsidRDefault="00046D7D" w:rsidP="00046D7D">
      <w:pPr>
        <w:jc w:val="right"/>
        <w:rPr>
          <w:sz w:val="23"/>
          <w:szCs w:val="23"/>
        </w:rPr>
      </w:pPr>
    </w:p>
    <w:p w14:paraId="6FDBC96D" w14:textId="77777777" w:rsidR="00046D7D" w:rsidRDefault="00046D7D" w:rsidP="00046D7D">
      <w:pPr>
        <w:jc w:val="right"/>
        <w:rPr>
          <w:sz w:val="23"/>
          <w:szCs w:val="23"/>
        </w:rPr>
      </w:pPr>
    </w:p>
    <w:p w14:paraId="5DCB4B23" w14:textId="77777777" w:rsidR="00046D7D" w:rsidRDefault="00046D7D" w:rsidP="00046D7D">
      <w:pPr>
        <w:jc w:val="right"/>
        <w:rPr>
          <w:sz w:val="23"/>
          <w:szCs w:val="23"/>
        </w:rPr>
      </w:pPr>
    </w:p>
    <w:p w14:paraId="5B0E7752" w14:textId="77777777" w:rsidR="00046D7D" w:rsidRDefault="00046D7D" w:rsidP="00046D7D">
      <w:pPr>
        <w:jc w:val="right"/>
        <w:rPr>
          <w:sz w:val="23"/>
          <w:szCs w:val="23"/>
        </w:rPr>
      </w:pPr>
    </w:p>
    <w:p w14:paraId="55047D6C" w14:textId="77777777" w:rsidR="00046D7D" w:rsidRDefault="00046D7D" w:rsidP="00046D7D">
      <w:pPr>
        <w:jc w:val="right"/>
        <w:rPr>
          <w:sz w:val="23"/>
          <w:szCs w:val="23"/>
        </w:rPr>
      </w:pPr>
    </w:p>
    <w:p w14:paraId="284C8302" w14:textId="77777777" w:rsidR="00046D7D" w:rsidRDefault="00046D7D" w:rsidP="00046D7D">
      <w:pPr>
        <w:jc w:val="right"/>
        <w:rPr>
          <w:sz w:val="23"/>
          <w:szCs w:val="23"/>
        </w:rPr>
      </w:pPr>
    </w:p>
    <w:p w14:paraId="1A4AB759" w14:textId="77777777" w:rsidR="00046D7D" w:rsidRDefault="00046D7D" w:rsidP="00046D7D">
      <w:pPr>
        <w:jc w:val="right"/>
        <w:rPr>
          <w:sz w:val="23"/>
          <w:szCs w:val="23"/>
        </w:rPr>
      </w:pPr>
    </w:p>
    <w:p w14:paraId="3F68A015" w14:textId="77777777" w:rsidR="00046D7D" w:rsidRDefault="00046D7D" w:rsidP="00046D7D">
      <w:pPr>
        <w:jc w:val="right"/>
        <w:rPr>
          <w:sz w:val="23"/>
          <w:szCs w:val="23"/>
        </w:rPr>
      </w:pPr>
    </w:p>
    <w:p w14:paraId="2BD21BCC" w14:textId="77777777" w:rsidR="00046D7D" w:rsidRDefault="00046D7D" w:rsidP="00046D7D">
      <w:pPr>
        <w:jc w:val="right"/>
        <w:rPr>
          <w:sz w:val="23"/>
          <w:szCs w:val="23"/>
        </w:rPr>
      </w:pPr>
    </w:p>
    <w:p w14:paraId="3681369A" w14:textId="77777777" w:rsidR="00046D7D" w:rsidRDefault="00046D7D" w:rsidP="00046D7D">
      <w:pPr>
        <w:jc w:val="right"/>
        <w:rPr>
          <w:sz w:val="23"/>
          <w:szCs w:val="23"/>
        </w:rPr>
      </w:pPr>
    </w:p>
    <w:p w14:paraId="16189574" w14:textId="77777777" w:rsidR="00046D7D" w:rsidRDefault="00046D7D" w:rsidP="00046D7D">
      <w:pPr>
        <w:jc w:val="right"/>
        <w:rPr>
          <w:sz w:val="23"/>
          <w:szCs w:val="23"/>
        </w:rPr>
      </w:pPr>
    </w:p>
    <w:p w14:paraId="2D3E72BC" w14:textId="77777777" w:rsidR="00E21B2E" w:rsidRDefault="00E21B2E" w:rsidP="00B425F9">
      <w:pPr>
        <w:jc w:val="right"/>
        <w:rPr>
          <w:i/>
          <w:sz w:val="22"/>
          <w:szCs w:val="22"/>
        </w:rPr>
      </w:pPr>
    </w:p>
    <w:p w14:paraId="0E129C55" w14:textId="26D750AB" w:rsidR="00B425F9" w:rsidRPr="005432DB" w:rsidRDefault="00B425F9" w:rsidP="00B425F9">
      <w:pPr>
        <w:jc w:val="right"/>
        <w:rPr>
          <w:sz w:val="23"/>
          <w:szCs w:val="23"/>
        </w:rPr>
      </w:pPr>
      <w:r w:rsidRPr="000E43E8">
        <w:rPr>
          <w:i/>
          <w:sz w:val="22"/>
          <w:szCs w:val="22"/>
        </w:rPr>
        <w:lastRenderedPageBreak/>
        <w:t>Приложение №4</w:t>
      </w:r>
      <w:r w:rsidRPr="000E43E8">
        <w:rPr>
          <w:i/>
          <w:sz w:val="22"/>
          <w:szCs w:val="22"/>
        </w:rPr>
        <w:br/>
        <w:t xml:space="preserve">к договору № </w:t>
      </w:r>
    </w:p>
    <w:p w14:paraId="7B0425B8" w14:textId="77777777" w:rsidR="00B425F9" w:rsidRPr="005432DB" w:rsidRDefault="00B425F9" w:rsidP="00B425F9">
      <w:pPr>
        <w:jc w:val="right"/>
        <w:rPr>
          <w:sz w:val="23"/>
          <w:szCs w:val="23"/>
        </w:rPr>
      </w:pPr>
    </w:p>
    <w:p w14:paraId="6927F090" w14:textId="77777777" w:rsidR="00B425F9" w:rsidRPr="005432DB" w:rsidRDefault="00B425F9" w:rsidP="00B425F9">
      <w:pPr>
        <w:jc w:val="right"/>
        <w:rPr>
          <w:sz w:val="23"/>
          <w:szCs w:val="23"/>
        </w:rPr>
      </w:pPr>
    </w:p>
    <w:p w14:paraId="3C44B3BB" w14:textId="77777777" w:rsidR="00B425F9" w:rsidRPr="005432DB" w:rsidRDefault="00B425F9" w:rsidP="00B425F9">
      <w:pPr>
        <w:pStyle w:val="3"/>
        <w:rPr>
          <w:sz w:val="23"/>
          <w:szCs w:val="23"/>
        </w:rPr>
      </w:pPr>
      <w:r w:rsidRPr="005432DB">
        <w:rPr>
          <w:sz w:val="23"/>
          <w:szCs w:val="23"/>
        </w:rPr>
        <w:t xml:space="preserve">График платежей </w:t>
      </w:r>
    </w:p>
    <w:p w14:paraId="32AFEA98" w14:textId="77777777" w:rsidR="00B425F9" w:rsidRPr="005432DB" w:rsidRDefault="00B425F9" w:rsidP="00B425F9">
      <w:pPr>
        <w:rPr>
          <w:sz w:val="23"/>
          <w:szCs w:val="23"/>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1"/>
        <w:gridCol w:w="1134"/>
        <w:gridCol w:w="3260"/>
        <w:gridCol w:w="1276"/>
      </w:tblGrid>
      <w:tr w:rsidR="00B425F9" w:rsidRPr="0001537D" w14:paraId="3FF431C2" w14:textId="77777777" w:rsidTr="00B425F9">
        <w:tc>
          <w:tcPr>
            <w:tcW w:w="710" w:type="dxa"/>
            <w:vAlign w:val="center"/>
          </w:tcPr>
          <w:p w14:paraId="21C7A502" w14:textId="77777777" w:rsidR="00B425F9" w:rsidRPr="005432DB" w:rsidRDefault="00B425F9" w:rsidP="00B425F9">
            <w:pPr>
              <w:pStyle w:val="af9"/>
              <w:spacing w:before="0" w:after="0"/>
              <w:jc w:val="center"/>
              <w:rPr>
                <w:b/>
                <w:sz w:val="23"/>
                <w:szCs w:val="23"/>
              </w:rPr>
            </w:pPr>
            <w:r w:rsidRPr="005432DB">
              <w:rPr>
                <w:b/>
                <w:sz w:val="23"/>
                <w:szCs w:val="23"/>
              </w:rPr>
              <w:t xml:space="preserve">№ </w:t>
            </w:r>
            <w:proofErr w:type="gramStart"/>
            <w:r w:rsidRPr="005432DB">
              <w:rPr>
                <w:b/>
                <w:sz w:val="23"/>
                <w:szCs w:val="23"/>
              </w:rPr>
              <w:t>п</w:t>
            </w:r>
            <w:proofErr w:type="gramEnd"/>
            <w:r w:rsidRPr="005432DB">
              <w:rPr>
                <w:b/>
                <w:sz w:val="23"/>
                <w:szCs w:val="23"/>
              </w:rPr>
              <w:t>/п</w:t>
            </w:r>
          </w:p>
        </w:tc>
        <w:tc>
          <w:tcPr>
            <w:tcW w:w="2971" w:type="dxa"/>
          </w:tcPr>
          <w:p w14:paraId="031204C3" w14:textId="77777777" w:rsidR="00B425F9" w:rsidRPr="005432DB" w:rsidRDefault="00B425F9" w:rsidP="00B425F9">
            <w:pPr>
              <w:pStyle w:val="af9"/>
              <w:spacing w:before="0" w:after="0"/>
              <w:rPr>
                <w:b/>
                <w:sz w:val="23"/>
                <w:szCs w:val="23"/>
              </w:rPr>
            </w:pPr>
            <w:r w:rsidRPr="005432DB">
              <w:rPr>
                <w:b/>
                <w:sz w:val="23"/>
                <w:szCs w:val="23"/>
              </w:rPr>
              <w:t>Наименование этапа</w:t>
            </w:r>
          </w:p>
        </w:tc>
        <w:tc>
          <w:tcPr>
            <w:tcW w:w="1134" w:type="dxa"/>
          </w:tcPr>
          <w:p w14:paraId="654D67CE" w14:textId="77777777" w:rsidR="00B425F9" w:rsidRPr="005432DB" w:rsidRDefault="00B425F9" w:rsidP="00B425F9">
            <w:pPr>
              <w:pStyle w:val="af9"/>
              <w:spacing w:before="0" w:after="0"/>
              <w:rPr>
                <w:b/>
                <w:sz w:val="23"/>
                <w:szCs w:val="23"/>
              </w:rPr>
            </w:pPr>
            <w:r w:rsidRPr="005432DB">
              <w:rPr>
                <w:b/>
                <w:sz w:val="23"/>
                <w:szCs w:val="23"/>
              </w:rPr>
              <w:t xml:space="preserve">Номер этапа </w:t>
            </w:r>
          </w:p>
        </w:tc>
        <w:tc>
          <w:tcPr>
            <w:tcW w:w="3260" w:type="dxa"/>
          </w:tcPr>
          <w:p w14:paraId="6594482A" w14:textId="77777777" w:rsidR="00B425F9" w:rsidRPr="005432DB" w:rsidRDefault="00B425F9" w:rsidP="00B425F9">
            <w:pPr>
              <w:pStyle w:val="af9"/>
              <w:spacing w:before="0" w:after="0"/>
              <w:rPr>
                <w:b/>
                <w:sz w:val="23"/>
                <w:szCs w:val="23"/>
              </w:rPr>
            </w:pPr>
            <w:r w:rsidRPr="005432DB">
              <w:rPr>
                <w:b/>
                <w:sz w:val="23"/>
                <w:szCs w:val="23"/>
              </w:rPr>
              <w:t>Срок платежа</w:t>
            </w:r>
          </w:p>
        </w:tc>
        <w:tc>
          <w:tcPr>
            <w:tcW w:w="1276" w:type="dxa"/>
          </w:tcPr>
          <w:p w14:paraId="04A16D8B" w14:textId="77777777" w:rsidR="00B425F9" w:rsidRPr="005432DB" w:rsidRDefault="00B425F9" w:rsidP="00B425F9">
            <w:pPr>
              <w:pStyle w:val="af9"/>
              <w:spacing w:before="0" w:after="0"/>
              <w:rPr>
                <w:b/>
                <w:sz w:val="23"/>
                <w:szCs w:val="23"/>
              </w:rPr>
            </w:pPr>
            <w:r w:rsidRPr="005432DB">
              <w:rPr>
                <w:b/>
                <w:sz w:val="23"/>
                <w:szCs w:val="23"/>
              </w:rPr>
              <w:t>Сумма платежа, руб. (с НДС)</w:t>
            </w:r>
          </w:p>
        </w:tc>
      </w:tr>
      <w:tr w:rsidR="00B425F9" w:rsidRPr="0001537D" w14:paraId="04F9B32A" w14:textId="77777777" w:rsidTr="00B425F9">
        <w:tc>
          <w:tcPr>
            <w:tcW w:w="710" w:type="dxa"/>
            <w:vAlign w:val="center"/>
          </w:tcPr>
          <w:p w14:paraId="1625A52A" w14:textId="77777777" w:rsidR="00B425F9" w:rsidRPr="005432DB" w:rsidRDefault="00B425F9" w:rsidP="00B425F9">
            <w:pPr>
              <w:pStyle w:val="afa"/>
              <w:numPr>
                <w:ilvl w:val="0"/>
                <w:numId w:val="4"/>
              </w:numPr>
              <w:tabs>
                <w:tab w:val="clear" w:pos="0"/>
                <w:tab w:val="num" w:pos="313"/>
              </w:tabs>
              <w:spacing w:before="0" w:after="0"/>
              <w:ind w:left="644" w:hanging="360"/>
              <w:jc w:val="center"/>
              <w:rPr>
                <w:sz w:val="23"/>
                <w:szCs w:val="23"/>
              </w:rPr>
            </w:pPr>
          </w:p>
        </w:tc>
        <w:tc>
          <w:tcPr>
            <w:tcW w:w="2971" w:type="dxa"/>
          </w:tcPr>
          <w:p w14:paraId="3D3DECE3" w14:textId="754E8C48" w:rsidR="00B425F9" w:rsidRPr="005432DB" w:rsidRDefault="00B425F9" w:rsidP="00B425F9">
            <w:pPr>
              <w:pStyle w:val="af9"/>
              <w:spacing w:before="0" w:after="0"/>
              <w:rPr>
                <w:b/>
                <w:sz w:val="23"/>
                <w:szCs w:val="23"/>
              </w:rPr>
            </w:pPr>
          </w:p>
        </w:tc>
        <w:tc>
          <w:tcPr>
            <w:tcW w:w="1134" w:type="dxa"/>
          </w:tcPr>
          <w:p w14:paraId="0BB595E3" w14:textId="43A16120" w:rsidR="00B425F9" w:rsidRPr="005432DB" w:rsidRDefault="00B425F9" w:rsidP="00B425F9">
            <w:pPr>
              <w:pStyle w:val="af9"/>
              <w:spacing w:before="0" w:after="0"/>
              <w:jc w:val="center"/>
              <w:rPr>
                <w:sz w:val="23"/>
                <w:szCs w:val="23"/>
              </w:rPr>
            </w:pPr>
          </w:p>
        </w:tc>
        <w:tc>
          <w:tcPr>
            <w:tcW w:w="3260" w:type="dxa"/>
          </w:tcPr>
          <w:p w14:paraId="5043DBA3" w14:textId="1FBD7E42" w:rsidR="00B425F9" w:rsidRPr="005432DB" w:rsidRDefault="00B425F9" w:rsidP="00B425F9">
            <w:pPr>
              <w:pStyle w:val="af9"/>
              <w:spacing w:before="0" w:after="0"/>
              <w:rPr>
                <w:sz w:val="23"/>
                <w:szCs w:val="23"/>
              </w:rPr>
            </w:pPr>
          </w:p>
        </w:tc>
        <w:tc>
          <w:tcPr>
            <w:tcW w:w="1276" w:type="dxa"/>
            <w:vAlign w:val="center"/>
          </w:tcPr>
          <w:p w14:paraId="564DE291" w14:textId="2117D67A" w:rsidR="00B425F9" w:rsidRPr="005432DB" w:rsidRDefault="00B425F9" w:rsidP="00B425F9">
            <w:pPr>
              <w:jc w:val="right"/>
              <w:rPr>
                <w:sz w:val="23"/>
                <w:szCs w:val="23"/>
              </w:rPr>
            </w:pPr>
          </w:p>
        </w:tc>
      </w:tr>
      <w:tr w:rsidR="00B425F9" w:rsidRPr="0001537D" w14:paraId="69B2F2D5" w14:textId="77777777" w:rsidTr="00B425F9">
        <w:trPr>
          <w:trHeight w:val="992"/>
        </w:trPr>
        <w:tc>
          <w:tcPr>
            <w:tcW w:w="710" w:type="dxa"/>
            <w:vAlign w:val="center"/>
          </w:tcPr>
          <w:p w14:paraId="7A5B079B" w14:textId="77777777"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14:paraId="52AC30D3" w14:textId="2642D1DE" w:rsidR="00B425F9" w:rsidRPr="005432DB" w:rsidRDefault="00B425F9" w:rsidP="00B425F9">
            <w:pPr>
              <w:pStyle w:val="af9"/>
              <w:spacing w:before="0" w:after="0"/>
              <w:ind w:left="0"/>
              <w:rPr>
                <w:sz w:val="23"/>
                <w:szCs w:val="23"/>
              </w:rPr>
            </w:pPr>
          </w:p>
        </w:tc>
        <w:tc>
          <w:tcPr>
            <w:tcW w:w="1134" w:type="dxa"/>
          </w:tcPr>
          <w:p w14:paraId="32D9ED37" w14:textId="7FB4B59A" w:rsidR="00B425F9" w:rsidRPr="005432DB" w:rsidRDefault="00B425F9" w:rsidP="00B425F9">
            <w:pPr>
              <w:pStyle w:val="afa"/>
              <w:spacing w:before="0" w:after="0"/>
              <w:jc w:val="center"/>
              <w:rPr>
                <w:sz w:val="23"/>
                <w:szCs w:val="23"/>
              </w:rPr>
            </w:pPr>
          </w:p>
        </w:tc>
        <w:tc>
          <w:tcPr>
            <w:tcW w:w="3260" w:type="dxa"/>
          </w:tcPr>
          <w:p w14:paraId="6D6E134C" w14:textId="029DEDB4" w:rsidR="00B425F9" w:rsidRPr="005432DB" w:rsidRDefault="00B425F9" w:rsidP="007211E2">
            <w:pPr>
              <w:pStyle w:val="af9"/>
              <w:spacing w:before="0" w:after="0"/>
              <w:rPr>
                <w:sz w:val="23"/>
                <w:szCs w:val="23"/>
              </w:rPr>
            </w:pPr>
          </w:p>
        </w:tc>
        <w:tc>
          <w:tcPr>
            <w:tcW w:w="1276" w:type="dxa"/>
            <w:vAlign w:val="center"/>
          </w:tcPr>
          <w:p w14:paraId="32E72CEB" w14:textId="52A7E363" w:rsidR="00B425F9" w:rsidRPr="005432DB" w:rsidRDefault="00B425F9" w:rsidP="00B425F9">
            <w:pPr>
              <w:jc w:val="right"/>
              <w:rPr>
                <w:sz w:val="23"/>
                <w:szCs w:val="23"/>
              </w:rPr>
            </w:pPr>
          </w:p>
        </w:tc>
      </w:tr>
      <w:tr w:rsidR="00B425F9" w:rsidRPr="0001537D" w14:paraId="2190FC27" w14:textId="77777777" w:rsidTr="00B425F9">
        <w:trPr>
          <w:trHeight w:val="254"/>
        </w:trPr>
        <w:tc>
          <w:tcPr>
            <w:tcW w:w="710" w:type="dxa"/>
            <w:vAlign w:val="center"/>
          </w:tcPr>
          <w:p w14:paraId="111ACFD1" w14:textId="77777777" w:rsidR="00B425F9" w:rsidRPr="005432DB" w:rsidRDefault="00B425F9" w:rsidP="00B425F9">
            <w:pPr>
              <w:pStyle w:val="afa"/>
              <w:numPr>
                <w:ilvl w:val="0"/>
                <w:numId w:val="4"/>
              </w:numPr>
              <w:spacing w:before="0" w:after="0"/>
              <w:ind w:left="644" w:hanging="360"/>
              <w:jc w:val="center"/>
              <w:rPr>
                <w:sz w:val="23"/>
                <w:szCs w:val="23"/>
              </w:rPr>
            </w:pPr>
          </w:p>
        </w:tc>
        <w:tc>
          <w:tcPr>
            <w:tcW w:w="2971" w:type="dxa"/>
            <w:vAlign w:val="center"/>
          </w:tcPr>
          <w:p w14:paraId="4CA330C2" w14:textId="77777777" w:rsidR="00B425F9" w:rsidRPr="005432DB" w:rsidRDefault="00B425F9" w:rsidP="00B425F9">
            <w:pPr>
              <w:pStyle w:val="af9"/>
              <w:spacing w:before="0" w:after="0"/>
              <w:ind w:left="34"/>
              <w:rPr>
                <w:sz w:val="23"/>
                <w:szCs w:val="23"/>
              </w:rPr>
            </w:pPr>
          </w:p>
        </w:tc>
        <w:tc>
          <w:tcPr>
            <w:tcW w:w="1134" w:type="dxa"/>
          </w:tcPr>
          <w:p w14:paraId="2B926648" w14:textId="77777777" w:rsidR="00B425F9" w:rsidRPr="005432DB" w:rsidRDefault="00B425F9" w:rsidP="00B425F9">
            <w:pPr>
              <w:pStyle w:val="afa"/>
              <w:spacing w:before="0" w:after="0"/>
              <w:rPr>
                <w:sz w:val="23"/>
                <w:szCs w:val="23"/>
              </w:rPr>
            </w:pPr>
          </w:p>
        </w:tc>
        <w:tc>
          <w:tcPr>
            <w:tcW w:w="3260" w:type="dxa"/>
          </w:tcPr>
          <w:p w14:paraId="2A6AAFE6" w14:textId="77777777" w:rsidR="00B425F9" w:rsidRPr="005432DB" w:rsidRDefault="00B425F9" w:rsidP="00B425F9">
            <w:pPr>
              <w:pStyle w:val="af9"/>
              <w:spacing w:before="0" w:after="0"/>
              <w:rPr>
                <w:sz w:val="23"/>
                <w:szCs w:val="23"/>
              </w:rPr>
            </w:pPr>
          </w:p>
        </w:tc>
        <w:tc>
          <w:tcPr>
            <w:tcW w:w="1276" w:type="dxa"/>
            <w:vAlign w:val="center"/>
          </w:tcPr>
          <w:p w14:paraId="59EAD8EE" w14:textId="77777777" w:rsidR="00B425F9" w:rsidRPr="005432DB" w:rsidRDefault="00B425F9" w:rsidP="00B425F9">
            <w:pPr>
              <w:jc w:val="right"/>
              <w:rPr>
                <w:sz w:val="23"/>
                <w:szCs w:val="23"/>
              </w:rPr>
            </w:pPr>
          </w:p>
        </w:tc>
      </w:tr>
      <w:tr w:rsidR="00B425F9" w:rsidRPr="0001537D" w14:paraId="62678E7A" w14:textId="77777777" w:rsidTr="00B425F9">
        <w:trPr>
          <w:trHeight w:val="402"/>
        </w:trPr>
        <w:tc>
          <w:tcPr>
            <w:tcW w:w="3681" w:type="dxa"/>
            <w:gridSpan w:val="2"/>
            <w:vAlign w:val="center"/>
          </w:tcPr>
          <w:p w14:paraId="522627E7" w14:textId="77777777" w:rsidR="00B425F9" w:rsidRPr="005432DB" w:rsidRDefault="00B425F9" w:rsidP="00B425F9">
            <w:pPr>
              <w:pStyle w:val="af9"/>
              <w:spacing w:before="0" w:after="0"/>
              <w:ind w:left="0"/>
              <w:rPr>
                <w:sz w:val="23"/>
                <w:szCs w:val="23"/>
              </w:rPr>
            </w:pPr>
            <w:r w:rsidRPr="005432DB">
              <w:rPr>
                <w:b/>
                <w:sz w:val="23"/>
                <w:szCs w:val="23"/>
              </w:rPr>
              <w:t xml:space="preserve">Итого стоимость комплекса работ </w:t>
            </w:r>
          </w:p>
        </w:tc>
        <w:tc>
          <w:tcPr>
            <w:tcW w:w="1134" w:type="dxa"/>
            <w:vAlign w:val="center"/>
          </w:tcPr>
          <w:p w14:paraId="1CD5AA8D" w14:textId="77777777" w:rsidR="00B425F9" w:rsidRPr="005432DB" w:rsidRDefault="00B425F9" w:rsidP="00B425F9">
            <w:pPr>
              <w:pStyle w:val="afa"/>
              <w:spacing w:before="0" w:after="0"/>
              <w:jc w:val="center"/>
              <w:rPr>
                <w:sz w:val="23"/>
                <w:szCs w:val="23"/>
              </w:rPr>
            </w:pPr>
            <w:r w:rsidRPr="005432DB">
              <w:rPr>
                <w:b/>
                <w:sz w:val="23"/>
                <w:szCs w:val="23"/>
              </w:rPr>
              <w:t>х</w:t>
            </w:r>
          </w:p>
        </w:tc>
        <w:tc>
          <w:tcPr>
            <w:tcW w:w="3260" w:type="dxa"/>
            <w:vAlign w:val="center"/>
          </w:tcPr>
          <w:p w14:paraId="4BFCB0B3" w14:textId="77777777" w:rsidR="00B425F9" w:rsidRPr="005432DB" w:rsidRDefault="00B425F9" w:rsidP="00B425F9">
            <w:pPr>
              <w:pStyle w:val="af9"/>
              <w:spacing w:before="0" w:after="0"/>
              <w:jc w:val="center"/>
              <w:rPr>
                <w:sz w:val="23"/>
                <w:szCs w:val="23"/>
              </w:rPr>
            </w:pPr>
            <w:r w:rsidRPr="005432DB">
              <w:rPr>
                <w:b/>
                <w:sz w:val="23"/>
                <w:szCs w:val="23"/>
              </w:rPr>
              <w:t>х</w:t>
            </w:r>
          </w:p>
        </w:tc>
        <w:tc>
          <w:tcPr>
            <w:tcW w:w="1276" w:type="dxa"/>
            <w:vAlign w:val="center"/>
          </w:tcPr>
          <w:p w14:paraId="381395D3" w14:textId="4507053C" w:rsidR="00B425F9" w:rsidRPr="005432DB" w:rsidRDefault="00B425F9" w:rsidP="00B425F9">
            <w:pPr>
              <w:jc w:val="right"/>
              <w:rPr>
                <w:sz w:val="23"/>
                <w:szCs w:val="23"/>
              </w:rPr>
            </w:pPr>
          </w:p>
        </w:tc>
      </w:tr>
    </w:tbl>
    <w:p w14:paraId="39D1BB75" w14:textId="77777777" w:rsidR="00B425F9" w:rsidRPr="005432DB" w:rsidRDefault="00B425F9" w:rsidP="00B425F9">
      <w:pPr>
        <w:rPr>
          <w:sz w:val="23"/>
          <w:szCs w:val="23"/>
        </w:rPr>
      </w:pPr>
    </w:p>
    <w:tbl>
      <w:tblPr>
        <w:tblW w:w="9923" w:type="dxa"/>
        <w:tblLook w:val="04A0" w:firstRow="1" w:lastRow="0" w:firstColumn="1" w:lastColumn="0" w:noHBand="0" w:noVBand="1"/>
      </w:tblPr>
      <w:tblGrid>
        <w:gridCol w:w="6379"/>
        <w:gridCol w:w="3544"/>
      </w:tblGrid>
      <w:tr w:rsidR="00B425F9" w:rsidRPr="00B47122" w14:paraId="343A6ADA" w14:textId="77777777" w:rsidTr="00B425F9">
        <w:tc>
          <w:tcPr>
            <w:tcW w:w="6379" w:type="dxa"/>
          </w:tcPr>
          <w:p w14:paraId="5C2AA876" w14:textId="1D9E4717" w:rsidR="00B425F9" w:rsidRPr="00B47122" w:rsidRDefault="00B425F9" w:rsidP="00B425F9">
            <w:pPr>
              <w:jc w:val="both"/>
              <w:rPr>
                <w:sz w:val="24"/>
                <w:szCs w:val="24"/>
                <w:u w:val="single"/>
              </w:rPr>
            </w:pPr>
          </w:p>
        </w:tc>
        <w:tc>
          <w:tcPr>
            <w:tcW w:w="3544" w:type="dxa"/>
            <w:tcBorders>
              <w:top w:val="nil"/>
            </w:tcBorders>
            <w:vAlign w:val="center"/>
          </w:tcPr>
          <w:p w14:paraId="0A13CA09" w14:textId="52DDAAB0" w:rsidR="00B425F9" w:rsidRPr="00B47122" w:rsidRDefault="00B425F9" w:rsidP="00B425F9">
            <w:pPr>
              <w:pStyle w:val="22"/>
              <w:spacing w:after="0" w:line="240" w:lineRule="auto"/>
              <w:rPr>
                <w:iCs/>
                <w:sz w:val="24"/>
                <w:szCs w:val="24"/>
                <w:lang w:eastAsia="ru-RU"/>
              </w:rPr>
            </w:pPr>
          </w:p>
        </w:tc>
      </w:tr>
    </w:tbl>
    <w:p w14:paraId="4021EDC9" w14:textId="77777777" w:rsidR="00B425F9" w:rsidRDefault="00B425F9" w:rsidP="00B425F9">
      <w:pPr>
        <w:jc w:val="right"/>
        <w:rPr>
          <w:sz w:val="23"/>
          <w:szCs w:val="23"/>
        </w:rPr>
      </w:pPr>
    </w:p>
    <w:p w14:paraId="70AC0186" w14:textId="77777777" w:rsidR="00B425F9" w:rsidRDefault="00B425F9" w:rsidP="00B425F9">
      <w:pPr>
        <w:jc w:val="right"/>
        <w:rPr>
          <w:sz w:val="23"/>
          <w:szCs w:val="23"/>
        </w:rPr>
      </w:pPr>
    </w:p>
    <w:tbl>
      <w:tblPr>
        <w:tblW w:w="0" w:type="auto"/>
        <w:tblLook w:val="04A0" w:firstRow="1" w:lastRow="0" w:firstColumn="1" w:lastColumn="0" w:noHBand="0" w:noVBand="1"/>
      </w:tblPr>
      <w:tblGrid>
        <w:gridCol w:w="9356"/>
      </w:tblGrid>
      <w:tr w:rsidR="00E21B2E" w:rsidRPr="00282DC0" w14:paraId="1DCE4A68" w14:textId="77777777" w:rsidTr="00C92E51">
        <w:tc>
          <w:tcPr>
            <w:tcW w:w="9356" w:type="dxa"/>
          </w:tcPr>
          <w:tbl>
            <w:tblPr>
              <w:tblW w:w="0" w:type="auto"/>
              <w:tblLook w:val="04A0" w:firstRow="1" w:lastRow="0" w:firstColumn="1" w:lastColumn="0" w:noHBand="0" w:noVBand="1"/>
            </w:tblPr>
            <w:tblGrid>
              <w:gridCol w:w="4818"/>
              <w:gridCol w:w="4322"/>
            </w:tblGrid>
            <w:tr w:rsidR="00E21B2E" w:rsidRPr="00282DC0" w14:paraId="0A090553" w14:textId="77777777" w:rsidTr="00C92E51">
              <w:tc>
                <w:tcPr>
                  <w:tcW w:w="5211" w:type="dxa"/>
                </w:tcPr>
                <w:p w14:paraId="53A24B67" w14:textId="77777777" w:rsidR="00E21B2E" w:rsidRPr="00282DC0" w:rsidRDefault="00E21B2E" w:rsidP="00C92E51">
                  <w:pPr>
                    <w:pStyle w:val="22"/>
                    <w:spacing w:after="0" w:line="240" w:lineRule="auto"/>
                    <w:jc w:val="both"/>
                    <w:rPr>
                      <w:b/>
                      <w:iCs/>
                      <w:sz w:val="24"/>
                      <w:szCs w:val="24"/>
                      <w:lang w:eastAsia="ru-RU"/>
                    </w:rPr>
                  </w:pPr>
                  <w:r w:rsidRPr="00282DC0">
                    <w:rPr>
                      <w:b/>
                      <w:iCs/>
                      <w:sz w:val="24"/>
                      <w:szCs w:val="24"/>
                      <w:lang w:eastAsia="ru-RU"/>
                    </w:rPr>
                    <w:t>Заказчик:</w:t>
                  </w:r>
                </w:p>
                <w:p w14:paraId="14337E72" w14:textId="77777777" w:rsidR="00E21B2E" w:rsidRPr="00282DC0" w:rsidRDefault="00E21B2E" w:rsidP="00C92E51">
                  <w:pPr>
                    <w:jc w:val="both"/>
                    <w:rPr>
                      <w:sz w:val="24"/>
                      <w:szCs w:val="24"/>
                    </w:rPr>
                  </w:pPr>
                  <w:r w:rsidRPr="00282DC0">
                    <w:rPr>
                      <w:sz w:val="24"/>
                      <w:szCs w:val="24"/>
                    </w:rPr>
                    <w:t>Директор</w:t>
                  </w:r>
                </w:p>
                <w:p w14:paraId="16868E98" w14:textId="77777777" w:rsidR="00E21B2E" w:rsidRPr="00282DC0" w:rsidRDefault="00E21B2E" w:rsidP="00C92E51">
                  <w:pPr>
                    <w:jc w:val="both"/>
                    <w:rPr>
                      <w:sz w:val="24"/>
                      <w:szCs w:val="24"/>
                    </w:rPr>
                  </w:pPr>
                  <w:r w:rsidRPr="00282DC0">
                    <w:rPr>
                      <w:sz w:val="24"/>
                      <w:szCs w:val="24"/>
                    </w:rPr>
                    <w:t>АО «</w:t>
                  </w:r>
                  <w:r>
                    <w:rPr>
                      <w:sz w:val="24"/>
                      <w:szCs w:val="24"/>
                    </w:rPr>
                    <w:t>Мамаканская ГЭС</w:t>
                  </w:r>
                  <w:r w:rsidRPr="00282DC0">
                    <w:rPr>
                      <w:sz w:val="24"/>
                      <w:szCs w:val="24"/>
                    </w:rPr>
                    <w:t>»</w:t>
                  </w:r>
                </w:p>
                <w:p w14:paraId="43191304" w14:textId="77777777" w:rsidR="00E21B2E" w:rsidRPr="00282DC0" w:rsidRDefault="00E21B2E" w:rsidP="00C92E51">
                  <w:pPr>
                    <w:jc w:val="both"/>
                    <w:rPr>
                      <w:sz w:val="24"/>
                      <w:szCs w:val="24"/>
                    </w:rPr>
                  </w:pPr>
                </w:p>
                <w:p w14:paraId="33FB6A54" w14:textId="77777777" w:rsidR="00E21B2E" w:rsidRPr="00282DC0" w:rsidRDefault="00E21B2E" w:rsidP="00C92E51">
                  <w:pPr>
                    <w:jc w:val="both"/>
                    <w:rPr>
                      <w:sz w:val="24"/>
                      <w:szCs w:val="24"/>
                    </w:rPr>
                  </w:pPr>
                </w:p>
                <w:p w14:paraId="4F2AE53E" w14:textId="77777777" w:rsidR="00E21B2E" w:rsidRPr="00282DC0" w:rsidRDefault="00E21B2E" w:rsidP="00C92E51">
                  <w:pPr>
                    <w:jc w:val="both"/>
                    <w:rPr>
                      <w:sz w:val="24"/>
                      <w:szCs w:val="24"/>
                      <w:u w:val="single"/>
                    </w:rPr>
                  </w:pPr>
                  <w:r w:rsidRPr="00282DC0">
                    <w:rPr>
                      <w:sz w:val="24"/>
                      <w:szCs w:val="24"/>
                      <w:u w:val="single"/>
                    </w:rPr>
                    <w:t xml:space="preserve">                                 </w:t>
                  </w:r>
                  <w:r w:rsidRPr="00282DC0">
                    <w:rPr>
                      <w:sz w:val="24"/>
                      <w:szCs w:val="24"/>
                    </w:rPr>
                    <w:t xml:space="preserve"> /Д.В. Гришак/</w:t>
                  </w:r>
                </w:p>
              </w:tc>
              <w:tc>
                <w:tcPr>
                  <w:tcW w:w="4644" w:type="dxa"/>
                </w:tcPr>
                <w:p w14:paraId="3BA9555D" w14:textId="77777777" w:rsidR="00E21B2E" w:rsidRPr="00282DC0" w:rsidRDefault="00E21B2E" w:rsidP="00C92E51">
                  <w:pPr>
                    <w:pStyle w:val="22"/>
                    <w:spacing w:after="0" w:line="240" w:lineRule="auto"/>
                    <w:jc w:val="right"/>
                    <w:rPr>
                      <w:b/>
                      <w:iCs/>
                      <w:sz w:val="24"/>
                      <w:szCs w:val="24"/>
                      <w:lang w:eastAsia="ru-RU"/>
                    </w:rPr>
                  </w:pPr>
                  <w:r w:rsidRPr="00282DC0">
                    <w:rPr>
                      <w:b/>
                      <w:iCs/>
                      <w:sz w:val="24"/>
                      <w:szCs w:val="24"/>
                      <w:lang w:eastAsia="ru-RU"/>
                    </w:rPr>
                    <w:t xml:space="preserve">Подрядчик: </w:t>
                  </w:r>
                </w:p>
                <w:p w14:paraId="6A3CA274" w14:textId="77777777" w:rsidR="00E21B2E" w:rsidRPr="00282DC0" w:rsidRDefault="00E21B2E" w:rsidP="00C92E51">
                  <w:pPr>
                    <w:pStyle w:val="22"/>
                    <w:spacing w:after="0" w:line="240" w:lineRule="auto"/>
                    <w:jc w:val="right"/>
                    <w:rPr>
                      <w:iCs/>
                      <w:sz w:val="24"/>
                      <w:szCs w:val="24"/>
                      <w:lang w:eastAsia="ru-RU"/>
                    </w:rPr>
                  </w:pPr>
                </w:p>
                <w:p w14:paraId="33313BE5" w14:textId="77777777" w:rsidR="00E21B2E" w:rsidRDefault="00E21B2E" w:rsidP="00C92E51">
                  <w:pPr>
                    <w:pStyle w:val="22"/>
                    <w:spacing w:after="0" w:line="240" w:lineRule="auto"/>
                    <w:jc w:val="right"/>
                    <w:rPr>
                      <w:iCs/>
                      <w:sz w:val="24"/>
                      <w:szCs w:val="24"/>
                      <w:lang w:eastAsia="ru-RU"/>
                    </w:rPr>
                  </w:pPr>
                </w:p>
                <w:p w14:paraId="02D38E6C" w14:textId="77777777" w:rsidR="00E21B2E" w:rsidRDefault="00E21B2E" w:rsidP="00C92E51">
                  <w:pPr>
                    <w:pStyle w:val="22"/>
                    <w:spacing w:after="0" w:line="240" w:lineRule="auto"/>
                    <w:jc w:val="right"/>
                    <w:rPr>
                      <w:iCs/>
                      <w:sz w:val="24"/>
                      <w:szCs w:val="24"/>
                      <w:lang w:eastAsia="ru-RU"/>
                    </w:rPr>
                  </w:pPr>
                </w:p>
                <w:p w14:paraId="090B6AA1" w14:textId="77777777" w:rsidR="00E21B2E" w:rsidRPr="00282DC0" w:rsidRDefault="00E21B2E" w:rsidP="00C92E51">
                  <w:pPr>
                    <w:pStyle w:val="22"/>
                    <w:spacing w:after="0" w:line="240" w:lineRule="auto"/>
                    <w:jc w:val="right"/>
                    <w:rPr>
                      <w:iCs/>
                      <w:sz w:val="24"/>
                      <w:szCs w:val="24"/>
                      <w:lang w:eastAsia="ru-RU"/>
                    </w:rPr>
                  </w:pPr>
                </w:p>
                <w:p w14:paraId="1606481C" w14:textId="77777777" w:rsidR="00E21B2E" w:rsidRPr="00282DC0" w:rsidRDefault="00E21B2E" w:rsidP="00C92E51">
                  <w:pPr>
                    <w:pStyle w:val="22"/>
                    <w:spacing w:after="0" w:line="240" w:lineRule="auto"/>
                    <w:jc w:val="right"/>
                    <w:rPr>
                      <w:iCs/>
                      <w:sz w:val="24"/>
                      <w:szCs w:val="24"/>
                      <w:lang w:eastAsia="ru-RU"/>
                    </w:rPr>
                  </w:pPr>
                  <w:r w:rsidRPr="00282DC0">
                    <w:rPr>
                      <w:iCs/>
                      <w:sz w:val="24"/>
                      <w:szCs w:val="24"/>
                      <w:lang w:eastAsia="ru-RU"/>
                    </w:rPr>
                    <w:t>_____________ /</w:t>
                  </w:r>
                  <w:r w:rsidRPr="00282DC0">
                    <w:rPr>
                      <w:sz w:val="24"/>
                      <w:szCs w:val="24"/>
                    </w:rPr>
                    <w:t xml:space="preserve"> </w:t>
                  </w:r>
                  <w:r w:rsidRPr="00282DC0">
                    <w:rPr>
                      <w:iCs/>
                      <w:sz w:val="24"/>
                      <w:szCs w:val="24"/>
                      <w:lang w:eastAsia="ru-RU"/>
                    </w:rPr>
                    <w:t>/</w:t>
                  </w:r>
                </w:p>
              </w:tc>
            </w:tr>
          </w:tbl>
          <w:p w14:paraId="171DFD5C" w14:textId="77777777" w:rsidR="00E21B2E" w:rsidRPr="00282DC0" w:rsidRDefault="00E21B2E" w:rsidP="00C92E51">
            <w:pPr>
              <w:rPr>
                <w:sz w:val="24"/>
                <w:szCs w:val="24"/>
              </w:rPr>
            </w:pPr>
            <w:r w:rsidRPr="00282DC0">
              <w:rPr>
                <w:sz w:val="24"/>
                <w:szCs w:val="24"/>
              </w:rPr>
              <w:t xml:space="preserve">           М.П.</w:t>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r>
            <w:r w:rsidRPr="00282DC0">
              <w:rPr>
                <w:sz w:val="24"/>
                <w:szCs w:val="24"/>
              </w:rPr>
              <w:tab/>
              <w:t>М.П.</w:t>
            </w:r>
          </w:p>
          <w:p w14:paraId="748D7717" w14:textId="77777777" w:rsidR="00E21B2E" w:rsidRPr="00282DC0" w:rsidRDefault="00E21B2E" w:rsidP="00C92E51">
            <w:pPr>
              <w:jc w:val="both"/>
              <w:rPr>
                <w:sz w:val="24"/>
                <w:szCs w:val="24"/>
              </w:rPr>
            </w:pPr>
          </w:p>
          <w:p w14:paraId="721EAC8B" w14:textId="77777777" w:rsidR="00E21B2E" w:rsidRPr="00B47122" w:rsidRDefault="00E21B2E" w:rsidP="00C92E51">
            <w:pPr>
              <w:rPr>
                <w:sz w:val="24"/>
                <w:szCs w:val="24"/>
              </w:rPr>
            </w:pPr>
          </w:p>
        </w:tc>
      </w:tr>
    </w:tbl>
    <w:p w14:paraId="11C352CA" w14:textId="77777777" w:rsidR="00B425F9" w:rsidRDefault="00B425F9" w:rsidP="00B425F9">
      <w:pPr>
        <w:jc w:val="right"/>
        <w:rPr>
          <w:sz w:val="23"/>
          <w:szCs w:val="23"/>
        </w:rPr>
      </w:pPr>
    </w:p>
    <w:p w14:paraId="0D4BD272" w14:textId="77777777" w:rsidR="00B425F9" w:rsidRDefault="00B425F9" w:rsidP="00B425F9">
      <w:pPr>
        <w:jc w:val="right"/>
        <w:rPr>
          <w:sz w:val="23"/>
          <w:szCs w:val="23"/>
        </w:rPr>
      </w:pPr>
    </w:p>
    <w:p w14:paraId="30D528B2" w14:textId="77777777" w:rsidR="00B425F9" w:rsidRDefault="00B425F9" w:rsidP="00B425F9">
      <w:pPr>
        <w:jc w:val="right"/>
        <w:rPr>
          <w:sz w:val="23"/>
          <w:szCs w:val="23"/>
        </w:rPr>
      </w:pPr>
    </w:p>
    <w:p w14:paraId="7C8700DD" w14:textId="77777777" w:rsidR="00B425F9" w:rsidRDefault="00B425F9" w:rsidP="00B425F9">
      <w:pPr>
        <w:jc w:val="right"/>
        <w:rPr>
          <w:sz w:val="23"/>
          <w:szCs w:val="23"/>
        </w:rPr>
      </w:pPr>
    </w:p>
    <w:p w14:paraId="62391412" w14:textId="77777777" w:rsidR="00B425F9" w:rsidRPr="00A908A6" w:rsidRDefault="00B425F9" w:rsidP="00B425F9">
      <w:pPr>
        <w:jc w:val="right"/>
        <w:rPr>
          <w:sz w:val="22"/>
          <w:szCs w:val="22"/>
        </w:rPr>
      </w:pPr>
    </w:p>
    <w:p w14:paraId="70374737" w14:textId="77777777" w:rsidR="00B425F9" w:rsidRDefault="00B425F9" w:rsidP="00161C64">
      <w:pPr>
        <w:jc w:val="right"/>
        <w:rPr>
          <w:rFonts w:eastAsia="Calibri"/>
          <w:bCs/>
          <w:sz w:val="24"/>
          <w:szCs w:val="24"/>
          <w:lang w:eastAsia="ru-RU"/>
        </w:rPr>
      </w:pPr>
    </w:p>
    <w:p w14:paraId="13B3EFDC" w14:textId="77777777" w:rsidR="00B425F9" w:rsidRDefault="00B425F9" w:rsidP="00161C64">
      <w:pPr>
        <w:jc w:val="right"/>
        <w:rPr>
          <w:rFonts w:eastAsia="Calibri"/>
          <w:bCs/>
          <w:sz w:val="24"/>
          <w:szCs w:val="24"/>
          <w:lang w:eastAsia="ru-RU"/>
        </w:rPr>
      </w:pPr>
    </w:p>
    <w:p w14:paraId="79058D88" w14:textId="77777777" w:rsidR="00B425F9" w:rsidRDefault="00B425F9" w:rsidP="00161C64">
      <w:pPr>
        <w:jc w:val="right"/>
        <w:rPr>
          <w:rFonts w:eastAsia="Calibri"/>
          <w:bCs/>
          <w:sz w:val="24"/>
          <w:szCs w:val="24"/>
          <w:lang w:eastAsia="ru-RU"/>
        </w:rPr>
      </w:pPr>
    </w:p>
    <w:p w14:paraId="6513869A" w14:textId="77777777" w:rsidR="00B425F9" w:rsidRDefault="00B425F9" w:rsidP="00161C64">
      <w:pPr>
        <w:jc w:val="right"/>
        <w:rPr>
          <w:rFonts w:eastAsia="Calibri"/>
          <w:bCs/>
          <w:sz w:val="24"/>
          <w:szCs w:val="24"/>
          <w:lang w:eastAsia="ru-RU"/>
        </w:rPr>
      </w:pPr>
    </w:p>
    <w:p w14:paraId="391FA6E0" w14:textId="77777777" w:rsidR="00B425F9" w:rsidRDefault="00B425F9" w:rsidP="00161C64">
      <w:pPr>
        <w:jc w:val="right"/>
        <w:rPr>
          <w:rFonts w:eastAsia="Calibri"/>
          <w:bCs/>
          <w:sz w:val="24"/>
          <w:szCs w:val="24"/>
          <w:lang w:eastAsia="ru-RU"/>
        </w:rPr>
      </w:pPr>
    </w:p>
    <w:p w14:paraId="1CE9F436" w14:textId="77777777" w:rsidR="00E21B2E" w:rsidRDefault="00E21B2E" w:rsidP="00161C64">
      <w:pPr>
        <w:jc w:val="right"/>
        <w:rPr>
          <w:rFonts w:eastAsia="Calibri"/>
          <w:bCs/>
          <w:sz w:val="24"/>
          <w:szCs w:val="24"/>
          <w:lang w:eastAsia="ru-RU"/>
        </w:rPr>
      </w:pPr>
    </w:p>
    <w:p w14:paraId="564A8007" w14:textId="77777777" w:rsidR="00E21B2E" w:rsidRDefault="00E21B2E" w:rsidP="00161C64">
      <w:pPr>
        <w:jc w:val="right"/>
        <w:rPr>
          <w:rFonts w:eastAsia="Calibri"/>
          <w:bCs/>
          <w:sz w:val="24"/>
          <w:szCs w:val="24"/>
          <w:lang w:eastAsia="ru-RU"/>
        </w:rPr>
      </w:pPr>
    </w:p>
    <w:p w14:paraId="031E602B" w14:textId="77777777" w:rsidR="00E21B2E" w:rsidRDefault="00E21B2E" w:rsidP="00161C64">
      <w:pPr>
        <w:jc w:val="right"/>
        <w:rPr>
          <w:rFonts w:eastAsia="Calibri"/>
          <w:bCs/>
          <w:sz w:val="24"/>
          <w:szCs w:val="24"/>
          <w:lang w:eastAsia="ru-RU"/>
        </w:rPr>
      </w:pPr>
    </w:p>
    <w:p w14:paraId="3F5BFA02" w14:textId="77777777" w:rsidR="00E21B2E" w:rsidRDefault="00E21B2E" w:rsidP="00161C64">
      <w:pPr>
        <w:jc w:val="right"/>
        <w:rPr>
          <w:rFonts w:eastAsia="Calibri"/>
          <w:bCs/>
          <w:sz w:val="24"/>
          <w:szCs w:val="24"/>
          <w:lang w:eastAsia="ru-RU"/>
        </w:rPr>
      </w:pPr>
    </w:p>
    <w:p w14:paraId="4692F4E5" w14:textId="77777777" w:rsidR="00E21B2E" w:rsidRDefault="00E21B2E" w:rsidP="00161C64">
      <w:pPr>
        <w:jc w:val="right"/>
        <w:rPr>
          <w:rFonts w:eastAsia="Calibri"/>
          <w:bCs/>
          <w:sz w:val="24"/>
          <w:szCs w:val="24"/>
          <w:lang w:eastAsia="ru-RU"/>
        </w:rPr>
      </w:pPr>
    </w:p>
    <w:p w14:paraId="0EC9E1B1" w14:textId="77777777" w:rsidR="00E21B2E" w:rsidRDefault="00E21B2E" w:rsidP="00161C64">
      <w:pPr>
        <w:jc w:val="right"/>
        <w:rPr>
          <w:rFonts w:eastAsia="Calibri"/>
          <w:bCs/>
          <w:sz w:val="24"/>
          <w:szCs w:val="24"/>
          <w:lang w:eastAsia="ru-RU"/>
        </w:rPr>
      </w:pPr>
    </w:p>
    <w:p w14:paraId="71E3F760" w14:textId="77777777" w:rsidR="00E21B2E" w:rsidRDefault="00E21B2E" w:rsidP="00161C64">
      <w:pPr>
        <w:jc w:val="right"/>
        <w:rPr>
          <w:rFonts w:eastAsia="Calibri"/>
          <w:bCs/>
          <w:sz w:val="24"/>
          <w:szCs w:val="24"/>
          <w:lang w:eastAsia="ru-RU"/>
        </w:rPr>
      </w:pPr>
    </w:p>
    <w:p w14:paraId="519600EE" w14:textId="77777777" w:rsidR="00E21B2E" w:rsidRDefault="00E21B2E" w:rsidP="00161C64">
      <w:pPr>
        <w:jc w:val="right"/>
        <w:rPr>
          <w:rFonts w:eastAsia="Calibri"/>
          <w:bCs/>
          <w:sz w:val="24"/>
          <w:szCs w:val="24"/>
          <w:lang w:eastAsia="ru-RU"/>
        </w:rPr>
      </w:pPr>
    </w:p>
    <w:p w14:paraId="02AE8966" w14:textId="77777777" w:rsidR="00E21B2E" w:rsidRDefault="00E21B2E" w:rsidP="00161C64">
      <w:pPr>
        <w:jc w:val="right"/>
        <w:rPr>
          <w:rFonts w:eastAsia="Calibri"/>
          <w:bCs/>
          <w:sz w:val="24"/>
          <w:szCs w:val="24"/>
          <w:lang w:eastAsia="ru-RU"/>
        </w:rPr>
      </w:pPr>
    </w:p>
    <w:p w14:paraId="49AE66E6" w14:textId="77777777" w:rsidR="00E21B2E" w:rsidRDefault="00E21B2E" w:rsidP="00161C64">
      <w:pPr>
        <w:jc w:val="right"/>
        <w:rPr>
          <w:rFonts w:eastAsia="Calibri"/>
          <w:bCs/>
          <w:sz w:val="24"/>
          <w:szCs w:val="24"/>
          <w:lang w:eastAsia="ru-RU"/>
        </w:rPr>
      </w:pPr>
    </w:p>
    <w:p w14:paraId="6E557A82" w14:textId="77777777" w:rsidR="00062316" w:rsidRPr="000E43E8" w:rsidRDefault="00062316" w:rsidP="00161C64">
      <w:pPr>
        <w:jc w:val="right"/>
        <w:rPr>
          <w:rFonts w:eastAsia="Calibri"/>
          <w:bCs/>
          <w:i/>
          <w:sz w:val="22"/>
          <w:szCs w:val="22"/>
          <w:lang w:eastAsia="ru-RU"/>
        </w:rPr>
      </w:pPr>
    </w:p>
    <w:p w14:paraId="7AC0033B" w14:textId="77777777" w:rsidR="00E21B2E" w:rsidRDefault="00E21B2E" w:rsidP="00161C64">
      <w:pPr>
        <w:jc w:val="right"/>
        <w:rPr>
          <w:rFonts w:eastAsia="Calibri"/>
          <w:bCs/>
          <w:i/>
          <w:sz w:val="22"/>
          <w:szCs w:val="22"/>
          <w:lang w:eastAsia="ru-RU"/>
        </w:rPr>
      </w:pPr>
    </w:p>
    <w:p w14:paraId="673B6A7E" w14:textId="636A2951" w:rsidR="00161C64" w:rsidRPr="00161C64" w:rsidRDefault="00161C64" w:rsidP="00161C64">
      <w:pPr>
        <w:jc w:val="right"/>
        <w:rPr>
          <w:rFonts w:eastAsia="Calibri"/>
          <w:bCs/>
          <w:sz w:val="24"/>
          <w:szCs w:val="24"/>
          <w:lang w:eastAsia="ru-RU"/>
        </w:rPr>
      </w:pPr>
      <w:r w:rsidRPr="000E43E8">
        <w:rPr>
          <w:rFonts w:eastAsia="Calibri"/>
          <w:bCs/>
          <w:i/>
          <w:sz w:val="22"/>
          <w:szCs w:val="22"/>
          <w:lang w:eastAsia="ru-RU"/>
        </w:rPr>
        <w:lastRenderedPageBreak/>
        <w:t>Приложение №</w:t>
      </w:r>
      <w:r w:rsidR="00B425F9" w:rsidRPr="000E43E8">
        <w:rPr>
          <w:rFonts w:eastAsia="Calibri"/>
          <w:bCs/>
          <w:i/>
          <w:sz w:val="22"/>
          <w:szCs w:val="22"/>
          <w:lang w:eastAsia="ru-RU"/>
        </w:rPr>
        <w:t>5</w:t>
      </w:r>
      <w:r w:rsidRPr="000E43E8">
        <w:rPr>
          <w:rFonts w:eastAsia="Calibri"/>
          <w:bCs/>
          <w:i/>
          <w:sz w:val="22"/>
          <w:szCs w:val="22"/>
          <w:lang w:eastAsia="ru-RU"/>
        </w:rPr>
        <w:br/>
        <w:t xml:space="preserve">к договору № </w:t>
      </w:r>
    </w:p>
    <w:p w14:paraId="6D716060" w14:textId="77777777" w:rsidR="00B425F9" w:rsidRDefault="00B425F9" w:rsidP="00161C64">
      <w:pPr>
        <w:jc w:val="center"/>
        <w:rPr>
          <w:rFonts w:eastAsia="Calibri"/>
          <w:b/>
          <w:bCs/>
          <w:sz w:val="24"/>
          <w:szCs w:val="24"/>
          <w:lang w:eastAsia="ru-RU"/>
        </w:rPr>
      </w:pPr>
    </w:p>
    <w:p w14:paraId="318B45B3" w14:textId="77777777" w:rsidR="00161C64" w:rsidRPr="000E43E8" w:rsidRDefault="00161C64" w:rsidP="00161C64">
      <w:pPr>
        <w:jc w:val="center"/>
        <w:rPr>
          <w:rFonts w:eastAsia="Calibri"/>
          <w:b/>
          <w:bCs/>
          <w:sz w:val="22"/>
          <w:szCs w:val="22"/>
          <w:lang w:eastAsia="ru-RU"/>
        </w:rPr>
      </w:pPr>
      <w:r w:rsidRPr="000E43E8">
        <w:rPr>
          <w:rFonts w:eastAsia="Calibri"/>
          <w:b/>
          <w:bCs/>
          <w:sz w:val="22"/>
          <w:szCs w:val="22"/>
          <w:lang w:eastAsia="ru-RU"/>
        </w:rPr>
        <w:t>Соглашение о конфиденциальности</w:t>
      </w:r>
    </w:p>
    <w:p w14:paraId="46FDC390" w14:textId="77777777" w:rsidR="00161C64" w:rsidRPr="000E43E8" w:rsidRDefault="00161C64" w:rsidP="00161C64">
      <w:pPr>
        <w:jc w:val="both"/>
        <w:rPr>
          <w:rFonts w:eastAsia="Calibri"/>
          <w:b/>
          <w:bCs/>
          <w:sz w:val="22"/>
          <w:szCs w:val="22"/>
          <w:lang w:eastAsia="ru-RU"/>
        </w:rPr>
      </w:pPr>
    </w:p>
    <w:p w14:paraId="1044357F" w14:textId="2FA80493" w:rsidR="00161C64" w:rsidRPr="000E43E8" w:rsidRDefault="00161C64" w:rsidP="00161C64">
      <w:pPr>
        <w:jc w:val="center"/>
        <w:rPr>
          <w:rFonts w:eastAsia="Calibri"/>
          <w:sz w:val="22"/>
          <w:szCs w:val="22"/>
        </w:rPr>
      </w:pPr>
      <w:r w:rsidRPr="000E43E8">
        <w:rPr>
          <w:rFonts w:eastAsia="Calibri"/>
          <w:sz w:val="22"/>
          <w:szCs w:val="22"/>
        </w:rPr>
        <w:t xml:space="preserve">г. Бодайбо </w:t>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r>
      <w:r w:rsidRPr="000E43E8">
        <w:rPr>
          <w:rFonts w:eastAsia="Calibri"/>
          <w:sz w:val="22"/>
          <w:szCs w:val="22"/>
        </w:rPr>
        <w:tab/>
        <w:t xml:space="preserve">       </w:t>
      </w:r>
      <w:r w:rsidR="00E21B2E">
        <w:rPr>
          <w:sz w:val="22"/>
          <w:szCs w:val="22"/>
        </w:rPr>
        <w:t>_________</w:t>
      </w:r>
    </w:p>
    <w:p w14:paraId="23C4F5DF" w14:textId="77777777" w:rsidR="00161C64" w:rsidRPr="000E43E8" w:rsidRDefault="00161C64" w:rsidP="00161C64">
      <w:pPr>
        <w:ind w:firstLine="708"/>
        <w:jc w:val="both"/>
        <w:rPr>
          <w:rFonts w:eastAsia="Calibri"/>
          <w:b/>
          <w:sz w:val="22"/>
          <w:szCs w:val="22"/>
        </w:rPr>
      </w:pPr>
    </w:p>
    <w:p w14:paraId="56193058" w14:textId="5156A2FE" w:rsidR="00161C64" w:rsidRPr="000E43E8" w:rsidRDefault="00161C64" w:rsidP="00161C64">
      <w:pPr>
        <w:ind w:firstLine="708"/>
        <w:jc w:val="both"/>
        <w:rPr>
          <w:rFonts w:eastAsia="Calibri"/>
          <w:sz w:val="22"/>
          <w:szCs w:val="22"/>
        </w:rPr>
      </w:pPr>
      <w:proofErr w:type="gramStart"/>
      <w:r w:rsidRPr="000E43E8">
        <w:rPr>
          <w:rFonts w:eastAsia="Calibri"/>
          <w:b/>
          <w:sz w:val="22"/>
          <w:szCs w:val="22"/>
        </w:rPr>
        <w:t>АО «</w:t>
      </w:r>
      <w:r w:rsidR="002A131D">
        <w:rPr>
          <w:rFonts w:eastAsia="Calibri"/>
          <w:b/>
          <w:sz w:val="22"/>
          <w:szCs w:val="22"/>
        </w:rPr>
        <w:t>Мамаканская ГЭС</w:t>
      </w:r>
      <w:r w:rsidRPr="000E43E8">
        <w:rPr>
          <w:rFonts w:eastAsia="Calibri"/>
          <w:b/>
          <w:sz w:val="22"/>
          <w:szCs w:val="22"/>
        </w:rPr>
        <w:t>»</w:t>
      </w:r>
      <w:r w:rsidRPr="000E43E8">
        <w:rPr>
          <w:rFonts w:eastAsia="Calibri"/>
          <w:sz w:val="22"/>
          <w:szCs w:val="22"/>
        </w:rPr>
        <w:t xml:space="preserve">, именуемое в дальнейшем </w:t>
      </w:r>
      <w:r w:rsidRPr="000E43E8">
        <w:rPr>
          <w:rFonts w:eastAsia="Calibri"/>
          <w:b/>
          <w:sz w:val="22"/>
          <w:szCs w:val="22"/>
        </w:rPr>
        <w:t>Передающая сторона</w:t>
      </w:r>
      <w:r w:rsidRPr="000E43E8">
        <w:rPr>
          <w:rFonts w:eastAsia="Calibri"/>
          <w:sz w:val="22"/>
          <w:szCs w:val="22"/>
        </w:rPr>
        <w:t xml:space="preserve">, в лице директора </w:t>
      </w:r>
      <w:proofErr w:type="spellStart"/>
      <w:r w:rsidRPr="000E43E8">
        <w:rPr>
          <w:rFonts w:eastAsia="Calibri"/>
          <w:b/>
          <w:sz w:val="22"/>
          <w:szCs w:val="22"/>
        </w:rPr>
        <w:t>Гришака</w:t>
      </w:r>
      <w:proofErr w:type="spellEnd"/>
      <w:r w:rsidRPr="000E43E8">
        <w:rPr>
          <w:rFonts w:eastAsia="Calibri"/>
          <w:b/>
          <w:sz w:val="22"/>
          <w:szCs w:val="22"/>
        </w:rPr>
        <w:t xml:space="preserve"> Дмитрия Витальевича</w:t>
      </w:r>
      <w:r w:rsidRPr="000E43E8">
        <w:rPr>
          <w:rFonts w:eastAsia="Calibri"/>
          <w:sz w:val="22"/>
          <w:szCs w:val="22"/>
        </w:rPr>
        <w:t xml:space="preserve">, действующего на основании Устава, с одной стороны, и </w:t>
      </w:r>
      <w:r w:rsidR="002A131D">
        <w:rPr>
          <w:b/>
          <w:sz w:val="22"/>
          <w:szCs w:val="22"/>
        </w:rPr>
        <w:t>_______________</w:t>
      </w:r>
      <w:r w:rsidRPr="000E43E8">
        <w:rPr>
          <w:rFonts w:eastAsia="Calibri"/>
          <w:sz w:val="22"/>
          <w:szCs w:val="22"/>
        </w:rPr>
        <w:t xml:space="preserve">, именуемый в дальнейшем </w:t>
      </w:r>
      <w:r w:rsidRPr="000E43E8">
        <w:rPr>
          <w:rFonts w:eastAsia="Calibri"/>
          <w:b/>
          <w:sz w:val="22"/>
          <w:szCs w:val="22"/>
        </w:rPr>
        <w:t>Принимающая сторона</w:t>
      </w:r>
      <w:r w:rsidRPr="000E43E8">
        <w:rPr>
          <w:rFonts w:eastAsia="Calibri"/>
          <w:sz w:val="22"/>
          <w:szCs w:val="22"/>
        </w:rPr>
        <w:t>, в лице</w:t>
      </w:r>
      <w:r w:rsidR="002A131D">
        <w:rPr>
          <w:rFonts w:eastAsia="Calibri"/>
          <w:sz w:val="22"/>
          <w:szCs w:val="22"/>
        </w:rPr>
        <w:t xml:space="preserve"> ________________</w:t>
      </w:r>
      <w:r w:rsidRPr="000E43E8">
        <w:rPr>
          <w:rFonts w:eastAsia="Calibri"/>
          <w:sz w:val="22"/>
          <w:szCs w:val="22"/>
        </w:rPr>
        <w:t>, действующего на основании Устава</w:t>
      </w:r>
      <w:r w:rsidRPr="000E43E8">
        <w:rPr>
          <w:sz w:val="22"/>
          <w:szCs w:val="22"/>
        </w:rPr>
        <w:t xml:space="preserve">, с другой стороны, </w:t>
      </w:r>
      <w:r w:rsidRPr="000E43E8">
        <w:rPr>
          <w:rFonts w:eastAsia="Calibri"/>
          <w:sz w:val="22"/>
          <w:szCs w:val="22"/>
        </w:rPr>
        <w:t>совместно именуемые как Стороны, заключили настоящее соглашение о нижеследующем:</w:t>
      </w:r>
      <w:proofErr w:type="gramEnd"/>
    </w:p>
    <w:p w14:paraId="1F6092FC" w14:textId="77777777" w:rsidR="00161C64" w:rsidRPr="000E43E8" w:rsidRDefault="00161C64" w:rsidP="00161C64">
      <w:pPr>
        <w:keepNext/>
        <w:jc w:val="center"/>
        <w:outlineLvl w:val="0"/>
        <w:rPr>
          <w:rFonts w:eastAsia="Calibri"/>
          <w:b/>
          <w:bCs/>
          <w:sz w:val="22"/>
          <w:szCs w:val="22"/>
          <w:lang w:eastAsia="ru-RU"/>
        </w:rPr>
      </w:pPr>
    </w:p>
    <w:p w14:paraId="56F3A06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1. Определения</w:t>
      </w:r>
    </w:p>
    <w:p w14:paraId="3FFF98C6" w14:textId="77777777" w:rsidR="00161C64" w:rsidRPr="000E43E8" w:rsidRDefault="00161C64" w:rsidP="00161C64">
      <w:pPr>
        <w:numPr>
          <w:ilvl w:val="1"/>
          <w:numId w:val="5"/>
        </w:numPr>
        <w:tabs>
          <w:tab w:val="clear" w:pos="480"/>
          <w:tab w:val="num" w:pos="-1134"/>
          <w:tab w:val="left" w:pos="993"/>
        </w:tabs>
        <w:ind w:left="0" w:firstLine="540"/>
        <w:jc w:val="both"/>
        <w:rPr>
          <w:rFonts w:eastAsia="Calibri"/>
          <w:sz w:val="22"/>
          <w:szCs w:val="22"/>
        </w:rPr>
      </w:pPr>
      <w:proofErr w:type="gramStart"/>
      <w:r w:rsidRPr="000E43E8">
        <w:rPr>
          <w:rFonts w:eastAsia="Calibri"/>
          <w:bCs/>
          <w:sz w:val="22"/>
          <w:szCs w:val="22"/>
        </w:rPr>
        <w:t>«Конфиденциальная информация»</w:t>
      </w:r>
      <w:r w:rsidRPr="000E43E8">
        <w:rPr>
          <w:rFonts w:eastAsia="Calibri"/>
          <w:sz w:val="22"/>
          <w:szCs w:val="22"/>
        </w:rPr>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w:t>
      </w:r>
      <w:proofErr w:type="gramEnd"/>
      <w:r w:rsidRPr="000E43E8">
        <w:rPr>
          <w:rFonts w:eastAsia="Calibri"/>
          <w:sz w:val="22"/>
          <w:szCs w:val="22"/>
        </w:rPr>
        <w:t xml:space="preserve"> на Конфиденциальную информацию.</w:t>
      </w:r>
    </w:p>
    <w:p w14:paraId="4B94B5AD" w14:textId="77777777" w:rsidR="00161C64" w:rsidRPr="000E43E8" w:rsidRDefault="00161C64" w:rsidP="00161C64">
      <w:pPr>
        <w:numPr>
          <w:ilvl w:val="1"/>
          <w:numId w:val="5"/>
        </w:numPr>
        <w:tabs>
          <w:tab w:val="clear" w:pos="480"/>
          <w:tab w:val="left" w:pos="993"/>
        </w:tabs>
        <w:ind w:left="0" w:firstLine="540"/>
        <w:jc w:val="both"/>
        <w:rPr>
          <w:rFonts w:eastAsia="Calibri"/>
          <w:sz w:val="22"/>
          <w:szCs w:val="22"/>
        </w:rPr>
      </w:pPr>
      <w:r w:rsidRPr="000E43E8">
        <w:rPr>
          <w:rFonts w:eastAsia="Calibri"/>
          <w:sz w:val="22"/>
          <w:szCs w:val="22"/>
        </w:rPr>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230A8E35" w14:textId="77777777" w:rsidR="00161C64" w:rsidRPr="000E43E8" w:rsidRDefault="00161C64" w:rsidP="00161C64">
      <w:pPr>
        <w:keepNext/>
        <w:jc w:val="center"/>
        <w:outlineLvl w:val="0"/>
        <w:rPr>
          <w:rFonts w:eastAsia="Calibri"/>
          <w:b/>
          <w:bCs/>
          <w:sz w:val="22"/>
          <w:szCs w:val="22"/>
          <w:lang w:eastAsia="ru-RU"/>
        </w:rPr>
      </w:pPr>
    </w:p>
    <w:p w14:paraId="66FE515B"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2. Предмет соглашения</w:t>
      </w:r>
    </w:p>
    <w:p w14:paraId="7462A3AD" w14:textId="77777777" w:rsidR="00161C64" w:rsidRPr="000E43E8" w:rsidRDefault="00161C64" w:rsidP="00161C64">
      <w:pPr>
        <w:numPr>
          <w:ilvl w:val="1"/>
          <w:numId w:val="12"/>
        </w:numPr>
        <w:tabs>
          <w:tab w:val="num" w:pos="1080"/>
        </w:tabs>
        <w:ind w:left="0" w:firstLine="540"/>
        <w:jc w:val="both"/>
        <w:rPr>
          <w:rFonts w:eastAsia="Calibri"/>
          <w:bCs/>
          <w:sz w:val="22"/>
          <w:szCs w:val="22"/>
        </w:rPr>
      </w:pPr>
      <w:r w:rsidRPr="000E43E8">
        <w:rPr>
          <w:rFonts w:eastAsia="Calibri"/>
          <w:sz w:val="22"/>
          <w:szCs w:val="22"/>
        </w:rPr>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14:paraId="072E167E" w14:textId="507E4B2C" w:rsidR="00161C64" w:rsidRPr="000E43E8" w:rsidRDefault="00161C64" w:rsidP="00161C64">
      <w:pPr>
        <w:numPr>
          <w:ilvl w:val="1"/>
          <w:numId w:val="12"/>
        </w:numPr>
        <w:tabs>
          <w:tab w:val="left" w:pos="1080"/>
        </w:tabs>
        <w:ind w:left="0" w:firstLine="540"/>
        <w:jc w:val="both"/>
        <w:rPr>
          <w:rFonts w:eastAsia="Calibri"/>
          <w:sz w:val="22"/>
          <w:szCs w:val="22"/>
        </w:rPr>
      </w:pPr>
      <w:r w:rsidRPr="000E43E8">
        <w:rPr>
          <w:rFonts w:eastAsia="Calibri"/>
          <w:sz w:val="22"/>
          <w:szCs w:val="22"/>
        </w:rPr>
        <w:t xml:space="preserve">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  в связи с заключением Договора № </w:t>
      </w:r>
      <w:r w:rsidR="002A131D">
        <w:rPr>
          <w:rFonts w:eastAsia="Calibri"/>
          <w:sz w:val="22"/>
          <w:szCs w:val="22"/>
        </w:rPr>
        <w:t>________</w:t>
      </w:r>
      <w:r w:rsidRPr="000E43E8">
        <w:rPr>
          <w:rFonts w:eastAsia="Calibri"/>
          <w:sz w:val="22"/>
          <w:szCs w:val="22"/>
        </w:rPr>
        <w:t xml:space="preserve">от </w:t>
      </w:r>
      <w:r w:rsidR="002A131D">
        <w:rPr>
          <w:sz w:val="22"/>
          <w:szCs w:val="22"/>
        </w:rPr>
        <w:t>_____________</w:t>
      </w:r>
      <w:r w:rsidRPr="000E43E8">
        <w:rPr>
          <w:rFonts w:eastAsia="Calibri"/>
          <w:sz w:val="22"/>
          <w:szCs w:val="22"/>
        </w:rPr>
        <w:t xml:space="preserve"> г. на проведение </w:t>
      </w:r>
      <w:r w:rsidR="002A131D">
        <w:rPr>
          <w:rFonts w:eastAsia="Calibri"/>
          <w:sz w:val="22"/>
          <w:szCs w:val="22"/>
        </w:rPr>
        <w:t>работ _______________</w:t>
      </w:r>
      <w:r w:rsidRPr="000E43E8">
        <w:rPr>
          <w:rFonts w:eastAsia="Calibri"/>
          <w:sz w:val="22"/>
          <w:szCs w:val="22"/>
        </w:rPr>
        <w:t>.</w:t>
      </w:r>
      <w:r w:rsidRPr="000E43E8">
        <w:rPr>
          <w:rFonts w:eastAsia="Calibri"/>
          <w:bCs/>
          <w:sz w:val="22"/>
          <w:szCs w:val="22"/>
        </w:rPr>
        <w:t xml:space="preserve"> </w:t>
      </w:r>
    </w:p>
    <w:p w14:paraId="0E218FF5" w14:textId="77777777" w:rsidR="00161C64" w:rsidRPr="000E43E8" w:rsidRDefault="00161C64" w:rsidP="00161C64">
      <w:pPr>
        <w:numPr>
          <w:ilvl w:val="1"/>
          <w:numId w:val="12"/>
        </w:numPr>
        <w:tabs>
          <w:tab w:val="left" w:pos="1080"/>
        </w:tabs>
        <w:ind w:left="0" w:firstLine="540"/>
        <w:jc w:val="both"/>
        <w:rPr>
          <w:rFonts w:eastAsia="Calibri"/>
          <w:sz w:val="22"/>
          <w:szCs w:val="22"/>
        </w:rPr>
      </w:pPr>
      <w:proofErr w:type="gramStart"/>
      <w:r w:rsidRPr="000E43E8">
        <w:rPr>
          <w:rFonts w:eastAsia="Calibri"/>
          <w:bCs/>
          <w:sz w:val="22"/>
          <w:szCs w:val="22"/>
        </w:rPr>
        <w:t>Конфиденциальная информация</w:t>
      </w:r>
      <w:r w:rsidRPr="000E43E8">
        <w:rPr>
          <w:rFonts w:eastAsia="Calibri"/>
          <w:sz w:val="22"/>
          <w:szCs w:val="22"/>
        </w:rPr>
        <w:t xml:space="preserve"> может быть представлена Передающей стороной на любом носителе, а также может быть получена </w:t>
      </w:r>
      <w:r w:rsidRPr="000E43E8">
        <w:rPr>
          <w:rFonts w:eastAsia="Calibri"/>
          <w:bCs/>
          <w:sz w:val="22"/>
          <w:szCs w:val="22"/>
        </w:rPr>
        <w:t>Принимающей стороной</w:t>
      </w:r>
      <w:r w:rsidRPr="000E43E8">
        <w:rPr>
          <w:rFonts w:eastAsia="Calibri"/>
          <w:sz w:val="22"/>
          <w:szCs w:val="22"/>
        </w:rPr>
        <w:t xml:space="preserve"> посредством инспектирования или наблюдения на предприятиях и в офисах </w:t>
      </w:r>
      <w:r w:rsidRPr="000E43E8">
        <w:rPr>
          <w:rFonts w:eastAsia="Calibri"/>
          <w:bCs/>
          <w:sz w:val="22"/>
          <w:szCs w:val="22"/>
        </w:rPr>
        <w:t>Передающей стороны и/или третьих лиц, указанных Передающей стороной</w:t>
      </w:r>
      <w:r w:rsidRPr="000E43E8">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roofErr w:type="gramEnd"/>
    </w:p>
    <w:p w14:paraId="608D36EF" w14:textId="77777777" w:rsidR="00161C64" w:rsidRPr="000E43E8" w:rsidRDefault="00161C64" w:rsidP="00161C64">
      <w:pPr>
        <w:keepNext/>
        <w:jc w:val="center"/>
        <w:outlineLvl w:val="0"/>
        <w:rPr>
          <w:rFonts w:eastAsia="Calibri"/>
          <w:b/>
          <w:bCs/>
          <w:sz w:val="22"/>
          <w:szCs w:val="22"/>
          <w:lang w:eastAsia="ru-RU"/>
        </w:rPr>
      </w:pPr>
      <w:r w:rsidRPr="000E43E8">
        <w:rPr>
          <w:rFonts w:eastAsia="Calibri"/>
          <w:b/>
          <w:bCs/>
          <w:sz w:val="22"/>
          <w:szCs w:val="22"/>
          <w:lang w:eastAsia="ru-RU"/>
        </w:rPr>
        <w:t>3. Обязанности Сторон</w:t>
      </w:r>
    </w:p>
    <w:p w14:paraId="105741B7" w14:textId="77777777" w:rsidR="00161C64" w:rsidRPr="000E43E8" w:rsidRDefault="00161C64" w:rsidP="00161C64">
      <w:pPr>
        <w:numPr>
          <w:ilvl w:val="1"/>
          <w:numId w:val="6"/>
        </w:numPr>
        <w:tabs>
          <w:tab w:val="left" w:pos="1080"/>
        </w:tabs>
        <w:ind w:firstLine="540"/>
        <w:jc w:val="both"/>
        <w:rPr>
          <w:rFonts w:eastAsia="Calibri"/>
          <w:sz w:val="22"/>
          <w:szCs w:val="22"/>
        </w:rPr>
      </w:pPr>
      <w:r w:rsidRPr="000E43E8">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E80C75E" w14:textId="77777777" w:rsidR="00161C64" w:rsidRPr="000E43E8" w:rsidRDefault="00161C64" w:rsidP="00161C64">
      <w:pPr>
        <w:numPr>
          <w:ilvl w:val="1"/>
          <w:numId w:val="6"/>
        </w:numPr>
        <w:tabs>
          <w:tab w:val="left" w:pos="1080"/>
        </w:tabs>
        <w:ind w:firstLine="540"/>
        <w:jc w:val="both"/>
        <w:rPr>
          <w:rFonts w:eastAsia="Calibri"/>
          <w:sz w:val="22"/>
          <w:szCs w:val="22"/>
          <w:lang w:val="en-US"/>
        </w:rPr>
      </w:pPr>
      <w:proofErr w:type="spellStart"/>
      <w:r w:rsidRPr="000E43E8">
        <w:rPr>
          <w:rFonts w:eastAsia="Calibri"/>
          <w:sz w:val="22"/>
          <w:szCs w:val="22"/>
          <w:lang w:val="en-US"/>
        </w:rPr>
        <w:t>Обязанности</w:t>
      </w:r>
      <w:proofErr w:type="spellEnd"/>
      <w:r w:rsidRPr="000E43E8">
        <w:rPr>
          <w:rFonts w:eastAsia="Calibri"/>
          <w:sz w:val="22"/>
          <w:szCs w:val="22"/>
          <w:lang w:val="en-US"/>
        </w:rPr>
        <w:t xml:space="preserve"> </w:t>
      </w:r>
      <w:proofErr w:type="spellStart"/>
      <w:r w:rsidRPr="000E43E8">
        <w:rPr>
          <w:rFonts w:eastAsia="Calibri"/>
          <w:sz w:val="22"/>
          <w:szCs w:val="22"/>
          <w:lang w:val="en-US"/>
        </w:rPr>
        <w:t>Принимающей</w:t>
      </w:r>
      <w:proofErr w:type="spellEnd"/>
      <w:r w:rsidRPr="000E43E8">
        <w:rPr>
          <w:rFonts w:eastAsia="Calibri"/>
          <w:sz w:val="22"/>
          <w:szCs w:val="22"/>
          <w:lang w:val="en-US"/>
        </w:rPr>
        <w:t xml:space="preserve"> </w:t>
      </w:r>
      <w:proofErr w:type="spellStart"/>
      <w:r w:rsidRPr="000E43E8">
        <w:rPr>
          <w:rFonts w:eastAsia="Calibri"/>
          <w:sz w:val="22"/>
          <w:szCs w:val="22"/>
          <w:lang w:val="en-US"/>
        </w:rPr>
        <w:t>стороны</w:t>
      </w:r>
      <w:proofErr w:type="spellEnd"/>
      <w:r w:rsidRPr="000E43E8">
        <w:rPr>
          <w:rFonts w:eastAsia="Calibri"/>
          <w:sz w:val="22"/>
          <w:szCs w:val="22"/>
          <w:lang w:val="en-US"/>
        </w:rPr>
        <w:t>:</w:t>
      </w:r>
    </w:p>
    <w:p w14:paraId="2D6D62B3" w14:textId="77777777" w:rsidR="00161C64" w:rsidRPr="000E43E8" w:rsidRDefault="00161C64" w:rsidP="00161C64">
      <w:pPr>
        <w:tabs>
          <w:tab w:val="left" w:pos="1080"/>
        </w:tabs>
        <w:ind w:firstLine="540"/>
        <w:jc w:val="both"/>
        <w:rPr>
          <w:rFonts w:eastAsia="Calibri"/>
          <w:sz w:val="22"/>
          <w:szCs w:val="22"/>
        </w:rPr>
      </w:pPr>
      <w:r w:rsidRPr="000E43E8">
        <w:rPr>
          <w:rFonts w:eastAsia="Calibri"/>
          <w:b/>
          <w:bCs/>
          <w:sz w:val="22"/>
          <w:szCs w:val="22"/>
        </w:rPr>
        <w:t>3</w:t>
      </w:r>
      <w:r w:rsidRPr="000E43E8">
        <w:rPr>
          <w:rFonts w:eastAsia="Calibri"/>
          <w:b/>
          <w:sz w:val="22"/>
          <w:szCs w:val="22"/>
        </w:rPr>
        <w:t>.2.1.</w:t>
      </w:r>
      <w:r w:rsidRPr="000E43E8">
        <w:rPr>
          <w:rFonts w:eastAsia="Calibri"/>
          <w:bCs/>
          <w:sz w:val="22"/>
          <w:szCs w:val="22"/>
        </w:rPr>
        <w:tab/>
      </w:r>
      <w:r w:rsidRPr="000E43E8">
        <w:rPr>
          <w:rFonts w:eastAsia="Calibri"/>
          <w:sz w:val="22"/>
          <w:szCs w:val="22"/>
        </w:rPr>
        <w:t xml:space="preserve">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w:t>
      </w:r>
      <w:proofErr w:type="gramStart"/>
      <w:r w:rsidRPr="000E43E8">
        <w:rPr>
          <w:rFonts w:eastAsia="Calibri"/>
          <w:sz w:val="22"/>
          <w:szCs w:val="22"/>
        </w:rPr>
        <w:t>но</w:t>
      </w:r>
      <w:proofErr w:type="gramEnd"/>
      <w:r w:rsidRPr="000E43E8">
        <w:rPr>
          <w:rFonts w:eastAsia="Calibri"/>
          <w:sz w:val="22"/>
          <w:szCs w:val="22"/>
        </w:rPr>
        <w:t xml:space="preserve">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5870491D"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lastRenderedPageBreak/>
        <w:t>3.2.2</w:t>
      </w:r>
      <w:r w:rsidRPr="000E43E8">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66B1C070"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sz w:val="22"/>
          <w:szCs w:val="22"/>
          <w:lang w:eastAsia="ru-RU"/>
        </w:rPr>
        <w:t xml:space="preserve">3.3. </w:t>
      </w:r>
      <w:r w:rsidRPr="000E43E8">
        <w:rPr>
          <w:rFonts w:eastAsia="Calibri"/>
          <w:sz w:val="22"/>
          <w:szCs w:val="22"/>
          <w:lang w:eastAsia="ru-RU"/>
        </w:rPr>
        <w:t>При передаче информации, содержащей сведения конфиденциального характера, Стороны должны выполнять следующие требования:</w:t>
      </w:r>
    </w:p>
    <w:p w14:paraId="4C307FE6"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3.3.1.</w:t>
      </w:r>
      <w:r w:rsidRPr="000E43E8">
        <w:rPr>
          <w:rFonts w:eastAsia="Calibri"/>
          <w:sz w:val="22"/>
          <w:szCs w:val="22"/>
          <w:lang w:eastAsia="ru-RU"/>
        </w:rPr>
        <w:t> </w:t>
      </w:r>
      <w:proofErr w:type="gramStart"/>
      <w:r w:rsidRPr="000E43E8">
        <w:rPr>
          <w:rFonts w:eastAsia="Calibri"/>
          <w:sz w:val="22"/>
          <w:szCs w:val="22"/>
          <w:lang w:eastAsia="ru-RU"/>
        </w:rPr>
        <w:t>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roofErr w:type="gramEnd"/>
    </w:p>
    <w:p w14:paraId="7BA77404"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3.3.2.</w:t>
      </w:r>
      <w:r w:rsidRPr="000E43E8">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621AB902"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3.3.3.</w:t>
      </w:r>
      <w:r w:rsidRPr="000E43E8">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36386FCC" w14:textId="77777777" w:rsidR="00161C64" w:rsidRPr="000E43E8" w:rsidRDefault="00161C64" w:rsidP="00161C64">
      <w:pPr>
        <w:tabs>
          <w:tab w:val="left" w:pos="1080"/>
        </w:tabs>
        <w:ind w:firstLine="539"/>
        <w:jc w:val="both"/>
        <w:rPr>
          <w:rFonts w:eastAsia="Calibri"/>
          <w:sz w:val="22"/>
          <w:szCs w:val="22"/>
          <w:lang w:eastAsia="ru-RU"/>
        </w:rPr>
      </w:pPr>
      <w:r w:rsidRPr="000E43E8">
        <w:rPr>
          <w:rFonts w:eastAsia="Calibri"/>
          <w:b/>
          <w:bCs/>
          <w:sz w:val="22"/>
          <w:szCs w:val="22"/>
          <w:lang w:eastAsia="ru-RU"/>
        </w:rPr>
        <w:t>3.3.4.</w:t>
      </w:r>
      <w:r w:rsidRPr="000E43E8">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2E25B86E" w14:textId="77777777" w:rsidR="00161C64" w:rsidRPr="000E43E8" w:rsidRDefault="00161C64" w:rsidP="00161C64">
      <w:pPr>
        <w:tabs>
          <w:tab w:val="left" w:pos="1080"/>
        </w:tabs>
        <w:ind w:firstLine="539"/>
        <w:jc w:val="both"/>
        <w:rPr>
          <w:rFonts w:eastAsia="Calibri"/>
          <w:sz w:val="22"/>
          <w:szCs w:val="22"/>
          <w:lang w:eastAsia="ru-RU"/>
        </w:rPr>
      </w:pPr>
    </w:p>
    <w:p w14:paraId="78212D33" w14:textId="77777777" w:rsidR="00161C64" w:rsidRPr="000E43E8" w:rsidRDefault="00161C64" w:rsidP="00161C64">
      <w:pPr>
        <w:pStyle w:val="af8"/>
        <w:keepNext/>
        <w:numPr>
          <w:ilvl w:val="0"/>
          <w:numId w:val="7"/>
        </w:numPr>
        <w:tabs>
          <w:tab w:val="clear" w:pos="660"/>
          <w:tab w:val="num" w:pos="284"/>
        </w:tabs>
        <w:jc w:val="center"/>
        <w:outlineLvl w:val="1"/>
        <w:rPr>
          <w:rFonts w:eastAsia="Calibri"/>
          <w:b/>
          <w:bCs/>
          <w:sz w:val="22"/>
          <w:szCs w:val="22"/>
        </w:rPr>
      </w:pPr>
      <w:r w:rsidRPr="000E43E8">
        <w:rPr>
          <w:rFonts w:eastAsia="Calibri"/>
          <w:b/>
          <w:bCs/>
          <w:sz w:val="22"/>
          <w:szCs w:val="22"/>
        </w:rPr>
        <w:t>Конфиденциальность</w:t>
      </w:r>
    </w:p>
    <w:p w14:paraId="61718CDB" w14:textId="77777777" w:rsidR="00161C64" w:rsidRPr="000E43E8" w:rsidRDefault="00161C64" w:rsidP="00161C64">
      <w:pPr>
        <w:numPr>
          <w:ilvl w:val="1"/>
          <w:numId w:val="7"/>
        </w:numPr>
        <w:tabs>
          <w:tab w:val="num" w:pos="540"/>
        </w:tabs>
        <w:ind w:left="0" w:firstLine="540"/>
        <w:jc w:val="both"/>
        <w:rPr>
          <w:rFonts w:eastAsia="Calibri"/>
          <w:sz w:val="22"/>
          <w:szCs w:val="22"/>
        </w:rPr>
      </w:pPr>
      <w:r w:rsidRPr="000E43E8">
        <w:rPr>
          <w:rFonts w:eastAsia="Calibri"/>
          <w:sz w:val="22"/>
          <w:szCs w:val="22"/>
        </w:rPr>
        <w:t>Конфиденциальная информация, полученная по Соглашению, не будет считаться конфиденциальной по С</w:t>
      </w:r>
      <w:r w:rsidRPr="000E43E8">
        <w:rPr>
          <w:rFonts w:eastAsia="Calibri"/>
          <w:bCs/>
          <w:sz w:val="22"/>
          <w:szCs w:val="22"/>
        </w:rPr>
        <w:t>оглашению</w:t>
      </w:r>
      <w:r w:rsidRPr="000E43E8">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5C3586B9" w14:textId="77777777" w:rsidR="00161C64" w:rsidRPr="000E43E8" w:rsidRDefault="00161C64" w:rsidP="00161C64">
      <w:pPr>
        <w:ind w:firstLine="567"/>
        <w:jc w:val="both"/>
        <w:rPr>
          <w:rFonts w:eastAsia="Calibri"/>
          <w:sz w:val="22"/>
          <w:szCs w:val="22"/>
        </w:rPr>
      </w:pPr>
      <w:r w:rsidRPr="000E43E8">
        <w:rPr>
          <w:rFonts w:eastAsia="Calibri"/>
          <w:b/>
          <w:sz w:val="22"/>
          <w:szCs w:val="22"/>
        </w:rPr>
        <w:t>4.1.1.</w:t>
      </w:r>
      <w:r w:rsidRPr="000E43E8">
        <w:rPr>
          <w:rFonts w:eastAsia="Calibri"/>
          <w:sz w:val="22"/>
          <w:szCs w:val="22"/>
        </w:rPr>
        <w:t xml:space="preserve"> </w:t>
      </w:r>
      <w:r w:rsidR="009A22CC" w:rsidRPr="000E43E8">
        <w:rPr>
          <w:rFonts w:eastAsia="Calibri"/>
          <w:sz w:val="22"/>
          <w:szCs w:val="22"/>
        </w:rPr>
        <w:t xml:space="preserve">    </w:t>
      </w:r>
      <w:proofErr w:type="gramStart"/>
      <w:r w:rsidRPr="000E43E8">
        <w:rPr>
          <w:rFonts w:eastAsia="Calibri"/>
          <w:sz w:val="22"/>
          <w:szCs w:val="22"/>
        </w:rPr>
        <w:t>Разрешена</w:t>
      </w:r>
      <w:proofErr w:type="gramEnd"/>
      <w:r w:rsidRPr="000E43E8">
        <w:rPr>
          <w:rFonts w:eastAsia="Calibri"/>
          <w:sz w:val="22"/>
          <w:szCs w:val="22"/>
        </w:rPr>
        <w:t xml:space="preserve"> к разглашению письменным согласием </w:t>
      </w:r>
      <w:r w:rsidRPr="000E43E8">
        <w:rPr>
          <w:rFonts w:eastAsia="Calibri"/>
          <w:bCs/>
          <w:sz w:val="22"/>
          <w:szCs w:val="22"/>
        </w:rPr>
        <w:t>Передающей стороны</w:t>
      </w:r>
      <w:r w:rsidRPr="000E43E8">
        <w:rPr>
          <w:rFonts w:eastAsia="Calibri"/>
          <w:sz w:val="22"/>
          <w:szCs w:val="22"/>
        </w:rPr>
        <w:t>;</w:t>
      </w:r>
    </w:p>
    <w:p w14:paraId="0C7E46E5" w14:textId="77777777" w:rsidR="00161C64" w:rsidRPr="000E43E8" w:rsidRDefault="00161C64" w:rsidP="00161C64">
      <w:pPr>
        <w:ind w:firstLine="540"/>
        <w:jc w:val="both"/>
        <w:rPr>
          <w:rFonts w:eastAsia="Calibri"/>
          <w:sz w:val="22"/>
          <w:szCs w:val="22"/>
        </w:rPr>
      </w:pPr>
      <w:r w:rsidRPr="000E43E8">
        <w:rPr>
          <w:rFonts w:eastAsia="Calibri"/>
          <w:b/>
          <w:sz w:val="22"/>
          <w:szCs w:val="22"/>
        </w:rPr>
        <w:t>4.1.2.</w:t>
      </w:r>
      <w:r w:rsidRPr="000E43E8">
        <w:rPr>
          <w:rFonts w:eastAsia="Calibri"/>
          <w:sz w:val="22"/>
          <w:szCs w:val="22"/>
        </w:rPr>
        <w:tab/>
        <w:t xml:space="preserve">Была известна </w:t>
      </w:r>
      <w:r w:rsidRPr="000E43E8">
        <w:rPr>
          <w:rFonts w:eastAsia="Calibri"/>
          <w:bCs/>
          <w:sz w:val="22"/>
          <w:szCs w:val="22"/>
        </w:rPr>
        <w:t>Принимающей стороне</w:t>
      </w:r>
      <w:r w:rsidRPr="000E43E8">
        <w:rPr>
          <w:rFonts w:eastAsia="Calibri"/>
          <w:sz w:val="22"/>
          <w:szCs w:val="22"/>
        </w:rPr>
        <w:t xml:space="preserve"> до подписания С</w:t>
      </w:r>
      <w:r w:rsidRPr="000E43E8">
        <w:rPr>
          <w:rFonts w:eastAsia="Calibri"/>
          <w:bCs/>
          <w:sz w:val="22"/>
          <w:szCs w:val="22"/>
        </w:rPr>
        <w:t>оглашения,</w:t>
      </w:r>
      <w:r w:rsidRPr="000E43E8">
        <w:rPr>
          <w:rFonts w:eastAsia="Calibri"/>
          <w:sz w:val="22"/>
          <w:szCs w:val="22"/>
        </w:rPr>
        <w:t xml:space="preserve"> что может быть доказано посредством предоставления соответствующих материальных свидетельств;</w:t>
      </w:r>
    </w:p>
    <w:p w14:paraId="637270F1" w14:textId="77777777" w:rsidR="00161C64" w:rsidRPr="000E43E8" w:rsidRDefault="00161C64" w:rsidP="00161C64">
      <w:pPr>
        <w:ind w:firstLine="540"/>
        <w:jc w:val="both"/>
        <w:rPr>
          <w:rFonts w:eastAsia="Calibri"/>
          <w:sz w:val="22"/>
          <w:szCs w:val="22"/>
        </w:rPr>
      </w:pPr>
      <w:r w:rsidRPr="000E43E8">
        <w:rPr>
          <w:rFonts w:eastAsia="Calibri"/>
          <w:b/>
          <w:sz w:val="22"/>
          <w:szCs w:val="22"/>
        </w:rPr>
        <w:t>4.1.3.</w:t>
      </w:r>
      <w:r w:rsidRPr="000E43E8">
        <w:rPr>
          <w:rFonts w:eastAsia="Calibri"/>
          <w:sz w:val="22"/>
          <w:szCs w:val="22"/>
        </w:rPr>
        <w:tab/>
        <w:t xml:space="preserve">На законном основании </w:t>
      </w:r>
      <w:proofErr w:type="gramStart"/>
      <w:r w:rsidRPr="000E43E8">
        <w:rPr>
          <w:rFonts w:eastAsia="Calibri"/>
          <w:sz w:val="22"/>
          <w:szCs w:val="22"/>
        </w:rPr>
        <w:t>получена</w:t>
      </w:r>
      <w:proofErr w:type="gramEnd"/>
      <w:r w:rsidRPr="000E43E8">
        <w:rPr>
          <w:rFonts w:eastAsia="Calibri"/>
          <w:sz w:val="22"/>
          <w:szCs w:val="22"/>
        </w:rPr>
        <w:t xml:space="preserve"> </w:t>
      </w:r>
      <w:r w:rsidRPr="000E43E8">
        <w:rPr>
          <w:rFonts w:eastAsia="Calibri"/>
          <w:bCs/>
          <w:sz w:val="22"/>
          <w:szCs w:val="22"/>
        </w:rPr>
        <w:t>Принимающей стороной</w:t>
      </w:r>
      <w:r w:rsidRPr="000E43E8">
        <w:rPr>
          <w:rFonts w:eastAsia="Calibri"/>
          <w:sz w:val="22"/>
          <w:szCs w:val="22"/>
        </w:rPr>
        <w:t xml:space="preserve"> от третьих лиц, без нарушения условий С</w:t>
      </w:r>
      <w:r w:rsidRPr="000E43E8">
        <w:rPr>
          <w:rFonts w:eastAsia="Calibri"/>
          <w:bCs/>
          <w:sz w:val="22"/>
          <w:szCs w:val="22"/>
        </w:rPr>
        <w:t>оглашения</w:t>
      </w:r>
      <w:r w:rsidRPr="000E43E8">
        <w:rPr>
          <w:rFonts w:eastAsia="Calibri"/>
          <w:sz w:val="22"/>
          <w:szCs w:val="22"/>
        </w:rPr>
        <w:t>;</w:t>
      </w:r>
    </w:p>
    <w:p w14:paraId="3863BEC5" w14:textId="77777777" w:rsidR="00161C64" w:rsidRPr="000E43E8" w:rsidRDefault="00161C64" w:rsidP="00161C64">
      <w:pPr>
        <w:numPr>
          <w:ilvl w:val="1"/>
          <w:numId w:val="13"/>
        </w:numPr>
        <w:ind w:left="0" w:firstLine="540"/>
        <w:jc w:val="both"/>
        <w:rPr>
          <w:rFonts w:eastAsia="Calibri"/>
          <w:sz w:val="22"/>
          <w:szCs w:val="22"/>
        </w:rPr>
      </w:pPr>
      <w:r w:rsidRPr="000E43E8">
        <w:rPr>
          <w:rFonts w:eastAsia="Calibri"/>
          <w:sz w:val="22"/>
          <w:szCs w:val="22"/>
        </w:rPr>
        <w:t xml:space="preserve">При утере или разглашении </w:t>
      </w:r>
      <w:r w:rsidRPr="000E43E8">
        <w:rPr>
          <w:rFonts w:eastAsia="Calibri"/>
          <w:bCs/>
          <w:sz w:val="22"/>
          <w:szCs w:val="22"/>
        </w:rPr>
        <w:t>Конфиденциальной информации</w:t>
      </w:r>
      <w:r w:rsidRPr="000E43E8">
        <w:rPr>
          <w:rFonts w:eastAsia="Calibri"/>
          <w:sz w:val="22"/>
          <w:szCs w:val="22"/>
        </w:rPr>
        <w:t xml:space="preserve"> </w:t>
      </w:r>
      <w:r w:rsidRPr="000E43E8">
        <w:rPr>
          <w:rFonts w:eastAsia="Calibri"/>
          <w:bCs/>
          <w:sz w:val="22"/>
          <w:szCs w:val="22"/>
        </w:rPr>
        <w:t>Стороны</w:t>
      </w:r>
      <w:r w:rsidRPr="000E43E8">
        <w:rPr>
          <w:rFonts w:eastAsia="Calibri"/>
          <w:sz w:val="22"/>
          <w:szCs w:val="22"/>
        </w:rPr>
        <w:t xml:space="preserve"> незамедлительно информируют друг друга, </w:t>
      </w:r>
      <w:proofErr w:type="gramStart"/>
      <w:r w:rsidRPr="000E43E8">
        <w:rPr>
          <w:rFonts w:eastAsia="Calibri"/>
          <w:sz w:val="22"/>
          <w:szCs w:val="22"/>
        </w:rPr>
        <w:t>проводят консультации и организуют</w:t>
      </w:r>
      <w:proofErr w:type="gramEnd"/>
      <w:r w:rsidRPr="000E43E8">
        <w:rPr>
          <w:rFonts w:eastAsia="Calibri"/>
          <w:sz w:val="22"/>
          <w:szCs w:val="22"/>
        </w:rPr>
        <w:t xml:space="preserve"> расследование.</w:t>
      </w:r>
    </w:p>
    <w:p w14:paraId="659A50A6" w14:textId="77777777" w:rsidR="00161C64" w:rsidRPr="000E43E8" w:rsidRDefault="00161C64" w:rsidP="00161C64">
      <w:pPr>
        <w:numPr>
          <w:ilvl w:val="1"/>
          <w:numId w:val="13"/>
        </w:numPr>
        <w:ind w:left="0" w:firstLine="539"/>
        <w:jc w:val="both"/>
        <w:rPr>
          <w:rFonts w:eastAsia="Calibri"/>
          <w:sz w:val="22"/>
          <w:szCs w:val="22"/>
        </w:rPr>
      </w:pPr>
      <w:r w:rsidRPr="000E43E8">
        <w:rPr>
          <w:rFonts w:eastAsia="Calibri"/>
          <w:sz w:val="22"/>
          <w:szCs w:val="22"/>
        </w:rPr>
        <w:t xml:space="preserve">При проведении </w:t>
      </w:r>
      <w:proofErr w:type="gramStart"/>
      <w:r w:rsidRPr="000E43E8">
        <w:rPr>
          <w:rFonts w:eastAsia="Calibri"/>
          <w:sz w:val="22"/>
          <w:szCs w:val="22"/>
        </w:rPr>
        <w:t xml:space="preserve">расследования фактов </w:t>
      </w:r>
      <w:r w:rsidRPr="000E43E8">
        <w:rPr>
          <w:rFonts w:eastAsia="Calibri"/>
          <w:bCs/>
          <w:sz w:val="22"/>
          <w:szCs w:val="22"/>
        </w:rPr>
        <w:t>нарушения условий Соглашения Стороны</w:t>
      </w:r>
      <w:proofErr w:type="gramEnd"/>
      <w:r w:rsidRPr="000E43E8">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0E43E8">
        <w:rPr>
          <w:rFonts w:eastAsia="Calibri"/>
          <w:bCs/>
          <w:sz w:val="22"/>
          <w:szCs w:val="22"/>
        </w:rPr>
        <w:t>стороной</w:t>
      </w:r>
      <w:r w:rsidRPr="000E43E8">
        <w:rPr>
          <w:rFonts w:eastAsia="Calibri"/>
          <w:sz w:val="22"/>
          <w:szCs w:val="22"/>
        </w:rPr>
        <w:t xml:space="preserve">, допустившей </w:t>
      </w:r>
      <w:r w:rsidRPr="000E43E8">
        <w:rPr>
          <w:rFonts w:eastAsia="Calibri"/>
          <w:bCs/>
          <w:sz w:val="22"/>
          <w:szCs w:val="22"/>
        </w:rPr>
        <w:t>нарушение условий Соглашения</w:t>
      </w:r>
      <w:r w:rsidRPr="000E43E8">
        <w:rPr>
          <w:rFonts w:eastAsia="Calibri"/>
          <w:sz w:val="22"/>
          <w:szCs w:val="22"/>
        </w:rPr>
        <w:t>.</w:t>
      </w:r>
    </w:p>
    <w:p w14:paraId="6C14DC46" w14:textId="77777777" w:rsidR="00161C64" w:rsidRPr="000E43E8" w:rsidRDefault="00161C64" w:rsidP="00161C64">
      <w:pPr>
        <w:ind w:left="539"/>
        <w:jc w:val="both"/>
        <w:rPr>
          <w:rFonts w:eastAsia="Calibri"/>
          <w:sz w:val="22"/>
          <w:szCs w:val="22"/>
        </w:rPr>
      </w:pPr>
    </w:p>
    <w:p w14:paraId="77535FD0" w14:textId="77777777" w:rsidR="00161C64" w:rsidRPr="000E43E8" w:rsidRDefault="00161C64" w:rsidP="00161C64">
      <w:pPr>
        <w:pStyle w:val="af8"/>
        <w:keepNext/>
        <w:numPr>
          <w:ilvl w:val="0"/>
          <w:numId w:val="8"/>
        </w:numPr>
        <w:tabs>
          <w:tab w:val="clear" w:pos="660"/>
          <w:tab w:val="num" w:pos="284"/>
        </w:tabs>
        <w:jc w:val="center"/>
        <w:outlineLvl w:val="1"/>
        <w:rPr>
          <w:rFonts w:eastAsia="Calibri"/>
          <w:b/>
          <w:bCs/>
          <w:sz w:val="22"/>
          <w:szCs w:val="22"/>
        </w:rPr>
      </w:pPr>
      <w:r w:rsidRPr="000E43E8">
        <w:rPr>
          <w:rFonts w:eastAsia="Calibri"/>
          <w:b/>
          <w:bCs/>
          <w:sz w:val="22"/>
          <w:szCs w:val="22"/>
        </w:rPr>
        <w:t>Ответственность</w:t>
      </w:r>
    </w:p>
    <w:p w14:paraId="2724E778"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Принимающая сторона</w:t>
      </w:r>
      <w:r w:rsidRPr="000E43E8">
        <w:rPr>
          <w:rFonts w:eastAsia="Calibri"/>
          <w:sz w:val="22"/>
          <w:szCs w:val="22"/>
        </w:rPr>
        <w:t xml:space="preserve"> несет ответственность, </w:t>
      </w:r>
      <w:proofErr w:type="gramStart"/>
      <w:r w:rsidRPr="000E43E8">
        <w:rPr>
          <w:rFonts w:eastAsia="Calibri"/>
          <w:sz w:val="22"/>
          <w:szCs w:val="22"/>
        </w:rPr>
        <w:t>за</w:t>
      </w:r>
      <w:proofErr w:type="gramEnd"/>
      <w:r w:rsidRPr="000E43E8">
        <w:rPr>
          <w:rFonts w:eastAsia="Calibri"/>
          <w:sz w:val="22"/>
          <w:szCs w:val="22"/>
        </w:rPr>
        <w:t>:</w:t>
      </w:r>
    </w:p>
    <w:p w14:paraId="4DD0B11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w:t>
      </w:r>
      <w:r w:rsidRPr="000E43E8">
        <w:rPr>
          <w:rFonts w:eastAsia="Calibri"/>
          <w:bCs/>
          <w:sz w:val="22"/>
          <w:szCs w:val="22"/>
          <w:lang w:eastAsia="ru-RU"/>
        </w:rPr>
        <w:t>Конфиденциальной Информации</w:t>
      </w:r>
      <w:r w:rsidRPr="000E43E8">
        <w:rPr>
          <w:rFonts w:eastAsia="Calibri"/>
          <w:sz w:val="22"/>
          <w:szCs w:val="22"/>
          <w:lang w:eastAsia="ru-RU"/>
        </w:rPr>
        <w:t>, полученной от Передающей стороны;</w:t>
      </w:r>
    </w:p>
    <w:p w14:paraId="5A25EE82" w14:textId="77777777" w:rsidR="00161C64" w:rsidRPr="000E43E8" w:rsidRDefault="00161C64" w:rsidP="00161C64">
      <w:pPr>
        <w:numPr>
          <w:ilvl w:val="2"/>
          <w:numId w:val="9"/>
        </w:numPr>
        <w:tabs>
          <w:tab w:val="num" w:pos="900"/>
          <w:tab w:val="left" w:pos="1080"/>
          <w:tab w:val="left" w:pos="1440"/>
        </w:tabs>
        <w:ind w:left="0" w:firstLine="566"/>
        <w:jc w:val="both"/>
        <w:rPr>
          <w:rFonts w:eastAsia="Calibri"/>
          <w:sz w:val="22"/>
          <w:szCs w:val="22"/>
          <w:lang w:eastAsia="ru-RU"/>
        </w:rPr>
      </w:pPr>
      <w:r w:rsidRPr="000E43E8">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7C3BCB70" w14:textId="5406857F"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 от суммы Договора №</w:t>
      </w:r>
      <w:r w:rsidR="002A131D">
        <w:rPr>
          <w:sz w:val="22"/>
          <w:szCs w:val="22"/>
          <w:u w:val="single"/>
        </w:rPr>
        <w:t>___________</w:t>
      </w:r>
      <w:proofErr w:type="gramStart"/>
      <w:r w:rsidRPr="000E43E8">
        <w:rPr>
          <w:rFonts w:eastAsia="Calibri"/>
          <w:bCs/>
          <w:sz w:val="22"/>
          <w:szCs w:val="22"/>
        </w:rPr>
        <w:t>от</w:t>
      </w:r>
      <w:proofErr w:type="gramEnd"/>
      <w:r w:rsidRPr="000E43E8">
        <w:rPr>
          <w:rFonts w:eastAsia="Calibri"/>
          <w:bCs/>
          <w:sz w:val="22"/>
          <w:szCs w:val="22"/>
        </w:rPr>
        <w:t xml:space="preserve"> </w:t>
      </w:r>
      <w:r w:rsidR="002A131D">
        <w:rPr>
          <w:rFonts w:eastAsia="Calibri"/>
          <w:bCs/>
          <w:sz w:val="22"/>
          <w:szCs w:val="22"/>
        </w:rPr>
        <w:t>_____________</w:t>
      </w:r>
      <w:r w:rsidRPr="000E43E8">
        <w:rPr>
          <w:rFonts w:eastAsia="Calibri"/>
          <w:bCs/>
          <w:sz w:val="22"/>
          <w:szCs w:val="22"/>
        </w:rPr>
        <w:t>.</w:t>
      </w:r>
    </w:p>
    <w:p w14:paraId="1CF87C34"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lang w:val="en-US"/>
        </w:rPr>
      </w:pPr>
      <w:proofErr w:type="gramStart"/>
      <w:r w:rsidRPr="000E43E8">
        <w:rPr>
          <w:rFonts w:eastAsia="Calibri"/>
          <w:bCs/>
          <w:sz w:val="22"/>
          <w:szCs w:val="22"/>
        </w:rPr>
        <w:t>Принимающая сторона</w:t>
      </w:r>
      <w:r w:rsidRPr="000E43E8">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0E43E8">
        <w:rPr>
          <w:rFonts w:eastAsia="Calibri"/>
          <w:bCs/>
          <w:sz w:val="22"/>
          <w:szCs w:val="22"/>
        </w:rPr>
        <w:t>оглашением</w:t>
      </w:r>
      <w:r w:rsidRPr="000E43E8">
        <w:rPr>
          <w:rFonts w:eastAsia="Calibri"/>
          <w:sz w:val="22"/>
          <w:szCs w:val="22"/>
        </w:rPr>
        <w:t xml:space="preserve"> и обязана возместить </w:t>
      </w:r>
      <w:r w:rsidRPr="000E43E8">
        <w:rPr>
          <w:rFonts w:eastAsia="Calibri"/>
          <w:bCs/>
          <w:sz w:val="22"/>
          <w:szCs w:val="22"/>
        </w:rPr>
        <w:t xml:space="preserve">Передающей стороне </w:t>
      </w:r>
      <w:r w:rsidRPr="000E43E8">
        <w:rPr>
          <w:rFonts w:eastAsia="Calibri"/>
          <w:sz w:val="22"/>
          <w:szCs w:val="22"/>
        </w:rPr>
        <w:t>убытки в части не покрытой штрафом (п.5.2.</w:t>
      </w:r>
      <w:proofErr w:type="gramEnd"/>
      <w:r w:rsidRPr="000E43E8">
        <w:rPr>
          <w:rFonts w:eastAsia="Calibri"/>
          <w:sz w:val="22"/>
          <w:szCs w:val="22"/>
        </w:rPr>
        <w:t xml:space="preserve"> </w:t>
      </w:r>
      <w:proofErr w:type="spellStart"/>
      <w:r w:rsidRPr="000E43E8">
        <w:rPr>
          <w:rFonts w:eastAsia="Calibri"/>
          <w:sz w:val="22"/>
          <w:szCs w:val="22"/>
          <w:lang w:val="en-US"/>
        </w:rPr>
        <w:t>Соглашения</w:t>
      </w:r>
      <w:proofErr w:type="spellEnd"/>
      <w:r w:rsidRPr="000E43E8">
        <w:rPr>
          <w:rFonts w:eastAsia="Calibri"/>
          <w:sz w:val="22"/>
          <w:szCs w:val="22"/>
          <w:lang w:val="en-US"/>
        </w:rPr>
        <w:t>).</w:t>
      </w:r>
    </w:p>
    <w:p w14:paraId="03C19BC1" w14:textId="77777777" w:rsidR="00161C64" w:rsidRPr="000E43E8" w:rsidRDefault="00161C64" w:rsidP="00161C64">
      <w:pPr>
        <w:numPr>
          <w:ilvl w:val="1"/>
          <w:numId w:val="8"/>
        </w:numPr>
        <w:tabs>
          <w:tab w:val="num" w:pos="900"/>
          <w:tab w:val="left" w:pos="1440"/>
        </w:tabs>
        <w:ind w:left="0" w:firstLine="540"/>
        <w:jc w:val="both"/>
        <w:rPr>
          <w:rFonts w:eastAsia="Calibri"/>
          <w:sz w:val="22"/>
          <w:szCs w:val="22"/>
        </w:rPr>
      </w:pPr>
      <w:r w:rsidRPr="000E43E8">
        <w:rPr>
          <w:rFonts w:eastAsia="Calibri"/>
          <w:bCs/>
          <w:sz w:val="22"/>
          <w:szCs w:val="22"/>
        </w:rPr>
        <w:t xml:space="preserve">  </w:t>
      </w:r>
      <w:proofErr w:type="gramStart"/>
      <w:r w:rsidRPr="000E43E8">
        <w:rPr>
          <w:rFonts w:eastAsia="Calibri"/>
          <w:sz w:val="22"/>
          <w:szCs w:val="22"/>
        </w:rPr>
        <w:t xml:space="preserve">Вся </w:t>
      </w:r>
      <w:r w:rsidRPr="000E43E8">
        <w:rPr>
          <w:rFonts w:eastAsia="Calibri"/>
          <w:bCs/>
          <w:sz w:val="22"/>
          <w:szCs w:val="22"/>
        </w:rPr>
        <w:t>Конфиденциальная информация</w:t>
      </w:r>
      <w:r w:rsidRPr="000E43E8">
        <w:rPr>
          <w:rFonts w:eastAsia="Calibri"/>
          <w:sz w:val="22"/>
          <w:szCs w:val="22"/>
        </w:rPr>
        <w:t xml:space="preserve">, передаваемая Передающей стороной Принимающей стороне в какой-либо форме, либо ставшая известной </w:t>
      </w:r>
      <w:r w:rsidRPr="000E43E8">
        <w:rPr>
          <w:rFonts w:eastAsia="Calibri"/>
          <w:bCs/>
          <w:sz w:val="22"/>
          <w:szCs w:val="22"/>
        </w:rPr>
        <w:t>Принимающей стороне</w:t>
      </w:r>
      <w:r w:rsidRPr="000E43E8">
        <w:rPr>
          <w:rFonts w:eastAsia="Calibri"/>
          <w:sz w:val="22"/>
          <w:szCs w:val="22"/>
        </w:rPr>
        <w:t xml:space="preserve"> иным образом</w:t>
      </w:r>
      <w:r w:rsidRPr="000E43E8">
        <w:rPr>
          <w:rFonts w:eastAsia="Calibri"/>
          <w:bCs/>
          <w:sz w:val="22"/>
          <w:szCs w:val="22"/>
        </w:rPr>
        <w:t>,</w:t>
      </w:r>
      <w:r w:rsidRPr="000E43E8">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0E43E8">
        <w:rPr>
          <w:rFonts w:eastAsia="Calibri"/>
          <w:bCs/>
          <w:sz w:val="22"/>
          <w:szCs w:val="22"/>
        </w:rPr>
        <w:t>Передающей стороны</w:t>
      </w:r>
      <w:r w:rsidRPr="000E43E8">
        <w:rPr>
          <w:rFonts w:eastAsia="Calibri"/>
          <w:sz w:val="22"/>
          <w:szCs w:val="22"/>
        </w:rPr>
        <w:t xml:space="preserve">, и </w:t>
      </w:r>
      <w:r w:rsidRPr="000E43E8">
        <w:rPr>
          <w:rFonts w:eastAsia="Calibri"/>
          <w:sz w:val="22"/>
          <w:szCs w:val="22"/>
        </w:rPr>
        <w:lastRenderedPageBreak/>
        <w:t>ничто из содержащегося в С</w:t>
      </w:r>
      <w:r w:rsidRPr="000E43E8">
        <w:rPr>
          <w:rFonts w:eastAsia="Calibri"/>
          <w:bCs/>
          <w:sz w:val="22"/>
          <w:szCs w:val="22"/>
        </w:rPr>
        <w:t>оглашении</w:t>
      </w:r>
      <w:r w:rsidRPr="000E43E8">
        <w:rPr>
          <w:rFonts w:eastAsia="Calibri"/>
          <w:sz w:val="22"/>
          <w:szCs w:val="22"/>
        </w:rPr>
        <w:t xml:space="preserve">, не может интерпретироваться в качестве предоставления </w:t>
      </w:r>
      <w:r w:rsidRPr="000E43E8">
        <w:rPr>
          <w:rFonts w:eastAsia="Calibri"/>
          <w:bCs/>
          <w:sz w:val="22"/>
          <w:szCs w:val="22"/>
        </w:rPr>
        <w:t xml:space="preserve">Принимающей стороне </w:t>
      </w:r>
      <w:r w:rsidRPr="000E43E8">
        <w:rPr>
          <w:rFonts w:eastAsia="Calibri"/>
          <w:sz w:val="22"/>
          <w:szCs w:val="22"/>
        </w:rPr>
        <w:t xml:space="preserve">или какой-либо третьей стороне любых прав на </w:t>
      </w:r>
      <w:r w:rsidRPr="000E43E8">
        <w:rPr>
          <w:rFonts w:eastAsia="Calibri"/>
          <w:bCs/>
          <w:sz w:val="22"/>
          <w:szCs w:val="22"/>
        </w:rPr>
        <w:t>Конфиденциальную информацию</w:t>
      </w:r>
      <w:proofErr w:type="gramEnd"/>
      <w:r w:rsidRPr="000E43E8">
        <w:rPr>
          <w:rFonts w:eastAsia="Calibri"/>
          <w:sz w:val="22"/>
          <w:szCs w:val="22"/>
        </w:rPr>
        <w:t xml:space="preserve"> или ее использование, за исключением </w:t>
      </w:r>
      <w:proofErr w:type="gramStart"/>
      <w:r w:rsidRPr="000E43E8">
        <w:rPr>
          <w:rFonts w:eastAsia="Calibri"/>
          <w:sz w:val="22"/>
          <w:szCs w:val="22"/>
        </w:rPr>
        <w:t>предусмотренного</w:t>
      </w:r>
      <w:proofErr w:type="gramEnd"/>
      <w:r w:rsidRPr="000E43E8">
        <w:rPr>
          <w:rFonts w:eastAsia="Calibri"/>
          <w:sz w:val="22"/>
          <w:szCs w:val="22"/>
        </w:rPr>
        <w:t xml:space="preserve">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0E43E8">
        <w:rPr>
          <w:rFonts w:eastAsia="Calibri"/>
          <w:bCs/>
          <w:sz w:val="22"/>
          <w:szCs w:val="22"/>
        </w:rPr>
        <w:t xml:space="preserve"> </w:t>
      </w:r>
    </w:p>
    <w:p w14:paraId="3580EBD1" w14:textId="77777777" w:rsidR="00161C64" w:rsidRPr="000E43E8" w:rsidRDefault="00161C64" w:rsidP="00161C64">
      <w:pPr>
        <w:tabs>
          <w:tab w:val="num" w:pos="900"/>
          <w:tab w:val="left" w:pos="1440"/>
        </w:tabs>
        <w:ind w:left="540"/>
        <w:jc w:val="both"/>
        <w:rPr>
          <w:rFonts w:eastAsia="Calibri"/>
          <w:sz w:val="22"/>
          <w:szCs w:val="22"/>
        </w:rPr>
      </w:pPr>
    </w:p>
    <w:p w14:paraId="2DE38D50" w14:textId="77777777" w:rsidR="00161C64" w:rsidRPr="000E43E8" w:rsidRDefault="00161C64" w:rsidP="00161C64">
      <w:pPr>
        <w:pStyle w:val="af8"/>
        <w:keepNext/>
        <w:numPr>
          <w:ilvl w:val="0"/>
          <w:numId w:val="10"/>
        </w:numPr>
        <w:tabs>
          <w:tab w:val="clear" w:pos="660"/>
          <w:tab w:val="num" w:pos="284"/>
        </w:tabs>
        <w:jc w:val="center"/>
        <w:outlineLvl w:val="1"/>
        <w:rPr>
          <w:rFonts w:eastAsia="Calibri"/>
          <w:b/>
          <w:bCs/>
          <w:sz w:val="22"/>
          <w:szCs w:val="22"/>
        </w:rPr>
      </w:pPr>
      <w:r w:rsidRPr="000E43E8">
        <w:rPr>
          <w:rFonts w:eastAsia="Calibri"/>
          <w:b/>
          <w:bCs/>
          <w:sz w:val="22"/>
          <w:szCs w:val="22"/>
        </w:rPr>
        <w:t>Гарантии, срок действия Соглашения</w:t>
      </w:r>
    </w:p>
    <w:p w14:paraId="5C85450C"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bCs/>
          <w:sz w:val="22"/>
          <w:szCs w:val="22"/>
        </w:rPr>
        <w:t xml:space="preserve">Передающая сторона </w:t>
      </w:r>
      <w:r w:rsidRPr="000E43E8">
        <w:rPr>
          <w:rFonts w:eastAsia="Calibri"/>
          <w:sz w:val="22"/>
          <w:szCs w:val="22"/>
        </w:rPr>
        <w:t xml:space="preserve">настоящим гарантирует, что она обладает всеми правами в отношении </w:t>
      </w:r>
      <w:r w:rsidRPr="000E43E8">
        <w:rPr>
          <w:rFonts w:eastAsia="Calibri"/>
          <w:bCs/>
          <w:sz w:val="22"/>
          <w:szCs w:val="22"/>
        </w:rPr>
        <w:t>Конфиденциальной информации</w:t>
      </w:r>
      <w:r w:rsidRPr="000E43E8">
        <w:rPr>
          <w:rFonts w:eastAsia="Calibri"/>
          <w:sz w:val="22"/>
          <w:szCs w:val="22"/>
        </w:rPr>
        <w:t xml:space="preserve">, </w:t>
      </w:r>
      <w:proofErr w:type="gramStart"/>
      <w:r w:rsidRPr="000E43E8">
        <w:rPr>
          <w:rFonts w:eastAsia="Calibri"/>
          <w:sz w:val="22"/>
          <w:szCs w:val="22"/>
        </w:rPr>
        <w:t xml:space="preserve">включая право раскрывать её </w:t>
      </w:r>
      <w:r w:rsidRPr="000E43E8">
        <w:rPr>
          <w:rFonts w:eastAsia="Calibri"/>
          <w:bCs/>
          <w:sz w:val="22"/>
          <w:szCs w:val="22"/>
        </w:rPr>
        <w:t xml:space="preserve">Принимающей стороне </w:t>
      </w:r>
      <w:r w:rsidRPr="000E43E8">
        <w:rPr>
          <w:rFonts w:eastAsia="Calibri"/>
          <w:sz w:val="22"/>
          <w:szCs w:val="22"/>
        </w:rPr>
        <w:t>на условиях С</w:t>
      </w:r>
      <w:r w:rsidRPr="000E43E8">
        <w:rPr>
          <w:rFonts w:eastAsia="Calibri"/>
          <w:bCs/>
          <w:sz w:val="22"/>
          <w:szCs w:val="22"/>
        </w:rPr>
        <w:t>оглашения</w:t>
      </w:r>
      <w:r w:rsidRPr="000E43E8">
        <w:rPr>
          <w:rFonts w:eastAsia="Calibri"/>
          <w:sz w:val="22"/>
          <w:szCs w:val="22"/>
        </w:rPr>
        <w:t xml:space="preserve"> и передача Конфиденциальной информации не повлечет нарушения прав</w:t>
      </w:r>
      <w:proofErr w:type="gramEnd"/>
      <w:r w:rsidRPr="000E43E8">
        <w:rPr>
          <w:rFonts w:eastAsia="Calibri"/>
          <w:sz w:val="22"/>
          <w:szCs w:val="22"/>
        </w:rPr>
        <w:t xml:space="preserve"> третьих лиц.</w:t>
      </w:r>
    </w:p>
    <w:p w14:paraId="7FB6B852"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FCA0F43" w14:textId="77777777" w:rsidR="00161C64" w:rsidRPr="000E43E8" w:rsidRDefault="00161C64" w:rsidP="00161C64">
      <w:pPr>
        <w:numPr>
          <w:ilvl w:val="1"/>
          <w:numId w:val="10"/>
        </w:numPr>
        <w:tabs>
          <w:tab w:val="clear" w:pos="720"/>
          <w:tab w:val="num" w:pos="993"/>
        </w:tabs>
        <w:ind w:left="0" w:firstLine="540"/>
        <w:jc w:val="both"/>
        <w:rPr>
          <w:rFonts w:eastAsia="Calibri"/>
          <w:sz w:val="22"/>
          <w:szCs w:val="22"/>
        </w:rPr>
      </w:pPr>
      <w:r w:rsidRPr="000E43E8">
        <w:rPr>
          <w:rFonts w:eastAsia="Calibri"/>
          <w:sz w:val="22"/>
          <w:szCs w:val="22"/>
        </w:rPr>
        <w:t xml:space="preserve">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w:t>
      </w:r>
      <w:proofErr w:type="gramStart"/>
      <w:r w:rsidRPr="000E43E8">
        <w:rPr>
          <w:rFonts w:eastAsia="Calibri"/>
          <w:sz w:val="22"/>
          <w:szCs w:val="22"/>
        </w:rPr>
        <w:t>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roofErr w:type="gramEnd"/>
    </w:p>
    <w:p w14:paraId="25B83F5B"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 xml:space="preserve">Настоящее Соглашение </w:t>
      </w:r>
      <w:proofErr w:type="gramStart"/>
      <w:r w:rsidRPr="000E43E8">
        <w:rPr>
          <w:rFonts w:eastAsia="Calibri"/>
          <w:sz w:val="22"/>
          <w:szCs w:val="22"/>
        </w:rPr>
        <w:t>вступает в силу после его подписания Сторонами и действует</w:t>
      </w:r>
      <w:proofErr w:type="gramEnd"/>
      <w:r w:rsidRPr="000E43E8">
        <w:rPr>
          <w:rFonts w:eastAsia="Calibri"/>
          <w:sz w:val="22"/>
          <w:szCs w:val="22"/>
        </w:rPr>
        <w:t xml:space="preserve"> до полного исполнения Сторонами договора, в соответствии с пунктом 2.2 Соглашения.</w:t>
      </w:r>
    </w:p>
    <w:p w14:paraId="28633A83" w14:textId="77777777" w:rsidR="00161C64" w:rsidRPr="000E43E8" w:rsidRDefault="00161C64" w:rsidP="00161C64">
      <w:pPr>
        <w:numPr>
          <w:ilvl w:val="1"/>
          <w:numId w:val="10"/>
        </w:numPr>
        <w:tabs>
          <w:tab w:val="clear" w:pos="720"/>
          <w:tab w:val="num" w:pos="993"/>
        </w:tabs>
        <w:ind w:left="0" w:firstLine="539"/>
        <w:jc w:val="both"/>
        <w:rPr>
          <w:rFonts w:eastAsia="Calibri"/>
          <w:sz w:val="22"/>
          <w:szCs w:val="22"/>
        </w:rPr>
      </w:pPr>
      <w:r w:rsidRPr="000E43E8">
        <w:rPr>
          <w:rFonts w:eastAsia="Calibri"/>
          <w:sz w:val="22"/>
          <w:szCs w:val="22"/>
        </w:rPr>
        <w:t>Обязательства по сохранению конфиденциальности, предусмотренные Соглашением, сохраняют силу в течение 3 (трех) лет после истечения срока действия Соглашения. В том случае,  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01C86CC4" w14:textId="77777777" w:rsidR="00161C64" w:rsidRPr="000E43E8" w:rsidRDefault="00161C64" w:rsidP="00161C64">
      <w:pPr>
        <w:ind w:left="539"/>
        <w:jc w:val="both"/>
        <w:rPr>
          <w:rFonts w:eastAsia="Calibri"/>
          <w:sz w:val="22"/>
          <w:szCs w:val="22"/>
        </w:rPr>
      </w:pPr>
    </w:p>
    <w:p w14:paraId="01013F06" w14:textId="77777777" w:rsidR="00161C64" w:rsidRPr="000E43E8" w:rsidRDefault="00161C64" w:rsidP="00161C64">
      <w:pPr>
        <w:pStyle w:val="af8"/>
        <w:numPr>
          <w:ilvl w:val="0"/>
          <w:numId w:val="10"/>
        </w:numPr>
        <w:tabs>
          <w:tab w:val="clear" w:pos="660"/>
          <w:tab w:val="num" w:pos="284"/>
        </w:tabs>
        <w:ind w:right="-144"/>
        <w:jc w:val="center"/>
        <w:rPr>
          <w:rFonts w:eastAsia="Calibri"/>
          <w:b/>
          <w:bCs/>
          <w:sz w:val="22"/>
          <w:szCs w:val="22"/>
        </w:rPr>
      </w:pPr>
      <w:r w:rsidRPr="000E43E8">
        <w:rPr>
          <w:rFonts w:eastAsia="Calibri"/>
          <w:b/>
          <w:bCs/>
          <w:sz w:val="22"/>
          <w:szCs w:val="22"/>
        </w:rPr>
        <w:t>Заключительные положения</w:t>
      </w:r>
    </w:p>
    <w:p w14:paraId="29476D5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г. Иркутска. К отношениям Сторон, не урегулированным Соглашением, применяется законодательство Российской Федерации.</w:t>
      </w:r>
    </w:p>
    <w:p w14:paraId="343A7969"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bCs/>
          <w:sz w:val="22"/>
          <w:szCs w:val="22"/>
        </w:rPr>
        <w:t>Соглашение</w:t>
      </w:r>
      <w:r w:rsidRPr="000E43E8">
        <w:rPr>
          <w:rFonts w:eastAsia="Calibri"/>
          <w:sz w:val="22"/>
          <w:szCs w:val="22"/>
        </w:rPr>
        <w:t xml:space="preserve"> представляет собой полное соглашение между </w:t>
      </w:r>
      <w:r w:rsidRPr="000E43E8">
        <w:rPr>
          <w:rFonts w:eastAsia="Calibri"/>
          <w:bCs/>
          <w:sz w:val="22"/>
          <w:szCs w:val="22"/>
        </w:rPr>
        <w:t>Сторонами</w:t>
      </w:r>
      <w:r w:rsidRPr="000E43E8">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0E43E8">
        <w:rPr>
          <w:rFonts w:eastAsia="Calibri"/>
          <w:bCs/>
          <w:sz w:val="22"/>
          <w:szCs w:val="22"/>
        </w:rPr>
        <w:t>Сторон в отношении предмета Соглашения.</w:t>
      </w:r>
      <w:r w:rsidRPr="000E43E8">
        <w:rPr>
          <w:rFonts w:eastAsia="Calibri"/>
          <w:sz w:val="22"/>
          <w:szCs w:val="22"/>
        </w:rPr>
        <w:t xml:space="preserve"> С</w:t>
      </w:r>
      <w:r w:rsidRPr="000E43E8">
        <w:rPr>
          <w:rFonts w:eastAsia="Calibri"/>
          <w:bCs/>
          <w:sz w:val="22"/>
          <w:szCs w:val="22"/>
        </w:rPr>
        <w:t>оглашение</w:t>
      </w:r>
      <w:r w:rsidRPr="000E43E8">
        <w:rPr>
          <w:rFonts w:eastAsia="Calibri"/>
          <w:sz w:val="22"/>
          <w:szCs w:val="22"/>
        </w:rPr>
        <w:t xml:space="preserve"> может быть изменено или дополнено только путем подписания дополнительного соглашения обеими </w:t>
      </w:r>
      <w:r w:rsidRPr="000E43E8">
        <w:rPr>
          <w:rFonts w:eastAsia="Calibri"/>
          <w:bCs/>
          <w:sz w:val="22"/>
          <w:szCs w:val="22"/>
        </w:rPr>
        <w:t>Сторонами.</w:t>
      </w:r>
    </w:p>
    <w:p w14:paraId="4250885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14:paraId="268AABD0"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30EE09A7"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36F52343" w14:textId="77777777" w:rsidR="00161C64" w:rsidRPr="000E43E8" w:rsidRDefault="00161C64" w:rsidP="00161C64">
      <w:pPr>
        <w:numPr>
          <w:ilvl w:val="1"/>
          <w:numId w:val="11"/>
        </w:numPr>
        <w:tabs>
          <w:tab w:val="clear" w:pos="1429"/>
          <w:tab w:val="num" w:pos="993"/>
        </w:tabs>
        <w:ind w:firstLine="567"/>
        <w:jc w:val="both"/>
        <w:rPr>
          <w:rFonts w:eastAsia="Calibri"/>
          <w:sz w:val="22"/>
          <w:szCs w:val="22"/>
        </w:rPr>
      </w:pPr>
      <w:r w:rsidRPr="000E43E8">
        <w:rPr>
          <w:rFonts w:eastAsia="Calibri"/>
          <w:sz w:val="22"/>
          <w:szCs w:val="22"/>
        </w:rPr>
        <w:t xml:space="preserve">Все уведомления и сообщения, направляемые Сторонами друг другу в соответствии с Соглашением или в связи с ним, должны быть </w:t>
      </w:r>
      <w:proofErr w:type="gramStart"/>
      <w:r w:rsidRPr="000E43E8">
        <w:rPr>
          <w:rFonts w:eastAsia="Calibri"/>
          <w:sz w:val="22"/>
          <w:szCs w:val="22"/>
        </w:rPr>
        <w:t>совершены в письменной форме и должны</w:t>
      </w:r>
      <w:proofErr w:type="gramEnd"/>
      <w:r w:rsidRPr="000E43E8">
        <w:rPr>
          <w:rFonts w:eastAsia="Calibri"/>
          <w:sz w:val="22"/>
          <w:szCs w:val="22"/>
        </w:rPr>
        <w:t xml:space="preserve">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755681C6" w14:textId="1C7929B6"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Передающая сторона</w:t>
      </w:r>
      <w:r w:rsidRPr="000E43E8">
        <w:rPr>
          <w:rFonts w:eastAsia="Calibri"/>
          <w:sz w:val="22"/>
          <w:szCs w:val="22"/>
        </w:rPr>
        <w:t xml:space="preserve">: </w:t>
      </w:r>
    </w:p>
    <w:p w14:paraId="12BD913A" w14:textId="13EEFF84" w:rsidR="00161C64" w:rsidRPr="000E43E8" w:rsidRDefault="00161C64" w:rsidP="00161C64">
      <w:pPr>
        <w:tabs>
          <w:tab w:val="num" w:pos="1260"/>
        </w:tabs>
        <w:ind w:firstLine="540"/>
        <w:jc w:val="both"/>
        <w:rPr>
          <w:rFonts w:eastAsia="Calibri"/>
          <w:sz w:val="22"/>
          <w:szCs w:val="22"/>
        </w:rPr>
      </w:pPr>
      <w:r w:rsidRPr="000E43E8">
        <w:rPr>
          <w:rFonts w:eastAsia="Calibri"/>
          <w:b/>
          <w:sz w:val="22"/>
          <w:szCs w:val="22"/>
        </w:rPr>
        <w:t>Принимающая сторона</w:t>
      </w:r>
      <w:r w:rsidRPr="000E43E8">
        <w:rPr>
          <w:rFonts w:eastAsia="Calibri"/>
          <w:sz w:val="22"/>
          <w:szCs w:val="22"/>
        </w:rPr>
        <w:t xml:space="preserve">: </w:t>
      </w:r>
    </w:p>
    <w:p w14:paraId="0D792122" w14:textId="6482BA17" w:rsidR="00161C64" w:rsidRPr="000E43E8" w:rsidRDefault="00161C64" w:rsidP="00161C64">
      <w:pPr>
        <w:numPr>
          <w:ilvl w:val="1"/>
          <w:numId w:val="11"/>
        </w:numPr>
        <w:tabs>
          <w:tab w:val="clear" w:pos="1429"/>
          <w:tab w:val="left" w:pos="993"/>
        </w:tabs>
        <w:ind w:firstLine="567"/>
        <w:jc w:val="both"/>
        <w:rPr>
          <w:rFonts w:eastAsia="Calibri"/>
          <w:sz w:val="22"/>
          <w:szCs w:val="22"/>
        </w:rPr>
      </w:pPr>
      <w:proofErr w:type="gramStart"/>
      <w:r w:rsidRPr="000E43E8">
        <w:rPr>
          <w:rFonts w:eastAsia="Calibri"/>
          <w:sz w:val="22"/>
          <w:szCs w:val="22"/>
        </w:rPr>
        <w:lastRenderedPageBreak/>
        <w:t>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w:t>
      </w:r>
      <w:proofErr w:type="gramEnd"/>
      <w:r w:rsidRPr="000E43E8">
        <w:rPr>
          <w:rFonts w:eastAsia="Calibri"/>
          <w:sz w:val="22"/>
          <w:szCs w:val="22"/>
        </w:rPr>
        <w:t xml:space="preserve"> В Передающей стороне контроль за соблюдением Соглашения возлагается </w:t>
      </w:r>
      <w:proofErr w:type="gramStart"/>
      <w:r w:rsidRPr="000E43E8">
        <w:rPr>
          <w:rFonts w:eastAsia="Calibri"/>
          <w:sz w:val="22"/>
          <w:szCs w:val="22"/>
        </w:rPr>
        <w:t>на</w:t>
      </w:r>
      <w:proofErr w:type="gramEnd"/>
      <w:r w:rsidRPr="000E43E8">
        <w:rPr>
          <w:rFonts w:eastAsia="Calibri"/>
          <w:sz w:val="22"/>
          <w:szCs w:val="22"/>
        </w:rPr>
        <w:t xml:space="preserve"> </w:t>
      </w:r>
      <w:r w:rsidR="002A131D">
        <w:rPr>
          <w:rFonts w:eastAsia="Calibri"/>
          <w:sz w:val="22"/>
          <w:szCs w:val="22"/>
        </w:rPr>
        <w:t>____________</w:t>
      </w:r>
    </w:p>
    <w:p w14:paraId="63A51D95" w14:textId="77777777" w:rsidR="00113C97" w:rsidRPr="000E43E8" w:rsidRDefault="00113C97" w:rsidP="00161C64">
      <w:pPr>
        <w:jc w:val="center"/>
        <w:rPr>
          <w:rFonts w:eastAsia="Calibri"/>
          <w:b/>
          <w:sz w:val="22"/>
          <w:szCs w:val="22"/>
        </w:rPr>
      </w:pPr>
    </w:p>
    <w:p w14:paraId="7973FFDD" w14:textId="77777777" w:rsidR="00161C64" w:rsidRPr="000E43E8" w:rsidRDefault="00161C64" w:rsidP="00161C64">
      <w:pPr>
        <w:jc w:val="center"/>
        <w:rPr>
          <w:rFonts w:eastAsia="Calibri"/>
          <w:b/>
          <w:sz w:val="22"/>
          <w:szCs w:val="22"/>
        </w:rPr>
      </w:pPr>
      <w:r w:rsidRPr="000E43E8">
        <w:rPr>
          <w:rFonts w:eastAsia="Calibri"/>
          <w:b/>
          <w:sz w:val="22"/>
          <w:szCs w:val="22"/>
        </w:rPr>
        <w:t>8. Места нахождения и реквизиты Сторон</w:t>
      </w:r>
    </w:p>
    <w:tbl>
      <w:tblPr>
        <w:tblW w:w="9601" w:type="dxa"/>
        <w:tblInd w:w="-3" w:type="dxa"/>
        <w:tblLayout w:type="fixed"/>
        <w:tblCellMar>
          <w:top w:w="105" w:type="dxa"/>
          <w:left w:w="105" w:type="dxa"/>
          <w:bottom w:w="105" w:type="dxa"/>
          <w:right w:w="105" w:type="dxa"/>
        </w:tblCellMar>
        <w:tblLook w:val="0000" w:firstRow="0" w:lastRow="0" w:firstColumn="0" w:lastColumn="0" w:noHBand="0" w:noVBand="0"/>
      </w:tblPr>
      <w:tblGrid>
        <w:gridCol w:w="4668"/>
        <w:gridCol w:w="230"/>
        <w:gridCol w:w="4703"/>
      </w:tblGrid>
      <w:tr w:rsidR="00161C64" w:rsidRPr="0048554F" w14:paraId="22C07F77" w14:textId="77777777" w:rsidTr="00983E46">
        <w:trPr>
          <w:trHeight w:val="441"/>
        </w:trPr>
        <w:tc>
          <w:tcPr>
            <w:tcW w:w="4668" w:type="dxa"/>
          </w:tcPr>
          <w:p w14:paraId="722BA71C" w14:textId="77777777" w:rsidR="00161C64" w:rsidRPr="000E43E8" w:rsidRDefault="00161C64" w:rsidP="00983E46">
            <w:pPr>
              <w:snapToGrid w:val="0"/>
              <w:rPr>
                <w:rFonts w:eastAsia="Calibri"/>
                <w:b/>
                <w:bCs/>
                <w:sz w:val="22"/>
                <w:szCs w:val="22"/>
              </w:rPr>
            </w:pPr>
            <w:r w:rsidRPr="000E43E8">
              <w:rPr>
                <w:rFonts w:eastAsia="Calibri"/>
                <w:b/>
                <w:bCs/>
                <w:sz w:val="22"/>
                <w:szCs w:val="22"/>
              </w:rPr>
              <w:t xml:space="preserve">Передающая сторона: </w:t>
            </w:r>
          </w:p>
          <w:p w14:paraId="0FB6D7AF" w14:textId="638398DB" w:rsidR="00161C64" w:rsidRPr="000E43E8" w:rsidRDefault="009A22CC" w:rsidP="00983E46">
            <w:pPr>
              <w:snapToGrid w:val="0"/>
              <w:ind w:left="23"/>
              <w:rPr>
                <w:b/>
                <w:sz w:val="22"/>
                <w:szCs w:val="22"/>
              </w:rPr>
            </w:pPr>
            <w:r w:rsidRPr="000E43E8">
              <w:rPr>
                <w:b/>
                <w:sz w:val="22"/>
                <w:szCs w:val="22"/>
              </w:rPr>
              <w:t>А</w:t>
            </w:r>
            <w:r w:rsidR="00161C64" w:rsidRPr="000E43E8">
              <w:rPr>
                <w:b/>
                <w:sz w:val="22"/>
                <w:szCs w:val="22"/>
              </w:rPr>
              <w:t>кционерное общество «</w:t>
            </w:r>
            <w:r w:rsidR="002A131D">
              <w:rPr>
                <w:b/>
                <w:sz w:val="22"/>
                <w:szCs w:val="22"/>
              </w:rPr>
              <w:t>Мамаканская ГЭС</w:t>
            </w:r>
            <w:r w:rsidRPr="000E43E8">
              <w:rPr>
                <w:b/>
                <w:sz w:val="22"/>
                <w:szCs w:val="22"/>
              </w:rPr>
              <w:t>» (АО «</w:t>
            </w:r>
            <w:r w:rsidR="002A131D">
              <w:rPr>
                <w:b/>
                <w:sz w:val="22"/>
                <w:szCs w:val="22"/>
              </w:rPr>
              <w:t xml:space="preserve"> Мамаканская ГЭС</w:t>
            </w:r>
            <w:r w:rsidR="00161C64" w:rsidRPr="000E43E8">
              <w:rPr>
                <w:b/>
                <w:sz w:val="22"/>
                <w:szCs w:val="22"/>
              </w:rPr>
              <w:t>»)</w:t>
            </w:r>
          </w:p>
          <w:p w14:paraId="008E3F0B" w14:textId="77777777" w:rsidR="00161C64" w:rsidRPr="000E43E8" w:rsidRDefault="00161C64" w:rsidP="002A131D">
            <w:pPr>
              <w:ind w:right="-1044"/>
              <w:jc w:val="both"/>
              <w:rPr>
                <w:rFonts w:eastAsia="Calibri"/>
                <w:sz w:val="22"/>
                <w:szCs w:val="22"/>
              </w:rPr>
            </w:pPr>
          </w:p>
        </w:tc>
        <w:tc>
          <w:tcPr>
            <w:tcW w:w="230" w:type="dxa"/>
          </w:tcPr>
          <w:p w14:paraId="6C153042" w14:textId="77777777" w:rsidR="00161C64" w:rsidRPr="000E43E8" w:rsidRDefault="00161C64" w:rsidP="00983E46">
            <w:pPr>
              <w:snapToGrid w:val="0"/>
              <w:jc w:val="both"/>
              <w:rPr>
                <w:rFonts w:eastAsia="Calibri"/>
                <w:sz w:val="22"/>
                <w:szCs w:val="22"/>
              </w:rPr>
            </w:pPr>
          </w:p>
        </w:tc>
        <w:tc>
          <w:tcPr>
            <w:tcW w:w="4703" w:type="dxa"/>
          </w:tcPr>
          <w:p w14:paraId="03E934B7" w14:textId="77777777" w:rsidR="00161C64" w:rsidRPr="000E43E8" w:rsidRDefault="00161C64" w:rsidP="00983E46">
            <w:pPr>
              <w:snapToGrid w:val="0"/>
              <w:ind w:left="23" w:hanging="23"/>
              <w:rPr>
                <w:rFonts w:eastAsia="Calibri"/>
                <w:b/>
                <w:bCs/>
                <w:sz w:val="22"/>
                <w:szCs w:val="22"/>
              </w:rPr>
            </w:pPr>
            <w:r w:rsidRPr="000E43E8">
              <w:rPr>
                <w:rFonts w:eastAsia="Calibri"/>
                <w:b/>
                <w:bCs/>
                <w:sz w:val="22"/>
                <w:szCs w:val="22"/>
              </w:rPr>
              <w:t>Принимающая сторона:</w:t>
            </w:r>
          </w:p>
          <w:p w14:paraId="5A7186FD" w14:textId="77777777" w:rsidR="00224275" w:rsidRPr="000E43E8" w:rsidRDefault="00224275" w:rsidP="009A22CC">
            <w:pPr>
              <w:contextualSpacing/>
              <w:jc w:val="both"/>
              <w:rPr>
                <w:rFonts w:eastAsia="Arial Unicode MS"/>
                <w:color w:val="000000"/>
                <w:sz w:val="22"/>
                <w:szCs w:val="22"/>
                <w:lang w:val="en-US" w:eastAsia="ru-RU"/>
              </w:rPr>
            </w:pPr>
          </w:p>
          <w:p w14:paraId="5054871A" w14:textId="77777777" w:rsidR="00161C64" w:rsidRPr="000E43E8" w:rsidRDefault="00161C64" w:rsidP="00983E46">
            <w:pPr>
              <w:snapToGrid w:val="0"/>
              <w:ind w:left="23"/>
              <w:rPr>
                <w:rFonts w:eastAsia="Calibri"/>
                <w:sz w:val="22"/>
                <w:szCs w:val="22"/>
                <w:lang w:val="en-US"/>
              </w:rPr>
            </w:pPr>
          </w:p>
          <w:p w14:paraId="55CFDF90" w14:textId="77777777" w:rsidR="00161C64" w:rsidRPr="000E43E8" w:rsidRDefault="00161C64" w:rsidP="00983E46">
            <w:pPr>
              <w:snapToGrid w:val="0"/>
              <w:ind w:left="23" w:firstLine="62"/>
              <w:jc w:val="both"/>
              <w:rPr>
                <w:rFonts w:eastAsia="Calibri"/>
                <w:sz w:val="22"/>
                <w:szCs w:val="22"/>
                <w:lang w:val="en-US"/>
              </w:rPr>
            </w:pPr>
          </w:p>
        </w:tc>
      </w:tr>
    </w:tbl>
    <w:p w14:paraId="4DE6BE23" w14:textId="77777777" w:rsidR="00161C64" w:rsidRPr="000E43E8" w:rsidRDefault="00161C64" w:rsidP="00161C64">
      <w:pPr>
        <w:ind w:left="4248" w:hanging="4248"/>
        <w:jc w:val="both"/>
        <w:rPr>
          <w:rFonts w:eastAsia="Calibri"/>
          <w:b/>
          <w:bCs/>
          <w:sz w:val="22"/>
          <w:szCs w:val="22"/>
          <w:lang w:val="en-US"/>
        </w:rPr>
      </w:pPr>
    </w:p>
    <w:tbl>
      <w:tblPr>
        <w:tblW w:w="9360" w:type="dxa"/>
        <w:jc w:val="center"/>
        <w:tblLayout w:type="fixed"/>
        <w:tblLook w:val="0000" w:firstRow="0" w:lastRow="0" w:firstColumn="0" w:lastColumn="0" w:noHBand="0" w:noVBand="0"/>
      </w:tblPr>
      <w:tblGrid>
        <w:gridCol w:w="4680"/>
        <w:gridCol w:w="4680"/>
      </w:tblGrid>
      <w:tr w:rsidR="00161C64" w:rsidRPr="00062316" w14:paraId="69D682EA" w14:textId="77777777" w:rsidTr="00983E46">
        <w:trPr>
          <w:trHeight w:val="417"/>
          <w:jc w:val="center"/>
        </w:trPr>
        <w:tc>
          <w:tcPr>
            <w:tcW w:w="4680" w:type="dxa"/>
          </w:tcPr>
          <w:p w14:paraId="2819309D"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От Передающей стороны:</w:t>
            </w:r>
          </w:p>
          <w:p w14:paraId="696AC017" w14:textId="3B76C81B" w:rsidR="00161C64" w:rsidRPr="000E43E8" w:rsidRDefault="009A22CC" w:rsidP="00837087">
            <w:pPr>
              <w:ind w:right="72"/>
              <w:jc w:val="both"/>
              <w:rPr>
                <w:rFonts w:eastAsia="Calibri"/>
                <w:b/>
                <w:bCs/>
                <w:sz w:val="22"/>
                <w:szCs w:val="22"/>
                <w:lang w:eastAsia="ru-RU"/>
              </w:rPr>
            </w:pPr>
            <w:r w:rsidRPr="000E43E8">
              <w:rPr>
                <w:rFonts w:eastAsia="Calibri"/>
                <w:b/>
                <w:bCs/>
                <w:sz w:val="22"/>
                <w:szCs w:val="22"/>
                <w:lang w:eastAsia="ru-RU"/>
              </w:rPr>
              <w:t xml:space="preserve">Директор </w:t>
            </w:r>
            <w:r w:rsidR="00161C64" w:rsidRPr="000E43E8">
              <w:rPr>
                <w:rFonts w:eastAsia="Calibri"/>
                <w:b/>
                <w:bCs/>
                <w:sz w:val="22"/>
                <w:szCs w:val="22"/>
                <w:lang w:eastAsia="ru-RU"/>
              </w:rPr>
              <w:t>АО «</w:t>
            </w:r>
            <w:r w:rsidR="002A131D">
              <w:rPr>
                <w:rFonts w:eastAsia="Calibri"/>
                <w:b/>
                <w:bCs/>
                <w:sz w:val="22"/>
                <w:szCs w:val="22"/>
                <w:lang w:eastAsia="ru-RU"/>
              </w:rPr>
              <w:t>М</w:t>
            </w:r>
            <w:bookmarkStart w:id="0" w:name="_GoBack"/>
            <w:bookmarkEnd w:id="0"/>
            <w:r w:rsidR="002A131D">
              <w:rPr>
                <w:rFonts w:eastAsia="Calibri"/>
                <w:b/>
                <w:bCs/>
                <w:sz w:val="22"/>
                <w:szCs w:val="22"/>
                <w:lang w:eastAsia="ru-RU"/>
              </w:rPr>
              <w:t>ГЭС</w:t>
            </w:r>
            <w:r w:rsidR="00161C64" w:rsidRPr="000E43E8">
              <w:rPr>
                <w:rFonts w:eastAsia="Calibri"/>
                <w:b/>
                <w:bCs/>
                <w:sz w:val="22"/>
                <w:szCs w:val="22"/>
                <w:lang w:eastAsia="ru-RU"/>
              </w:rPr>
              <w:t>»</w:t>
            </w:r>
          </w:p>
        </w:tc>
        <w:tc>
          <w:tcPr>
            <w:tcW w:w="4680" w:type="dxa"/>
          </w:tcPr>
          <w:p w14:paraId="3F581004" w14:textId="77777777" w:rsidR="00161C64" w:rsidRPr="000E43E8" w:rsidRDefault="00161C64" w:rsidP="00983E46">
            <w:pPr>
              <w:ind w:right="72"/>
              <w:jc w:val="both"/>
              <w:rPr>
                <w:rFonts w:eastAsia="Calibri"/>
                <w:b/>
                <w:bCs/>
                <w:sz w:val="22"/>
                <w:szCs w:val="22"/>
                <w:lang w:eastAsia="ru-RU"/>
              </w:rPr>
            </w:pPr>
            <w:r w:rsidRPr="000E43E8">
              <w:rPr>
                <w:rFonts w:eastAsia="Calibri"/>
                <w:b/>
                <w:bCs/>
                <w:sz w:val="22"/>
                <w:szCs w:val="22"/>
                <w:lang w:eastAsia="ru-RU"/>
              </w:rPr>
              <w:t xml:space="preserve">     От Принимающей стороны:         </w:t>
            </w:r>
          </w:p>
          <w:p w14:paraId="306B453E" w14:textId="5D80EA17" w:rsidR="00161C64" w:rsidRPr="000E43E8" w:rsidRDefault="00161C64" w:rsidP="003F3B6F">
            <w:pPr>
              <w:ind w:right="72"/>
              <w:jc w:val="both"/>
              <w:rPr>
                <w:rFonts w:eastAsia="Calibri"/>
                <w:b/>
                <w:bCs/>
                <w:sz w:val="22"/>
                <w:szCs w:val="22"/>
                <w:lang w:eastAsia="ru-RU"/>
              </w:rPr>
            </w:pPr>
            <w:r w:rsidRPr="000E43E8">
              <w:rPr>
                <w:rFonts w:eastAsia="Calibri"/>
                <w:b/>
                <w:bCs/>
                <w:sz w:val="22"/>
                <w:szCs w:val="22"/>
                <w:lang w:eastAsia="ru-RU"/>
              </w:rPr>
              <w:t xml:space="preserve">     </w:t>
            </w:r>
          </w:p>
          <w:p w14:paraId="1E4C228F" w14:textId="77777777" w:rsidR="00161C64" w:rsidRPr="000E43E8" w:rsidRDefault="00161C64" w:rsidP="00983E46">
            <w:pPr>
              <w:ind w:left="-18"/>
              <w:jc w:val="both"/>
              <w:rPr>
                <w:rFonts w:eastAsia="Calibri"/>
                <w:b/>
                <w:bCs/>
                <w:sz w:val="22"/>
                <w:szCs w:val="22"/>
                <w:lang w:eastAsia="ru-RU"/>
              </w:rPr>
            </w:pPr>
            <w:r w:rsidRPr="000E43E8">
              <w:rPr>
                <w:rFonts w:eastAsia="Calibri"/>
                <w:b/>
                <w:bCs/>
                <w:sz w:val="22"/>
                <w:szCs w:val="22"/>
                <w:lang w:eastAsia="ru-RU"/>
              </w:rPr>
              <w:t xml:space="preserve">     </w:t>
            </w:r>
          </w:p>
        </w:tc>
      </w:tr>
    </w:tbl>
    <w:p w14:paraId="65694956" w14:textId="77777777" w:rsidR="00161C64" w:rsidRPr="000E43E8" w:rsidRDefault="00161C64" w:rsidP="00161C64">
      <w:pPr>
        <w:jc w:val="both"/>
        <w:rPr>
          <w:rFonts w:eastAsia="Calibri"/>
          <w:sz w:val="22"/>
          <w:szCs w:val="22"/>
        </w:rPr>
      </w:pPr>
    </w:p>
    <w:tbl>
      <w:tblPr>
        <w:tblW w:w="9432" w:type="dxa"/>
        <w:tblInd w:w="-3" w:type="dxa"/>
        <w:tblLayout w:type="fixed"/>
        <w:tblLook w:val="0000" w:firstRow="0" w:lastRow="0" w:firstColumn="0" w:lastColumn="0" w:noHBand="0" w:noVBand="0"/>
      </w:tblPr>
      <w:tblGrid>
        <w:gridCol w:w="4577"/>
        <w:gridCol w:w="238"/>
        <w:gridCol w:w="4617"/>
      </w:tblGrid>
      <w:tr w:rsidR="00161C64" w:rsidRPr="00062316" w14:paraId="5B6C3070" w14:textId="77777777" w:rsidTr="00983E46">
        <w:trPr>
          <w:trHeight w:val="289"/>
        </w:trPr>
        <w:tc>
          <w:tcPr>
            <w:tcW w:w="4577" w:type="dxa"/>
          </w:tcPr>
          <w:p w14:paraId="132F4B86" w14:textId="77777777" w:rsidR="00161C64" w:rsidRPr="000E43E8" w:rsidRDefault="00161C64" w:rsidP="00983E46">
            <w:pPr>
              <w:jc w:val="both"/>
              <w:rPr>
                <w:rFonts w:eastAsia="Calibri"/>
                <w:sz w:val="22"/>
                <w:szCs w:val="22"/>
              </w:rPr>
            </w:pPr>
            <w:r w:rsidRPr="000E43E8">
              <w:rPr>
                <w:rFonts w:eastAsia="Calibri"/>
                <w:sz w:val="22"/>
                <w:szCs w:val="22"/>
              </w:rPr>
              <w:t xml:space="preserve">_______________ </w:t>
            </w:r>
            <w:r w:rsidRPr="000E43E8">
              <w:rPr>
                <w:rFonts w:eastAsia="Calibri"/>
                <w:b/>
                <w:sz w:val="22"/>
                <w:szCs w:val="22"/>
              </w:rPr>
              <w:t xml:space="preserve">/ </w:t>
            </w:r>
            <w:r w:rsidR="003F3B6F" w:rsidRPr="000E43E8">
              <w:rPr>
                <w:rFonts w:eastAsia="Calibri"/>
                <w:b/>
                <w:sz w:val="22"/>
                <w:szCs w:val="22"/>
              </w:rPr>
              <w:t>Д.В. Гришак</w:t>
            </w:r>
            <w:r w:rsidRPr="000E43E8" w:rsidDel="00C97F37">
              <w:rPr>
                <w:rFonts w:eastAsia="Calibri"/>
                <w:b/>
                <w:sz w:val="22"/>
                <w:szCs w:val="22"/>
              </w:rPr>
              <w:t xml:space="preserve"> </w:t>
            </w:r>
            <w:r w:rsidRPr="000E43E8">
              <w:rPr>
                <w:rFonts w:eastAsia="Calibri"/>
                <w:b/>
                <w:sz w:val="22"/>
                <w:szCs w:val="22"/>
              </w:rPr>
              <w:t>/</w:t>
            </w:r>
            <w:r w:rsidRPr="000E43E8">
              <w:rPr>
                <w:rFonts w:eastAsia="Calibri"/>
                <w:sz w:val="22"/>
                <w:szCs w:val="22"/>
              </w:rPr>
              <w:t xml:space="preserve"> </w:t>
            </w:r>
          </w:p>
          <w:p w14:paraId="18712102" w14:textId="77777777" w:rsidR="00161C64" w:rsidRPr="000E43E8" w:rsidRDefault="00161C64" w:rsidP="00983E46">
            <w:pPr>
              <w:ind w:left="72"/>
              <w:jc w:val="both"/>
              <w:rPr>
                <w:rFonts w:eastAsia="Calibri"/>
                <w:sz w:val="22"/>
                <w:szCs w:val="22"/>
              </w:rPr>
            </w:pPr>
            <w:r w:rsidRPr="000E43E8">
              <w:rPr>
                <w:rFonts w:eastAsia="Calibri"/>
                <w:sz w:val="22"/>
                <w:szCs w:val="22"/>
              </w:rPr>
              <w:t>М.</w:t>
            </w:r>
            <w:r w:rsidR="003F3B6F" w:rsidRPr="000E43E8">
              <w:rPr>
                <w:rFonts w:eastAsia="Calibri"/>
                <w:sz w:val="22"/>
                <w:szCs w:val="22"/>
              </w:rPr>
              <w:t>П</w:t>
            </w:r>
            <w:r w:rsidRPr="000E43E8">
              <w:rPr>
                <w:rFonts w:eastAsia="Calibri"/>
                <w:sz w:val="22"/>
                <w:szCs w:val="22"/>
              </w:rPr>
              <w:t>.</w:t>
            </w:r>
          </w:p>
          <w:p w14:paraId="470C0E96" w14:textId="77777777" w:rsidR="00161C64" w:rsidRPr="000E43E8" w:rsidRDefault="00161C64" w:rsidP="00983E46">
            <w:pPr>
              <w:jc w:val="both"/>
              <w:rPr>
                <w:rFonts w:eastAsia="Calibri"/>
                <w:sz w:val="22"/>
                <w:szCs w:val="22"/>
              </w:rPr>
            </w:pPr>
          </w:p>
        </w:tc>
        <w:tc>
          <w:tcPr>
            <w:tcW w:w="238" w:type="dxa"/>
          </w:tcPr>
          <w:p w14:paraId="3498678F" w14:textId="77777777" w:rsidR="00161C64" w:rsidRPr="000E43E8" w:rsidRDefault="00161C64" w:rsidP="00983E46">
            <w:pPr>
              <w:snapToGrid w:val="0"/>
              <w:jc w:val="both"/>
              <w:rPr>
                <w:rFonts w:eastAsia="Calibri"/>
                <w:sz w:val="22"/>
                <w:szCs w:val="22"/>
              </w:rPr>
            </w:pPr>
          </w:p>
          <w:p w14:paraId="55C9B556" w14:textId="77777777" w:rsidR="00161C64" w:rsidRPr="000E43E8" w:rsidRDefault="00161C64" w:rsidP="00983E46">
            <w:pPr>
              <w:jc w:val="both"/>
              <w:rPr>
                <w:rFonts w:eastAsia="Calibri"/>
                <w:sz w:val="22"/>
                <w:szCs w:val="22"/>
              </w:rPr>
            </w:pPr>
          </w:p>
        </w:tc>
        <w:tc>
          <w:tcPr>
            <w:tcW w:w="4617" w:type="dxa"/>
          </w:tcPr>
          <w:p w14:paraId="363E7CA9" w14:textId="017AD9F0" w:rsidR="00161C64" w:rsidRPr="000E43E8" w:rsidRDefault="00161C64" w:rsidP="00983E46">
            <w:pPr>
              <w:ind w:left="72"/>
              <w:jc w:val="both"/>
              <w:rPr>
                <w:rFonts w:eastAsia="Calibri"/>
                <w:b/>
                <w:sz w:val="22"/>
                <w:szCs w:val="22"/>
              </w:rPr>
            </w:pPr>
            <w:r w:rsidRPr="000E43E8">
              <w:rPr>
                <w:rFonts w:eastAsia="Calibri"/>
                <w:sz w:val="22"/>
                <w:szCs w:val="22"/>
              </w:rPr>
              <w:t xml:space="preserve">________________ </w:t>
            </w:r>
            <w:r w:rsidRPr="000E43E8">
              <w:rPr>
                <w:rFonts w:eastAsia="Calibri"/>
                <w:b/>
                <w:sz w:val="22"/>
                <w:szCs w:val="22"/>
              </w:rPr>
              <w:t>/ /</w:t>
            </w:r>
          </w:p>
          <w:p w14:paraId="16411FC3" w14:textId="77777777" w:rsidR="00161C64" w:rsidRPr="000E43E8" w:rsidRDefault="00161C64" w:rsidP="003F3B6F">
            <w:pPr>
              <w:ind w:left="72"/>
              <w:jc w:val="both"/>
              <w:rPr>
                <w:rFonts w:eastAsia="Calibri"/>
                <w:sz w:val="22"/>
                <w:szCs w:val="22"/>
              </w:rPr>
            </w:pPr>
            <w:r w:rsidRPr="000E43E8">
              <w:rPr>
                <w:rFonts w:eastAsia="Calibri"/>
                <w:sz w:val="22"/>
                <w:szCs w:val="22"/>
              </w:rPr>
              <w:t xml:space="preserve">          М.</w:t>
            </w:r>
            <w:r w:rsidR="003F3B6F" w:rsidRPr="000E43E8">
              <w:rPr>
                <w:rFonts w:eastAsia="Calibri"/>
                <w:sz w:val="22"/>
                <w:szCs w:val="22"/>
              </w:rPr>
              <w:t>П</w:t>
            </w:r>
            <w:r w:rsidRPr="000E43E8">
              <w:rPr>
                <w:rFonts w:eastAsia="Calibri"/>
                <w:sz w:val="22"/>
                <w:szCs w:val="22"/>
              </w:rPr>
              <w:t>.</w:t>
            </w:r>
          </w:p>
        </w:tc>
      </w:tr>
    </w:tbl>
    <w:p w14:paraId="608B2628" w14:textId="77777777" w:rsidR="00161C64" w:rsidRPr="000E43E8" w:rsidRDefault="00161C64" w:rsidP="00046D7D">
      <w:pPr>
        <w:jc w:val="right"/>
        <w:rPr>
          <w:sz w:val="22"/>
          <w:szCs w:val="22"/>
        </w:rPr>
      </w:pPr>
    </w:p>
    <w:p w14:paraId="5543B4D5" w14:textId="77777777" w:rsidR="003F3B6F" w:rsidRDefault="003F3B6F" w:rsidP="00046D7D">
      <w:pPr>
        <w:jc w:val="right"/>
        <w:rPr>
          <w:sz w:val="23"/>
          <w:szCs w:val="23"/>
        </w:rPr>
      </w:pPr>
    </w:p>
    <w:p w14:paraId="217D233A" w14:textId="77777777" w:rsidR="003F3B6F" w:rsidRDefault="003F3B6F" w:rsidP="00046D7D">
      <w:pPr>
        <w:jc w:val="right"/>
        <w:rPr>
          <w:sz w:val="23"/>
          <w:szCs w:val="23"/>
        </w:rPr>
      </w:pPr>
    </w:p>
    <w:p w14:paraId="58BD255C" w14:textId="77777777" w:rsidR="003F3B6F" w:rsidRDefault="003F3B6F" w:rsidP="00046D7D">
      <w:pPr>
        <w:jc w:val="right"/>
        <w:rPr>
          <w:sz w:val="23"/>
          <w:szCs w:val="23"/>
        </w:rPr>
      </w:pPr>
    </w:p>
    <w:p w14:paraId="6B4F2A96" w14:textId="77777777" w:rsidR="003F3B6F" w:rsidRDefault="003F3B6F" w:rsidP="00046D7D">
      <w:pPr>
        <w:jc w:val="right"/>
        <w:rPr>
          <w:sz w:val="23"/>
          <w:szCs w:val="23"/>
        </w:rPr>
      </w:pPr>
    </w:p>
    <w:p w14:paraId="5721B979" w14:textId="77777777" w:rsidR="003F3B6F" w:rsidRDefault="003F3B6F" w:rsidP="00046D7D">
      <w:pPr>
        <w:jc w:val="right"/>
        <w:rPr>
          <w:sz w:val="23"/>
          <w:szCs w:val="23"/>
        </w:rPr>
      </w:pPr>
    </w:p>
    <w:p w14:paraId="43D52FE6" w14:textId="77777777" w:rsidR="003F3B6F" w:rsidRDefault="003F3B6F" w:rsidP="00046D7D">
      <w:pPr>
        <w:jc w:val="right"/>
        <w:rPr>
          <w:sz w:val="23"/>
          <w:szCs w:val="23"/>
        </w:rPr>
      </w:pPr>
    </w:p>
    <w:p w14:paraId="649B5555" w14:textId="77777777" w:rsidR="003F3B6F" w:rsidRDefault="003F3B6F" w:rsidP="00046D7D">
      <w:pPr>
        <w:jc w:val="right"/>
        <w:rPr>
          <w:sz w:val="23"/>
          <w:szCs w:val="23"/>
        </w:rPr>
      </w:pPr>
    </w:p>
    <w:p w14:paraId="3625825C" w14:textId="77777777" w:rsidR="003F3B6F" w:rsidRDefault="003F3B6F" w:rsidP="00046D7D">
      <w:pPr>
        <w:jc w:val="right"/>
        <w:rPr>
          <w:sz w:val="23"/>
          <w:szCs w:val="23"/>
        </w:rPr>
      </w:pPr>
    </w:p>
    <w:p w14:paraId="5806CD26" w14:textId="77777777" w:rsidR="003F3B6F" w:rsidRDefault="003F3B6F" w:rsidP="00046D7D">
      <w:pPr>
        <w:jc w:val="right"/>
        <w:rPr>
          <w:sz w:val="23"/>
          <w:szCs w:val="23"/>
        </w:rPr>
      </w:pPr>
    </w:p>
    <w:p w14:paraId="17F920D2" w14:textId="77777777" w:rsidR="003F3B6F" w:rsidRDefault="003F3B6F" w:rsidP="00046D7D">
      <w:pPr>
        <w:jc w:val="right"/>
        <w:rPr>
          <w:sz w:val="23"/>
          <w:szCs w:val="23"/>
        </w:rPr>
      </w:pPr>
    </w:p>
    <w:p w14:paraId="4B6CCEFD" w14:textId="77777777" w:rsidR="003F3B6F" w:rsidRDefault="003F3B6F" w:rsidP="00046D7D">
      <w:pPr>
        <w:jc w:val="right"/>
        <w:rPr>
          <w:sz w:val="23"/>
          <w:szCs w:val="23"/>
        </w:rPr>
      </w:pPr>
    </w:p>
    <w:p w14:paraId="1767CBA8" w14:textId="77777777" w:rsidR="00DF0A64" w:rsidRPr="00A908A6" w:rsidRDefault="00DF0A64" w:rsidP="00B425F9">
      <w:pPr>
        <w:jc w:val="right"/>
        <w:rPr>
          <w:sz w:val="22"/>
          <w:szCs w:val="22"/>
        </w:rPr>
      </w:pPr>
    </w:p>
    <w:sectPr w:rsidR="00DF0A64" w:rsidRPr="00A908A6" w:rsidSect="00113C97">
      <w:pgSz w:w="11907" w:h="16840"/>
      <w:pgMar w:top="1134" w:right="850" w:bottom="993"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22492" w14:textId="77777777" w:rsidR="004C2BCE" w:rsidRDefault="004C2BCE" w:rsidP="000227DB">
      <w:pPr>
        <w:pStyle w:val="a5"/>
      </w:pPr>
      <w:r>
        <w:separator/>
      </w:r>
    </w:p>
  </w:endnote>
  <w:endnote w:type="continuationSeparator" w:id="0">
    <w:p w14:paraId="78683C3B" w14:textId="77777777" w:rsidR="004C2BCE" w:rsidRDefault="004C2BCE"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5F4A7" w14:textId="77777777" w:rsidR="004C2BCE" w:rsidRDefault="004C2BCE" w:rsidP="000227DB">
      <w:pPr>
        <w:pStyle w:val="a5"/>
      </w:pPr>
      <w:r>
        <w:separator/>
      </w:r>
    </w:p>
  </w:footnote>
  <w:footnote w:type="continuationSeparator" w:id="0">
    <w:p w14:paraId="6135BF58" w14:textId="77777777" w:rsidR="004C2BCE" w:rsidRDefault="004C2BCE"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4">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9">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1">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2">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3">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3"/>
  </w:num>
  <w:num w:numId="2">
    <w:abstractNumId w:val="8"/>
  </w:num>
  <w:num w:numId="3">
    <w:abstractNumId w:val="7"/>
  </w:num>
  <w:num w:numId="4">
    <w:abstractNumId w:val="12"/>
  </w:num>
  <w:num w:numId="5">
    <w:abstractNumId w:val="0"/>
  </w:num>
  <w:num w:numId="6">
    <w:abstractNumId w:val="6"/>
  </w:num>
  <w:num w:numId="7">
    <w:abstractNumId w:val="3"/>
  </w:num>
  <w:num w:numId="8">
    <w:abstractNumId w:val="4"/>
  </w:num>
  <w:num w:numId="9">
    <w:abstractNumId w:val="10"/>
  </w:num>
  <w:num w:numId="10">
    <w:abstractNumId w:val="1"/>
  </w:num>
  <w:num w:numId="11">
    <w:abstractNumId w:val="5"/>
  </w:num>
  <w:num w:numId="12">
    <w:abstractNumId w:val="14"/>
  </w:num>
  <w:num w:numId="13">
    <w:abstractNumId w:val="11"/>
  </w:num>
  <w:num w:numId="14">
    <w:abstractNumId w:val="2"/>
  </w:num>
  <w:num w:numId="15">
    <w:abstractNumId w:val="15"/>
  </w:num>
  <w:num w:numId="16">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оп Михаил Юрьевич">
    <w15:presenceInfo w15:providerId="AD" w15:userId="S-1-5-21-4125628198-1674668921-3204586943-450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65D4"/>
    <w:rsid w:val="00036670"/>
    <w:rsid w:val="000377B9"/>
    <w:rsid w:val="00040DE1"/>
    <w:rsid w:val="000419F7"/>
    <w:rsid w:val="00042BBD"/>
    <w:rsid w:val="00042DFD"/>
    <w:rsid w:val="00046D7D"/>
    <w:rsid w:val="00046E9C"/>
    <w:rsid w:val="00047A1A"/>
    <w:rsid w:val="00047B52"/>
    <w:rsid w:val="00047D98"/>
    <w:rsid w:val="00050062"/>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45F6"/>
    <w:rsid w:val="00074974"/>
    <w:rsid w:val="00075029"/>
    <w:rsid w:val="000760BF"/>
    <w:rsid w:val="00077048"/>
    <w:rsid w:val="0007796A"/>
    <w:rsid w:val="00080B44"/>
    <w:rsid w:val="00081940"/>
    <w:rsid w:val="00081FD2"/>
    <w:rsid w:val="00082741"/>
    <w:rsid w:val="000861B1"/>
    <w:rsid w:val="00086B59"/>
    <w:rsid w:val="00090736"/>
    <w:rsid w:val="000952F3"/>
    <w:rsid w:val="00095461"/>
    <w:rsid w:val="00095D25"/>
    <w:rsid w:val="00097D9B"/>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1265"/>
    <w:rsid w:val="001519ED"/>
    <w:rsid w:val="001532A5"/>
    <w:rsid w:val="0016065D"/>
    <w:rsid w:val="0016146F"/>
    <w:rsid w:val="00161C64"/>
    <w:rsid w:val="0016208F"/>
    <w:rsid w:val="00163C3E"/>
    <w:rsid w:val="00164EA8"/>
    <w:rsid w:val="001658AF"/>
    <w:rsid w:val="00165CE3"/>
    <w:rsid w:val="001662B5"/>
    <w:rsid w:val="001668DF"/>
    <w:rsid w:val="00167052"/>
    <w:rsid w:val="00167D52"/>
    <w:rsid w:val="001702C2"/>
    <w:rsid w:val="001706E3"/>
    <w:rsid w:val="00171924"/>
    <w:rsid w:val="00172E7E"/>
    <w:rsid w:val="00182131"/>
    <w:rsid w:val="001837C6"/>
    <w:rsid w:val="00186443"/>
    <w:rsid w:val="001904F8"/>
    <w:rsid w:val="0019127D"/>
    <w:rsid w:val="0019134B"/>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7A0C"/>
    <w:rsid w:val="001D7D52"/>
    <w:rsid w:val="001E1729"/>
    <w:rsid w:val="001E23EE"/>
    <w:rsid w:val="001E2FB0"/>
    <w:rsid w:val="001E30CF"/>
    <w:rsid w:val="001E425B"/>
    <w:rsid w:val="001E5286"/>
    <w:rsid w:val="001E69AE"/>
    <w:rsid w:val="001E6C10"/>
    <w:rsid w:val="001E746A"/>
    <w:rsid w:val="001F181A"/>
    <w:rsid w:val="001F5242"/>
    <w:rsid w:val="00200F49"/>
    <w:rsid w:val="00203AD5"/>
    <w:rsid w:val="00204088"/>
    <w:rsid w:val="00204CBA"/>
    <w:rsid w:val="00204D81"/>
    <w:rsid w:val="00204E42"/>
    <w:rsid w:val="00206EA4"/>
    <w:rsid w:val="002079E7"/>
    <w:rsid w:val="00210ECD"/>
    <w:rsid w:val="002120A3"/>
    <w:rsid w:val="0021490A"/>
    <w:rsid w:val="00216CAB"/>
    <w:rsid w:val="00220FA9"/>
    <w:rsid w:val="00223F84"/>
    <w:rsid w:val="00224275"/>
    <w:rsid w:val="00225AE3"/>
    <w:rsid w:val="00231FA8"/>
    <w:rsid w:val="002324C4"/>
    <w:rsid w:val="00232B4F"/>
    <w:rsid w:val="00233241"/>
    <w:rsid w:val="00233D88"/>
    <w:rsid w:val="00233ED7"/>
    <w:rsid w:val="00234AB6"/>
    <w:rsid w:val="00234E9A"/>
    <w:rsid w:val="00235B71"/>
    <w:rsid w:val="00237317"/>
    <w:rsid w:val="00237CF2"/>
    <w:rsid w:val="002410DC"/>
    <w:rsid w:val="00241364"/>
    <w:rsid w:val="00241BB9"/>
    <w:rsid w:val="002430FC"/>
    <w:rsid w:val="0024526B"/>
    <w:rsid w:val="0024542A"/>
    <w:rsid w:val="00251A0D"/>
    <w:rsid w:val="002526B3"/>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7392"/>
    <w:rsid w:val="002F7A04"/>
    <w:rsid w:val="003014F0"/>
    <w:rsid w:val="00301EA6"/>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3CE3"/>
    <w:rsid w:val="0039481A"/>
    <w:rsid w:val="00395704"/>
    <w:rsid w:val="00396B3E"/>
    <w:rsid w:val="003A1ADA"/>
    <w:rsid w:val="003A1FA8"/>
    <w:rsid w:val="003A30A2"/>
    <w:rsid w:val="003A4566"/>
    <w:rsid w:val="003A6408"/>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2829"/>
    <w:rsid w:val="003D29A9"/>
    <w:rsid w:val="003D34E5"/>
    <w:rsid w:val="003D48DE"/>
    <w:rsid w:val="003E0135"/>
    <w:rsid w:val="003E0467"/>
    <w:rsid w:val="003E0B64"/>
    <w:rsid w:val="003E2156"/>
    <w:rsid w:val="003E4B74"/>
    <w:rsid w:val="003F16FA"/>
    <w:rsid w:val="003F17E1"/>
    <w:rsid w:val="003F1AC7"/>
    <w:rsid w:val="003F3332"/>
    <w:rsid w:val="003F356B"/>
    <w:rsid w:val="003F3B6F"/>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76A7"/>
    <w:rsid w:val="00421F40"/>
    <w:rsid w:val="00422815"/>
    <w:rsid w:val="00423E83"/>
    <w:rsid w:val="004242CC"/>
    <w:rsid w:val="00424F5B"/>
    <w:rsid w:val="00425254"/>
    <w:rsid w:val="004263E1"/>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34C2"/>
    <w:rsid w:val="004B3804"/>
    <w:rsid w:val="004B52FF"/>
    <w:rsid w:val="004B6BDF"/>
    <w:rsid w:val="004C0E9A"/>
    <w:rsid w:val="004C0F19"/>
    <w:rsid w:val="004C2BCE"/>
    <w:rsid w:val="004C45E5"/>
    <w:rsid w:val="004C5C50"/>
    <w:rsid w:val="004C74C9"/>
    <w:rsid w:val="004C75A7"/>
    <w:rsid w:val="004D00FF"/>
    <w:rsid w:val="004D0C58"/>
    <w:rsid w:val="004D319F"/>
    <w:rsid w:val="004D43A3"/>
    <w:rsid w:val="004D4720"/>
    <w:rsid w:val="004D4FB4"/>
    <w:rsid w:val="004E2FB2"/>
    <w:rsid w:val="004E765F"/>
    <w:rsid w:val="004F06A8"/>
    <w:rsid w:val="004F0C20"/>
    <w:rsid w:val="004F313C"/>
    <w:rsid w:val="004F370B"/>
    <w:rsid w:val="004F3E52"/>
    <w:rsid w:val="004F4CBA"/>
    <w:rsid w:val="004F7E57"/>
    <w:rsid w:val="00502098"/>
    <w:rsid w:val="00503FA6"/>
    <w:rsid w:val="00510438"/>
    <w:rsid w:val="00510507"/>
    <w:rsid w:val="00510F84"/>
    <w:rsid w:val="005111C1"/>
    <w:rsid w:val="00511A6E"/>
    <w:rsid w:val="00516DAA"/>
    <w:rsid w:val="00517415"/>
    <w:rsid w:val="005209D1"/>
    <w:rsid w:val="0052191C"/>
    <w:rsid w:val="00522837"/>
    <w:rsid w:val="00522AC6"/>
    <w:rsid w:val="00523889"/>
    <w:rsid w:val="0052490B"/>
    <w:rsid w:val="00525ECC"/>
    <w:rsid w:val="005260D1"/>
    <w:rsid w:val="00531FEE"/>
    <w:rsid w:val="00532109"/>
    <w:rsid w:val="00535CC3"/>
    <w:rsid w:val="00537F0E"/>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61662"/>
    <w:rsid w:val="00562B06"/>
    <w:rsid w:val="0056543B"/>
    <w:rsid w:val="005673AD"/>
    <w:rsid w:val="005677EE"/>
    <w:rsid w:val="005726C2"/>
    <w:rsid w:val="00574D01"/>
    <w:rsid w:val="00575E59"/>
    <w:rsid w:val="00576A37"/>
    <w:rsid w:val="00577E75"/>
    <w:rsid w:val="0058108F"/>
    <w:rsid w:val="00581109"/>
    <w:rsid w:val="00581CBF"/>
    <w:rsid w:val="00584B2C"/>
    <w:rsid w:val="00585BEB"/>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3A8D"/>
    <w:rsid w:val="00666590"/>
    <w:rsid w:val="006667AD"/>
    <w:rsid w:val="00667FBF"/>
    <w:rsid w:val="00670D95"/>
    <w:rsid w:val="00673B1F"/>
    <w:rsid w:val="00673FC4"/>
    <w:rsid w:val="006755D9"/>
    <w:rsid w:val="00676D34"/>
    <w:rsid w:val="00677667"/>
    <w:rsid w:val="006800F2"/>
    <w:rsid w:val="00680965"/>
    <w:rsid w:val="00682A77"/>
    <w:rsid w:val="006840EA"/>
    <w:rsid w:val="0068545E"/>
    <w:rsid w:val="00687802"/>
    <w:rsid w:val="006901B0"/>
    <w:rsid w:val="0069126C"/>
    <w:rsid w:val="00691579"/>
    <w:rsid w:val="0069404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10D36"/>
    <w:rsid w:val="00710FA1"/>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D6"/>
    <w:rsid w:val="00794BE2"/>
    <w:rsid w:val="00794F9B"/>
    <w:rsid w:val="007963C8"/>
    <w:rsid w:val="007964B2"/>
    <w:rsid w:val="0079672D"/>
    <w:rsid w:val="00796806"/>
    <w:rsid w:val="00797098"/>
    <w:rsid w:val="007A01C6"/>
    <w:rsid w:val="007A0F78"/>
    <w:rsid w:val="007A360B"/>
    <w:rsid w:val="007A5693"/>
    <w:rsid w:val="007A5B81"/>
    <w:rsid w:val="007A6DF5"/>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31B0D"/>
    <w:rsid w:val="00831C04"/>
    <w:rsid w:val="00831CB8"/>
    <w:rsid w:val="00834A88"/>
    <w:rsid w:val="00836160"/>
    <w:rsid w:val="00837087"/>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5E"/>
    <w:rsid w:val="008A626F"/>
    <w:rsid w:val="008A63FE"/>
    <w:rsid w:val="008A6857"/>
    <w:rsid w:val="008B067E"/>
    <w:rsid w:val="008B0CE4"/>
    <w:rsid w:val="008B4284"/>
    <w:rsid w:val="008B731C"/>
    <w:rsid w:val="008B7C56"/>
    <w:rsid w:val="008C0FF3"/>
    <w:rsid w:val="008C11DE"/>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7F95"/>
    <w:rsid w:val="00971AA9"/>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484E"/>
    <w:rsid w:val="009C4BC4"/>
    <w:rsid w:val="009C4DC9"/>
    <w:rsid w:val="009C5E2C"/>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74D9"/>
    <w:rsid w:val="009F04DD"/>
    <w:rsid w:val="009F0CCD"/>
    <w:rsid w:val="009F12AC"/>
    <w:rsid w:val="009F1372"/>
    <w:rsid w:val="009F2D4C"/>
    <w:rsid w:val="009F37FC"/>
    <w:rsid w:val="009F4B05"/>
    <w:rsid w:val="009F6CF9"/>
    <w:rsid w:val="00A002DA"/>
    <w:rsid w:val="00A01191"/>
    <w:rsid w:val="00A028FA"/>
    <w:rsid w:val="00A04E14"/>
    <w:rsid w:val="00A05234"/>
    <w:rsid w:val="00A060A7"/>
    <w:rsid w:val="00A06677"/>
    <w:rsid w:val="00A102F3"/>
    <w:rsid w:val="00A115A9"/>
    <w:rsid w:val="00A14821"/>
    <w:rsid w:val="00A149A4"/>
    <w:rsid w:val="00A15307"/>
    <w:rsid w:val="00A15526"/>
    <w:rsid w:val="00A16432"/>
    <w:rsid w:val="00A165E0"/>
    <w:rsid w:val="00A2182B"/>
    <w:rsid w:val="00A219F9"/>
    <w:rsid w:val="00A22016"/>
    <w:rsid w:val="00A23AFD"/>
    <w:rsid w:val="00A23EFB"/>
    <w:rsid w:val="00A254FE"/>
    <w:rsid w:val="00A259B8"/>
    <w:rsid w:val="00A27A38"/>
    <w:rsid w:val="00A27B81"/>
    <w:rsid w:val="00A31E7A"/>
    <w:rsid w:val="00A3293F"/>
    <w:rsid w:val="00A32FF4"/>
    <w:rsid w:val="00A36009"/>
    <w:rsid w:val="00A36316"/>
    <w:rsid w:val="00A36A32"/>
    <w:rsid w:val="00A400F4"/>
    <w:rsid w:val="00A40374"/>
    <w:rsid w:val="00A41723"/>
    <w:rsid w:val="00A42080"/>
    <w:rsid w:val="00A43E7D"/>
    <w:rsid w:val="00A43EE7"/>
    <w:rsid w:val="00A44021"/>
    <w:rsid w:val="00A441A0"/>
    <w:rsid w:val="00A450E1"/>
    <w:rsid w:val="00A5093C"/>
    <w:rsid w:val="00A50D39"/>
    <w:rsid w:val="00A50E00"/>
    <w:rsid w:val="00A51E7A"/>
    <w:rsid w:val="00A52619"/>
    <w:rsid w:val="00A540F4"/>
    <w:rsid w:val="00A55627"/>
    <w:rsid w:val="00A568EA"/>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669B"/>
    <w:rsid w:val="00A87379"/>
    <w:rsid w:val="00A908A6"/>
    <w:rsid w:val="00A90CAC"/>
    <w:rsid w:val="00A91F55"/>
    <w:rsid w:val="00A93E91"/>
    <w:rsid w:val="00A9562B"/>
    <w:rsid w:val="00A962C0"/>
    <w:rsid w:val="00A96A0F"/>
    <w:rsid w:val="00AA28D3"/>
    <w:rsid w:val="00AA47BD"/>
    <w:rsid w:val="00AA48DC"/>
    <w:rsid w:val="00AA4D80"/>
    <w:rsid w:val="00AA64B5"/>
    <w:rsid w:val="00AB3655"/>
    <w:rsid w:val="00AB3841"/>
    <w:rsid w:val="00AB690C"/>
    <w:rsid w:val="00AC25C6"/>
    <w:rsid w:val="00AC3830"/>
    <w:rsid w:val="00AC65C7"/>
    <w:rsid w:val="00AC77BC"/>
    <w:rsid w:val="00AC789E"/>
    <w:rsid w:val="00AD2ADC"/>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993"/>
    <w:rsid w:val="00B017E1"/>
    <w:rsid w:val="00B04537"/>
    <w:rsid w:val="00B05D59"/>
    <w:rsid w:val="00B05E52"/>
    <w:rsid w:val="00B06181"/>
    <w:rsid w:val="00B1126C"/>
    <w:rsid w:val="00B12B95"/>
    <w:rsid w:val="00B130DF"/>
    <w:rsid w:val="00B13F17"/>
    <w:rsid w:val="00B13FB7"/>
    <w:rsid w:val="00B22C86"/>
    <w:rsid w:val="00B22DBD"/>
    <w:rsid w:val="00B237A1"/>
    <w:rsid w:val="00B26A97"/>
    <w:rsid w:val="00B30AF7"/>
    <w:rsid w:val="00B31669"/>
    <w:rsid w:val="00B31E68"/>
    <w:rsid w:val="00B32322"/>
    <w:rsid w:val="00B323DC"/>
    <w:rsid w:val="00B32912"/>
    <w:rsid w:val="00B35264"/>
    <w:rsid w:val="00B358FF"/>
    <w:rsid w:val="00B35D8E"/>
    <w:rsid w:val="00B36B11"/>
    <w:rsid w:val="00B40595"/>
    <w:rsid w:val="00B4084D"/>
    <w:rsid w:val="00B425F9"/>
    <w:rsid w:val="00B42791"/>
    <w:rsid w:val="00B44199"/>
    <w:rsid w:val="00B44DD4"/>
    <w:rsid w:val="00B45679"/>
    <w:rsid w:val="00B473EE"/>
    <w:rsid w:val="00B47907"/>
    <w:rsid w:val="00B47D01"/>
    <w:rsid w:val="00B509FC"/>
    <w:rsid w:val="00B56E14"/>
    <w:rsid w:val="00B571BE"/>
    <w:rsid w:val="00B5752A"/>
    <w:rsid w:val="00B5796A"/>
    <w:rsid w:val="00B634FB"/>
    <w:rsid w:val="00B66617"/>
    <w:rsid w:val="00B66DB3"/>
    <w:rsid w:val="00B677DB"/>
    <w:rsid w:val="00B706F5"/>
    <w:rsid w:val="00B70DF3"/>
    <w:rsid w:val="00B71C27"/>
    <w:rsid w:val="00B733CC"/>
    <w:rsid w:val="00B768A9"/>
    <w:rsid w:val="00B80703"/>
    <w:rsid w:val="00B808FE"/>
    <w:rsid w:val="00B8112C"/>
    <w:rsid w:val="00B820A3"/>
    <w:rsid w:val="00B82DF7"/>
    <w:rsid w:val="00B83AB3"/>
    <w:rsid w:val="00B83B4D"/>
    <w:rsid w:val="00B841B3"/>
    <w:rsid w:val="00B8630E"/>
    <w:rsid w:val="00B900D2"/>
    <w:rsid w:val="00B9146B"/>
    <w:rsid w:val="00B9175E"/>
    <w:rsid w:val="00B95E6A"/>
    <w:rsid w:val="00B95FC9"/>
    <w:rsid w:val="00B96F39"/>
    <w:rsid w:val="00BA2DA1"/>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E35"/>
    <w:rsid w:val="00BC6709"/>
    <w:rsid w:val="00BC677D"/>
    <w:rsid w:val="00BD1EE1"/>
    <w:rsid w:val="00BD484D"/>
    <w:rsid w:val="00BD5AAE"/>
    <w:rsid w:val="00BD699A"/>
    <w:rsid w:val="00BE09A5"/>
    <w:rsid w:val="00BE4DAA"/>
    <w:rsid w:val="00BE7A91"/>
    <w:rsid w:val="00BE7B1B"/>
    <w:rsid w:val="00BF0B4F"/>
    <w:rsid w:val="00BF3734"/>
    <w:rsid w:val="00BF4141"/>
    <w:rsid w:val="00BF4601"/>
    <w:rsid w:val="00BF5336"/>
    <w:rsid w:val="00BF65F0"/>
    <w:rsid w:val="00BF71EB"/>
    <w:rsid w:val="00BF7908"/>
    <w:rsid w:val="00C00CCD"/>
    <w:rsid w:val="00C01336"/>
    <w:rsid w:val="00C01BB1"/>
    <w:rsid w:val="00C02A18"/>
    <w:rsid w:val="00C03833"/>
    <w:rsid w:val="00C07784"/>
    <w:rsid w:val="00C11119"/>
    <w:rsid w:val="00C11CAB"/>
    <w:rsid w:val="00C12CF3"/>
    <w:rsid w:val="00C13FCA"/>
    <w:rsid w:val="00C155B4"/>
    <w:rsid w:val="00C21C15"/>
    <w:rsid w:val="00C22572"/>
    <w:rsid w:val="00C2258D"/>
    <w:rsid w:val="00C23288"/>
    <w:rsid w:val="00C2533D"/>
    <w:rsid w:val="00C25D68"/>
    <w:rsid w:val="00C27F9B"/>
    <w:rsid w:val="00C30FDB"/>
    <w:rsid w:val="00C31418"/>
    <w:rsid w:val="00C315DE"/>
    <w:rsid w:val="00C34BC2"/>
    <w:rsid w:val="00C37A63"/>
    <w:rsid w:val="00C4158E"/>
    <w:rsid w:val="00C41FC9"/>
    <w:rsid w:val="00C4304C"/>
    <w:rsid w:val="00C44E91"/>
    <w:rsid w:val="00C46C5B"/>
    <w:rsid w:val="00C476A4"/>
    <w:rsid w:val="00C501EC"/>
    <w:rsid w:val="00C5322D"/>
    <w:rsid w:val="00C54774"/>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1617"/>
    <w:rsid w:val="00CB17F1"/>
    <w:rsid w:val="00CB2277"/>
    <w:rsid w:val="00CC04D8"/>
    <w:rsid w:val="00CC148D"/>
    <w:rsid w:val="00CC1906"/>
    <w:rsid w:val="00CC39BB"/>
    <w:rsid w:val="00CC3F8E"/>
    <w:rsid w:val="00CC4725"/>
    <w:rsid w:val="00CC55E6"/>
    <w:rsid w:val="00CC599A"/>
    <w:rsid w:val="00CC7C83"/>
    <w:rsid w:val="00CD1253"/>
    <w:rsid w:val="00CD1489"/>
    <w:rsid w:val="00CD3AA9"/>
    <w:rsid w:val="00CD47C0"/>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22CF"/>
    <w:rsid w:val="00CF3D11"/>
    <w:rsid w:val="00CF4E04"/>
    <w:rsid w:val="00CF53AE"/>
    <w:rsid w:val="00CF5427"/>
    <w:rsid w:val="00CF65E2"/>
    <w:rsid w:val="00CF70E6"/>
    <w:rsid w:val="00CF7922"/>
    <w:rsid w:val="00CF7E2F"/>
    <w:rsid w:val="00D03BEF"/>
    <w:rsid w:val="00D04A97"/>
    <w:rsid w:val="00D04B71"/>
    <w:rsid w:val="00D1212E"/>
    <w:rsid w:val="00D146D0"/>
    <w:rsid w:val="00D148F8"/>
    <w:rsid w:val="00D154BA"/>
    <w:rsid w:val="00D16293"/>
    <w:rsid w:val="00D20216"/>
    <w:rsid w:val="00D213E2"/>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676A"/>
    <w:rsid w:val="00D67316"/>
    <w:rsid w:val="00D67AA8"/>
    <w:rsid w:val="00D70A7B"/>
    <w:rsid w:val="00D73062"/>
    <w:rsid w:val="00D74C4F"/>
    <w:rsid w:val="00D74E5D"/>
    <w:rsid w:val="00D777C1"/>
    <w:rsid w:val="00D77D63"/>
    <w:rsid w:val="00D82B16"/>
    <w:rsid w:val="00D84876"/>
    <w:rsid w:val="00D870B4"/>
    <w:rsid w:val="00D90C0D"/>
    <w:rsid w:val="00D90CEB"/>
    <w:rsid w:val="00D90E09"/>
    <w:rsid w:val="00D9739A"/>
    <w:rsid w:val="00DA21D0"/>
    <w:rsid w:val="00DA4D03"/>
    <w:rsid w:val="00DA506A"/>
    <w:rsid w:val="00DA6010"/>
    <w:rsid w:val="00DB09AB"/>
    <w:rsid w:val="00DB1FAE"/>
    <w:rsid w:val="00DB2652"/>
    <w:rsid w:val="00DB29A6"/>
    <w:rsid w:val="00DB565C"/>
    <w:rsid w:val="00DB6F77"/>
    <w:rsid w:val="00DC05FC"/>
    <w:rsid w:val="00DC1702"/>
    <w:rsid w:val="00DC2106"/>
    <w:rsid w:val="00DC27BB"/>
    <w:rsid w:val="00DC3B35"/>
    <w:rsid w:val="00DC4D73"/>
    <w:rsid w:val="00DC6FBA"/>
    <w:rsid w:val="00DD06DE"/>
    <w:rsid w:val="00DD1159"/>
    <w:rsid w:val="00DD24B5"/>
    <w:rsid w:val="00DD445A"/>
    <w:rsid w:val="00DD5E20"/>
    <w:rsid w:val="00DD6AD0"/>
    <w:rsid w:val="00DD71C9"/>
    <w:rsid w:val="00DE1F23"/>
    <w:rsid w:val="00DE243C"/>
    <w:rsid w:val="00DE6ADB"/>
    <w:rsid w:val="00DE6E40"/>
    <w:rsid w:val="00DF0A64"/>
    <w:rsid w:val="00DF0CC8"/>
    <w:rsid w:val="00DF20E3"/>
    <w:rsid w:val="00DF29BA"/>
    <w:rsid w:val="00DF2A01"/>
    <w:rsid w:val="00DF2FFA"/>
    <w:rsid w:val="00DF3867"/>
    <w:rsid w:val="00DF65A4"/>
    <w:rsid w:val="00DF7174"/>
    <w:rsid w:val="00DF746E"/>
    <w:rsid w:val="00E01770"/>
    <w:rsid w:val="00E01F54"/>
    <w:rsid w:val="00E03131"/>
    <w:rsid w:val="00E06BB0"/>
    <w:rsid w:val="00E1273D"/>
    <w:rsid w:val="00E12958"/>
    <w:rsid w:val="00E15A9A"/>
    <w:rsid w:val="00E16466"/>
    <w:rsid w:val="00E210D1"/>
    <w:rsid w:val="00E21B2E"/>
    <w:rsid w:val="00E252A0"/>
    <w:rsid w:val="00E25433"/>
    <w:rsid w:val="00E3020F"/>
    <w:rsid w:val="00E30FCD"/>
    <w:rsid w:val="00E32759"/>
    <w:rsid w:val="00E336FA"/>
    <w:rsid w:val="00E35B1A"/>
    <w:rsid w:val="00E367FA"/>
    <w:rsid w:val="00E36C2C"/>
    <w:rsid w:val="00E37260"/>
    <w:rsid w:val="00E37348"/>
    <w:rsid w:val="00E40D78"/>
    <w:rsid w:val="00E41B22"/>
    <w:rsid w:val="00E43CE4"/>
    <w:rsid w:val="00E43E45"/>
    <w:rsid w:val="00E451E5"/>
    <w:rsid w:val="00E45B46"/>
    <w:rsid w:val="00E46DD7"/>
    <w:rsid w:val="00E5032F"/>
    <w:rsid w:val="00E5666C"/>
    <w:rsid w:val="00E570A1"/>
    <w:rsid w:val="00E60A49"/>
    <w:rsid w:val="00E6163F"/>
    <w:rsid w:val="00E6192F"/>
    <w:rsid w:val="00E64E14"/>
    <w:rsid w:val="00E65845"/>
    <w:rsid w:val="00E668F4"/>
    <w:rsid w:val="00E705B7"/>
    <w:rsid w:val="00E72E63"/>
    <w:rsid w:val="00E730C3"/>
    <w:rsid w:val="00E75BC6"/>
    <w:rsid w:val="00E75DB9"/>
    <w:rsid w:val="00E84058"/>
    <w:rsid w:val="00E84465"/>
    <w:rsid w:val="00E85A3A"/>
    <w:rsid w:val="00E8626C"/>
    <w:rsid w:val="00E86C6B"/>
    <w:rsid w:val="00E87939"/>
    <w:rsid w:val="00E90380"/>
    <w:rsid w:val="00E90409"/>
    <w:rsid w:val="00E94298"/>
    <w:rsid w:val="00E95CE1"/>
    <w:rsid w:val="00E965FA"/>
    <w:rsid w:val="00E96728"/>
    <w:rsid w:val="00EA0254"/>
    <w:rsid w:val="00EA1139"/>
    <w:rsid w:val="00EA297C"/>
    <w:rsid w:val="00EA31A1"/>
    <w:rsid w:val="00EA53DD"/>
    <w:rsid w:val="00EA5CE0"/>
    <w:rsid w:val="00EA76EE"/>
    <w:rsid w:val="00EB0F68"/>
    <w:rsid w:val="00EB1DB8"/>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21FC2"/>
    <w:rsid w:val="00F22376"/>
    <w:rsid w:val="00F227EC"/>
    <w:rsid w:val="00F24349"/>
    <w:rsid w:val="00F275C8"/>
    <w:rsid w:val="00F2799B"/>
    <w:rsid w:val="00F30530"/>
    <w:rsid w:val="00F309B1"/>
    <w:rsid w:val="00F3232A"/>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751"/>
    <w:rsid w:val="00F84797"/>
    <w:rsid w:val="00F9126B"/>
    <w:rsid w:val="00F92774"/>
    <w:rsid w:val="00F9306D"/>
    <w:rsid w:val="00F933A9"/>
    <w:rsid w:val="00F94CBB"/>
    <w:rsid w:val="00F96C1D"/>
    <w:rsid w:val="00F96D9E"/>
    <w:rsid w:val="00F976F5"/>
    <w:rsid w:val="00F977EC"/>
    <w:rsid w:val="00FA0528"/>
    <w:rsid w:val="00FA1355"/>
    <w:rsid w:val="00FA1680"/>
    <w:rsid w:val="00FA435C"/>
    <w:rsid w:val="00FA56C3"/>
    <w:rsid w:val="00FA6949"/>
    <w:rsid w:val="00FB11E2"/>
    <w:rsid w:val="00FB1AA8"/>
    <w:rsid w:val="00FB24BB"/>
    <w:rsid w:val="00FB3A92"/>
    <w:rsid w:val="00FC0908"/>
    <w:rsid w:val="00FC20E2"/>
    <w:rsid w:val="00FC24F2"/>
    <w:rsid w:val="00FC3453"/>
    <w:rsid w:val="00FC37E6"/>
    <w:rsid w:val="00FC79BA"/>
    <w:rsid w:val="00FD0DF1"/>
    <w:rsid w:val="00FD1654"/>
    <w:rsid w:val="00FD180F"/>
    <w:rsid w:val="00FD2548"/>
    <w:rsid w:val="00FD267E"/>
    <w:rsid w:val="00FD2BB5"/>
    <w:rsid w:val="00FD55C8"/>
    <w:rsid w:val="00FE1B53"/>
    <w:rsid w:val="00FE1BDB"/>
    <w:rsid w:val="00FE2B12"/>
    <w:rsid w:val="00FE4CD8"/>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4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6DC40-2274-4DD0-8155-4B592222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5846</Words>
  <Characters>33325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39093</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lastModifiedBy>Семенова Ирина Николаевна</cp:lastModifiedBy>
  <cp:revision>7</cp:revision>
  <cp:lastPrinted>2016-06-27T02:59:00Z</cp:lastPrinted>
  <dcterms:created xsi:type="dcterms:W3CDTF">2017-01-26T02:56:00Z</dcterms:created>
  <dcterms:modified xsi:type="dcterms:W3CDTF">2017-04-25T03:10:00Z</dcterms:modified>
</cp:coreProperties>
</file>