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81" w:rsidRPr="00C90CB0" w:rsidRDefault="00E27481" w:rsidP="00E27481">
      <w:pPr>
        <w:jc w:val="right"/>
        <w:rPr>
          <w:rFonts w:ascii="Arial" w:hAnsi="Arial" w:cs="Arial"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Приложение №___ к Уведомлению о проведении запроса предложений </w:t>
      </w:r>
    </w:p>
    <w:p w:rsidR="00E27481" w:rsidRPr="00C90CB0" w:rsidRDefault="00E12A42" w:rsidP="00E27481">
      <w:pPr>
        <w:jc w:val="right"/>
        <w:rPr>
          <w:rFonts w:ascii="Arial" w:hAnsi="Arial" w:cs="Arial"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>от «__» _______202</w:t>
      </w:r>
      <w:r w:rsidR="00160C8B">
        <w:rPr>
          <w:rFonts w:ascii="Arial" w:hAnsi="Arial" w:cs="Arial"/>
          <w:sz w:val="24"/>
          <w:szCs w:val="24"/>
        </w:rPr>
        <w:t>2</w:t>
      </w:r>
      <w:r w:rsidR="00E27481" w:rsidRPr="00C90CB0">
        <w:rPr>
          <w:rFonts w:ascii="Arial" w:hAnsi="Arial" w:cs="Arial"/>
          <w:sz w:val="24"/>
          <w:szCs w:val="24"/>
        </w:rPr>
        <w:t xml:space="preserve"> г.  №__</w:t>
      </w:r>
    </w:p>
    <w:p w:rsidR="00E27481" w:rsidRPr="00C90CB0" w:rsidRDefault="00E27481" w:rsidP="00E27481">
      <w:pPr>
        <w:rPr>
          <w:rFonts w:ascii="Arial" w:hAnsi="Arial" w:cs="Arial"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962"/>
        <w:gridCol w:w="1266"/>
        <w:gridCol w:w="3270"/>
        <w:gridCol w:w="73"/>
      </w:tblGrid>
      <w:tr w:rsidR="00D22090" w:rsidRPr="00C90CB0" w:rsidTr="00E81047">
        <w:trPr>
          <w:gridAfter w:val="1"/>
          <w:wAfter w:w="73" w:type="dxa"/>
        </w:trPr>
        <w:tc>
          <w:tcPr>
            <w:tcW w:w="4962" w:type="dxa"/>
          </w:tcPr>
          <w:p w:rsidR="00D22090" w:rsidRPr="00C90CB0" w:rsidRDefault="00D22090" w:rsidP="00D220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22090" w:rsidRPr="00C90CB0" w:rsidRDefault="00D22090" w:rsidP="00D2209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Утверждаю:</w:t>
            </w:r>
          </w:p>
          <w:p w:rsidR="00D22090" w:rsidRPr="00C90CB0" w:rsidRDefault="00D11AC8" w:rsidP="00D2209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="00D22090"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иректор АО «МГЭС»</w:t>
            </w:r>
          </w:p>
          <w:p w:rsidR="00D22090" w:rsidRPr="00C90CB0" w:rsidRDefault="00D22090" w:rsidP="00D2209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2090" w:rsidRPr="00C90CB0" w:rsidRDefault="00D22090" w:rsidP="00D2209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</w:t>
            </w:r>
            <w:r w:rsidR="00D11A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D11A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  <w:r w:rsidR="00D11A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Гришак</w:t>
            </w:r>
            <w:bookmarkStart w:id="0" w:name="_GoBack"/>
            <w:bookmarkEnd w:id="0"/>
          </w:p>
          <w:p w:rsidR="00D22090" w:rsidRPr="00C90CB0" w:rsidRDefault="00D22090" w:rsidP="00D2209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«____»__________________202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r w:rsidRPr="00C90C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E27481" w:rsidRPr="00C90CB0" w:rsidTr="00E81047">
        <w:tc>
          <w:tcPr>
            <w:tcW w:w="6228" w:type="dxa"/>
            <w:gridSpan w:val="2"/>
          </w:tcPr>
          <w:p w:rsidR="00E27481" w:rsidRPr="00C90CB0" w:rsidRDefault="00E27481" w:rsidP="00B862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E27481" w:rsidRPr="00C90CB0" w:rsidRDefault="00E27481" w:rsidP="00B8625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F0059" w:rsidRPr="00C90CB0" w:rsidRDefault="008F0059" w:rsidP="008F0059">
      <w:pPr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ТЕХНИЧЕСКОЕ ЗАДАНИЕ</w:t>
      </w:r>
    </w:p>
    <w:p w:rsidR="00C90CB0" w:rsidRPr="00C90CB0" w:rsidRDefault="00C90CB0" w:rsidP="008F0059">
      <w:pPr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Н</w:t>
      </w:r>
      <w:r w:rsidR="002A5257" w:rsidRPr="00C90CB0">
        <w:rPr>
          <w:rFonts w:ascii="Arial" w:hAnsi="Arial" w:cs="Arial"/>
          <w:b/>
          <w:sz w:val="24"/>
          <w:szCs w:val="24"/>
        </w:rPr>
        <w:t>а</w:t>
      </w:r>
      <w:r w:rsidRPr="00C90CB0">
        <w:rPr>
          <w:rFonts w:ascii="Arial" w:hAnsi="Arial" w:cs="Arial"/>
          <w:b/>
          <w:sz w:val="24"/>
          <w:szCs w:val="24"/>
        </w:rPr>
        <w:t xml:space="preserve"> приобретение</w:t>
      </w:r>
      <w:r w:rsidR="002A5257" w:rsidRPr="00C90CB0">
        <w:rPr>
          <w:rFonts w:ascii="Arial" w:hAnsi="Arial" w:cs="Arial"/>
          <w:b/>
          <w:sz w:val="24"/>
          <w:szCs w:val="24"/>
        </w:rPr>
        <w:t xml:space="preserve"> </w:t>
      </w:r>
      <w:r w:rsidR="00CB0A8C">
        <w:rPr>
          <w:rFonts w:ascii="Arial" w:hAnsi="Arial" w:cs="Arial"/>
          <w:b/>
          <w:sz w:val="24"/>
          <w:szCs w:val="24"/>
        </w:rPr>
        <w:t>запчастей и материалов</w:t>
      </w:r>
      <w:r w:rsidR="00160C8B">
        <w:rPr>
          <w:rFonts w:ascii="Arial" w:hAnsi="Arial" w:cs="Arial"/>
          <w:b/>
          <w:sz w:val="24"/>
          <w:szCs w:val="24"/>
        </w:rPr>
        <w:t xml:space="preserve"> </w:t>
      </w:r>
      <w:r w:rsidRPr="00C90CB0">
        <w:rPr>
          <w:rFonts w:ascii="Arial" w:hAnsi="Arial" w:cs="Arial"/>
          <w:b/>
          <w:sz w:val="24"/>
          <w:szCs w:val="24"/>
        </w:rPr>
        <w:t xml:space="preserve">для выполнения работ по </w:t>
      </w:r>
    </w:p>
    <w:p w:rsidR="008F0059" w:rsidRPr="00C90CB0" w:rsidRDefault="00C90CB0" w:rsidP="008F0059">
      <w:pPr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капитальному ремонту ГА1.</w:t>
      </w:r>
    </w:p>
    <w:p w:rsidR="00E81047" w:rsidRPr="00C90CB0" w:rsidRDefault="002A5257" w:rsidP="00E81047">
      <w:pPr>
        <w:ind w:left="-142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ab/>
      </w:r>
    </w:p>
    <w:p w:rsidR="002A5257" w:rsidRPr="00C90CB0" w:rsidRDefault="002A5257" w:rsidP="00E81047">
      <w:pPr>
        <w:ind w:left="-142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Общие положения </w:t>
      </w:r>
    </w:p>
    <w:p w:rsidR="002A5257" w:rsidRPr="00C90CB0" w:rsidRDefault="002A5257" w:rsidP="002A5257">
      <w:pPr>
        <w:pStyle w:val="a3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 Заказчик АО «МГЭС»</w:t>
      </w:r>
    </w:p>
    <w:p w:rsidR="002A5257" w:rsidRPr="00C90CB0" w:rsidRDefault="002A5257" w:rsidP="002A5257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Перечень и объёмы поставки</w:t>
      </w:r>
    </w:p>
    <w:p w:rsidR="002A5257" w:rsidRPr="00E55051" w:rsidRDefault="002A5257" w:rsidP="00E55051">
      <w:pPr>
        <w:pStyle w:val="a3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E55051">
        <w:rPr>
          <w:rFonts w:ascii="Arial" w:hAnsi="Arial" w:cs="Arial"/>
          <w:sz w:val="24"/>
          <w:szCs w:val="24"/>
        </w:rPr>
        <w:t>Перечень поставляемых материалов</w:t>
      </w:r>
      <w:r w:rsidRPr="00E55051">
        <w:rPr>
          <w:rFonts w:ascii="Arial" w:hAnsi="Arial" w:cs="Arial"/>
          <w:sz w:val="24"/>
          <w:szCs w:val="24"/>
          <w:lang w:val="en-US"/>
        </w:rPr>
        <w:t>:</w:t>
      </w:r>
      <w:r w:rsidRPr="00E5505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7371"/>
        <w:gridCol w:w="1984"/>
      </w:tblGrid>
      <w:tr w:rsidR="002A5257" w:rsidRPr="00C90CB0" w:rsidTr="00183344">
        <w:tc>
          <w:tcPr>
            <w:tcW w:w="568" w:type="dxa"/>
            <w:vAlign w:val="center"/>
          </w:tcPr>
          <w:p w:rsidR="002A5257" w:rsidRPr="00C90CB0" w:rsidRDefault="002A5257" w:rsidP="002A5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Align w:val="center"/>
          </w:tcPr>
          <w:p w:rsidR="002A5257" w:rsidRPr="00C90CB0" w:rsidRDefault="002A5257" w:rsidP="002A5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2A5257" w:rsidRPr="00C90CB0" w:rsidRDefault="002A5257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E81047" w:rsidRPr="00C90CB0">
              <w:rPr>
                <w:rFonts w:ascii="Arial" w:hAnsi="Arial" w:cs="Arial"/>
                <w:sz w:val="24"/>
                <w:szCs w:val="24"/>
              </w:rPr>
              <w:t>, м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 xml:space="preserve">Шпилька поршня рабочего колеса. Чертеж МГ-001. 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8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Гайка шпильки поршня рабочего колеса. Чертеж МГ-001.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8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Шпилька крышки турбины. Чертеж МГ-002.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48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rPr>
          <w:trHeight w:val="159"/>
        </w:trPr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Гайка шпильки крышки турбины. Чертеж МГ-002.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48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Резиновое уплотнение лопаток НА и верхнего-нижнего кольца НА. Чертеж МГ-003.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 xml:space="preserve">150 </w:t>
            </w:r>
            <w:proofErr w:type="spellStart"/>
            <w:r w:rsidRPr="00C90CB0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C90C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Изоляционная прокладка подпятника. Чертеж МГ-005.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4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Манжета уплотнения лопасти рабочего колеса г/т ПЛ-642 ВМ 300. Чертеж МГ-006.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C90CB0">
              <w:rPr>
                <w:rFonts w:ascii="Arial" w:hAnsi="Arial" w:cs="Arial"/>
                <w:sz w:val="24"/>
                <w:szCs w:val="24"/>
              </w:rPr>
              <w:t xml:space="preserve">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Заготовка втулки штанги в валу. Чертеж МГ-007.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2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Заготовка втулки лопасти. Чертеж МГ-009.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8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Заготовка втулки цапфы. Чертеж МГ-010.</w:t>
            </w:r>
          </w:p>
        </w:tc>
        <w:tc>
          <w:tcPr>
            <w:tcW w:w="1984" w:type="dxa"/>
            <w:vAlign w:val="center"/>
          </w:tcPr>
          <w:p w:rsidR="00C90CB0" w:rsidRPr="00C90CB0" w:rsidRDefault="00D2209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90CB0" w:rsidRPr="00C90CB0">
              <w:rPr>
                <w:rFonts w:ascii="Arial" w:hAnsi="Arial" w:cs="Arial"/>
                <w:sz w:val="24"/>
                <w:szCs w:val="24"/>
              </w:rPr>
              <w:t xml:space="preserve">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0CB0" w:rsidRPr="00C90CB0" w:rsidTr="00E55051">
        <w:tc>
          <w:tcPr>
            <w:tcW w:w="568" w:type="dxa"/>
            <w:vAlign w:val="center"/>
          </w:tcPr>
          <w:p w:rsidR="00C90CB0" w:rsidRPr="00C90CB0" w:rsidRDefault="00C90CB0" w:rsidP="00C90C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C90CB0" w:rsidRPr="00C90CB0" w:rsidRDefault="00C90CB0" w:rsidP="00C90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Заготовка втулки штанги рабочего колеса. Чертеж МГ-011.</w:t>
            </w:r>
          </w:p>
        </w:tc>
        <w:tc>
          <w:tcPr>
            <w:tcW w:w="1984" w:type="dxa"/>
            <w:vAlign w:val="center"/>
          </w:tcPr>
          <w:p w:rsidR="00C90CB0" w:rsidRPr="00C90CB0" w:rsidRDefault="00C90CB0" w:rsidP="00447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0CB0">
              <w:rPr>
                <w:rFonts w:ascii="Arial" w:hAnsi="Arial" w:cs="Arial"/>
                <w:sz w:val="24"/>
                <w:szCs w:val="24"/>
              </w:rPr>
              <w:t>2 шт</w:t>
            </w:r>
            <w:r w:rsidR="004477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15DF1" w:rsidRDefault="00315DF1" w:rsidP="00315DF1">
      <w:pPr>
        <w:pStyle w:val="a3"/>
        <w:ind w:left="218"/>
        <w:rPr>
          <w:rFonts w:ascii="Arial" w:hAnsi="Arial" w:cs="Arial"/>
          <w:b/>
          <w:sz w:val="24"/>
          <w:szCs w:val="24"/>
        </w:rPr>
      </w:pPr>
    </w:p>
    <w:p w:rsidR="003938A5" w:rsidRPr="00C90CB0" w:rsidRDefault="003938A5" w:rsidP="003938A5">
      <w:pPr>
        <w:pStyle w:val="a3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Место, срок и условия поставки:</w:t>
      </w:r>
    </w:p>
    <w:p w:rsidR="003938A5" w:rsidRPr="00C90CB0" w:rsidRDefault="003938A5" w:rsidP="003938A5">
      <w:pPr>
        <w:pStyle w:val="a3"/>
        <w:numPr>
          <w:ilvl w:val="1"/>
          <w:numId w:val="16"/>
        </w:numPr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="00956024" w:rsidRPr="00C90CB0">
        <w:rPr>
          <w:rFonts w:ascii="Arial" w:hAnsi="Arial" w:cs="Arial"/>
          <w:sz w:val="24"/>
          <w:szCs w:val="24"/>
        </w:rPr>
        <w:t>Место поставки</w:t>
      </w:r>
      <w:r w:rsidR="00956024" w:rsidRPr="00C90CB0">
        <w:rPr>
          <w:rFonts w:ascii="Arial" w:hAnsi="Arial" w:cs="Arial"/>
          <w:sz w:val="24"/>
          <w:szCs w:val="24"/>
          <w:lang w:val="en-US"/>
        </w:rPr>
        <w:t>:</w:t>
      </w:r>
      <w:r w:rsidR="00956024" w:rsidRPr="00C90CB0">
        <w:rPr>
          <w:rFonts w:ascii="Arial" w:hAnsi="Arial" w:cs="Arial"/>
          <w:sz w:val="24"/>
          <w:szCs w:val="24"/>
        </w:rPr>
        <w:t xml:space="preserve"> </w:t>
      </w:r>
      <w:r w:rsidR="00032EEF" w:rsidRPr="00C90CB0">
        <w:rPr>
          <w:rFonts w:ascii="Arial" w:hAnsi="Arial" w:cs="Arial"/>
          <w:sz w:val="24"/>
          <w:szCs w:val="24"/>
        </w:rPr>
        <w:t>п. Мамакан</w:t>
      </w:r>
    </w:p>
    <w:p w:rsidR="003938A5" w:rsidRPr="00C90CB0" w:rsidRDefault="003938A5" w:rsidP="003938A5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Pr="00C90CB0">
        <w:rPr>
          <w:rFonts w:ascii="Arial" w:hAnsi="Arial" w:cs="Arial"/>
          <w:sz w:val="24"/>
          <w:szCs w:val="24"/>
        </w:rPr>
        <w:t xml:space="preserve">Поставка материалов осуществляется за счет средств поставщика до места поставки. Упаковка, маркировка, условия транспортировки, должны соответствовать требованиям, </w:t>
      </w:r>
      <w:r w:rsidR="00956024" w:rsidRPr="00C90CB0">
        <w:rPr>
          <w:rFonts w:ascii="Arial" w:hAnsi="Arial" w:cs="Arial"/>
          <w:sz w:val="24"/>
          <w:szCs w:val="24"/>
        </w:rPr>
        <w:t>указанным</w:t>
      </w:r>
      <w:r w:rsidRPr="00C90CB0">
        <w:rPr>
          <w:rFonts w:ascii="Arial" w:hAnsi="Arial" w:cs="Arial"/>
          <w:sz w:val="24"/>
          <w:szCs w:val="24"/>
        </w:rPr>
        <w:t xml:space="preserve"> в технических условиях производителя. </w:t>
      </w:r>
    </w:p>
    <w:p w:rsidR="00956024" w:rsidRPr="00E55051" w:rsidRDefault="00956024" w:rsidP="003938A5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 Срок поставки:</w:t>
      </w:r>
      <w:r w:rsidR="004C3C18" w:rsidRPr="00C90CB0">
        <w:rPr>
          <w:rFonts w:ascii="Arial" w:hAnsi="Arial" w:cs="Arial"/>
          <w:sz w:val="24"/>
          <w:szCs w:val="24"/>
        </w:rPr>
        <w:t xml:space="preserve"> </w:t>
      </w:r>
      <w:r w:rsidR="00E55051">
        <w:rPr>
          <w:rFonts w:ascii="Arial" w:hAnsi="Arial" w:cs="Arial"/>
          <w:sz w:val="24"/>
          <w:szCs w:val="24"/>
        </w:rPr>
        <w:t>90 дней с момента заключения договора</w:t>
      </w:r>
      <w:r w:rsidR="004C3C18" w:rsidRPr="00C90CB0">
        <w:rPr>
          <w:rFonts w:ascii="Arial" w:hAnsi="Arial" w:cs="Arial"/>
          <w:sz w:val="24"/>
          <w:szCs w:val="24"/>
        </w:rPr>
        <w:t>.</w:t>
      </w:r>
    </w:p>
    <w:p w:rsidR="00E55051" w:rsidRPr="00C90CB0" w:rsidRDefault="00E55051" w:rsidP="00E55051">
      <w:pPr>
        <w:pStyle w:val="a3"/>
        <w:ind w:left="578"/>
        <w:jc w:val="both"/>
        <w:rPr>
          <w:rFonts w:ascii="Arial" w:hAnsi="Arial" w:cs="Arial"/>
          <w:b/>
          <w:sz w:val="24"/>
          <w:szCs w:val="24"/>
        </w:rPr>
      </w:pPr>
    </w:p>
    <w:p w:rsidR="00956024" w:rsidRPr="00C90CB0" w:rsidRDefault="00956024" w:rsidP="00956024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Общие технические требования к поставляемым материалам:</w:t>
      </w:r>
    </w:p>
    <w:p w:rsidR="00956024" w:rsidRPr="00C90CB0" w:rsidRDefault="00956024" w:rsidP="00956024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Pr="00C90CB0">
        <w:rPr>
          <w:rFonts w:ascii="Arial" w:hAnsi="Arial" w:cs="Arial"/>
          <w:sz w:val="24"/>
          <w:szCs w:val="24"/>
        </w:rPr>
        <w:t>Поставляемые материалы должны быть изготовлены в год поставки или предшествующий ему и быть ранее не использованными.</w:t>
      </w:r>
    </w:p>
    <w:p w:rsidR="00956024" w:rsidRPr="00C90CB0" w:rsidRDefault="00956024" w:rsidP="00956024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 Поставляемые материалы должны иметь сертификаты соответствия и протоколы сертификационных испытаний, подтверждающие заявленные характеристики.</w:t>
      </w:r>
    </w:p>
    <w:p w:rsidR="00956024" w:rsidRPr="00E55051" w:rsidRDefault="00956024" w:rsidP="00956024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sz w:val="24"/>
          <w:szCs w:val="24"/>
        </w:rPr>
        <w:t xml:space="preserve"> Все материалы должны соответствовать государственному стандарту (ГОСТ).</w:t>
      </w:r>
    </w:p>
    <w:p w:rsidR="00E55051" w:rsidRPr="00C90CB0" w:rsidRDefault="00E55051" w:rsidP="00E55051">
      <w:pPr>
        <w:pStyle w:val="a3"/>
        <w:ind w:left="578"/>
        <w:jc w:val="both"/>
        <w:rPr>
          <w:rFonts w:ascii="Arial" w:hAnsi="Arial" w:cs="Arial"/>
          <w:b/>
          <w:sz w:val="24"/>
          <w:szCs w:val="24"/>
        </w:rPr>
      </w:pPr>
    </w:p>
    <w:p w:rsidR="00956024" w:rsidRPr="00C90CB0" w:rsidRDefault="00956024" w:rsidP="00956024">
      <w:pPr>
        <w:pStyle w:val="a3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>Гарантийные обязательства</w:t>
      </w:r>
      <w:r w:rsidRPr="00C90CB0">
        <w:rPr>
          <w:rFonts w:ascii="Arial" w:hAnsi="Arial" w:cs="Arial"/>
          <w:b/>
          <w:sz w:val="24"/>
          <w:szCs w:val="24"/>
          <w:lang w:val="en-US"/>
        </w:rPr>
        <w:t>:</w:t>
      </w:r>
    </w:p>
    <w:p w:rsidR="00956024" w:rsidRPr="00C90CB0" w:rsidRDefault="00956024" w:rsidP="00956024">
      <w:pPr>
        <w:pStyle w:val="a3"/>
        <w:numPr>
          <w:ilvl w:val="1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C90CB0">
        <w:rPr>
          <w:rFonts w:ascii="Arial" w:hAnsi="Arial" w:cs="Arial"/>
          <w:b/>
          <w:sz w:val="24"/>
          <w:szCs w:val="24"/>
        </w:rPr>
        <w:t xml:space="preserve"> </w:t>
      </w:r>
      <w:r w:rsidRPr="00C90CB0">
        <w:rPr>
          <w:rFonts w:ascii="Arial" w:hAnsi="Arial" w:cs="Arial"/>
          <w:sz w:val="24"/>
          <w:szCs w:val="24"/>
        </w:rPr>
        <w:t>Срок гарантии на материалы должен быть не меньше срока гарантии, установленного производителем.</w:t>
      </w:r>
    </w:p>
    <w:p w:rsidR="00032EEF" w:rsidRDefault="00032EEF" w:rsidP="00CF203C">
      <w:pPr>
        <w:pStyle w:val="a3"/>
        <w:tabs>
          <w:tab w:val="left" w:pos="737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60C8B" w:rsidRDefault="00160C8B" w:rsidP="00CF203C">
      <w:pPr>
        <w:pStyle w:val="a3"/>
        <w:tabs>
          <w:tab w:val="left" w:pos="7371"/>
        </w:tabs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Список приложений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Чертёж МГ-001.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Чертёж МГ-002.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Чертёж МГ-003.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Чертёж МГ-005.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Чертёж МГ-006.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Чертёж МГ-007.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Чертёж МГ-009.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Чертёж МГ-010.</w:t>
      </w:r>
    </w:p>
    <w:p w:rsidR="00160C8B" w:rsidRDefault="00160C8B" w:rsidP="00160C8B">
      <w:pPr>
        <w:pStyle w:val="a3"/>
        <w:numPr>
          <w:ilvl w:val="0"/>
          <w:numId w:val="17"/>
        </w:num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Чертёж МГ-011.</w:t>
      </w:r>
    </w:p>
    <w:p w:rsidR="00160C8B" w:rsidRDefault="00160C8B" w:rsidP="00160C8B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160C8B" w:rsidRDefault="00160C8B" w:rsidP="00160C8B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p w:rsidR="00160C8B" w:rsidRPr="00160C8B" w:rsidRDefault="00160C8B" w:rsidP="00160C8B">
      <w:pPr>
        <w:tabs>
          <w:tab w:val="left" w:pos="7371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763"/>
        <w:gridCol w:w="1701"/>
        <w:gridCol w:w="843"/>
        <w:gridCol w:w="2920"/>
      </w:tblGrid>
      <w:tr w:rsidR="00D22090" w:rsidRPr="00AD54C7" w:rsidTr="0044772D">
        <w:trPr>
          <w:trHeight w:hRule="exact" w:val="340"/>
          <w:jc w:val="center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</w:t>
            </w:r>
            <w:r w:rsidRPr="00AD54C7">
              <w:rPr>
                <w:rFonts w:ascii="Arial" w:hAnsi="Arial" w:cs="Arial"/>
                <w:sz w:val="24"/>
                <w:szCs w:val="24"/>
              </w:rPr>
              <w:t>ачальник ПТО</w:t>
            </w: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Пуляевская Т.С</w:t>
            </w:r>
            <w:r w:rsidRPr="00AD54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2090" w:rsidRPr="00AD54C7" w:rsidTr="0044772D">
        <w:trPr>
          <w:trHeight w:hRule="exact" w:val="340"/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763" w:type="dxa"/>
            <w:tcBorders>
              <w:left w:val="nil"/>
            </w:tcBorders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43" w:type="dxa"/>
            <w:tcBorders>
              <w:left w:val="nil"/>
            </w:tcBorders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(Фамилия И.О.)</w:t>
            </w:r>
          </w:p>
        </w:tc>
      </w:tr>
      <w:tr w:rsidR="00D22090" w:rsidRPr="00AD54C7" w:rsidTr="0044772D">
        <w:trPr>
          <w:trHeight w:hRule="exact" w:val="340"/>
          <w:jc w:val="center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мехгруппы</w:t>
            </w:r>
            <w:proofErr w:type="spellEnd"/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D22090" w:rsidRPr="00AD54C7" w:rsidRDefault="00D22090" w:rsidP="00D22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Софьин Е.Е.</w:t>
            </w:r>
          </w:p>
        </w:tc>
      </w:tr>
      <w:tr w:rsidR="00E55051" w:rsidRPr="00AD54C7" w:rsidTr="00137A53">
        <w:trPr>
          <w:trHeight w:hRule="exact" w:val="340"/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763" w:type="dxa"/>
            <w:tcBorders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43" w:type="dxa"/>
            <w:tcBorders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(Фамилия И.О.)</w:t>
            </w:r>
          </w:p>
        </w:tc>
      </w:tr>
      <w:tr w:rsidR="00E55051" w:rsidRPr="00AD54C7" w:rsidTr="00137A53">
        <w:trPr>
          <w:trHeight w:hRule="exact" w:val="340"/>
          <w:jc w:val="center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051" w:rsidRPr="00AD54C7" w:rsidTr="00137A53">
        <w:trPr>
          <w:trHeight w:hRule="exact" w:val="340"/>
          <w:jc w:val="center"/>
        </w:trPr>
        <w:tc>
          <w:tcPr>
            <w:tcW w:w="3206" w:type="dxa"/>
            <w:tcBorders>
              <w:top w:val="single" w:sz="4" w:space="0" w:color="auto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763" w:type="dxa"/>
            <w:tcBorders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843" w:type="dxa"/>
            <w:tcBorders>
              <w:left w:val="nil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</w:tcPr>
          <w:p w:rsidR="00E55051" w:rsidRPr="00AD54C7" w:rsidRDefault="00E55051" w:rsidP="00137A5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D54C7">
              <w:rPr>
                <w:rFonts w:ascii="Arial" w:hAnsi="Arial" w:cs="Arial"/>
                <w:sz w:val="24"/>
                <w:szCs w:val="24"/>
                <w:vertAlign w:val="superscript"/>
              </w:rPr>
              <w:t>(Фамилия И.О.)</w:t>
            </w:r>
          </w:p>
        </w:tc>
      </w:tr>
    </w:tbl>
    <w:p w:rsidR="00E55051" w:rsidRPr="00C90CB0" w:rsidRDefault="00E55051" w:rsidP="00CF203C">
      <w:pPr>
        <w:pStyle w:val="a3"/>
        <w:tabs>
          <w:tab w:val="left" w:pos="7371"/>
        </w:tabs>
        <w:ind w:left="0"/>
        <w:jc w:val="both"/>
        <w:rPr>
          <w:rFonts w:ascii="Arial" w:hAnsi="Arial" w:cs="Arial"/>
          <w:sz w:val="24"/>
          <w:szCs w:val="24"/>
        </w:rPr>
      </w:pPr>
    </w:p>
    <w:sectPr w:rsidR="00E55051" w:rsidRPr="00C90CB0" w:rsidSect="005A5B40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0DC"/>
    <w:multiLevelType w:val="hybridMultilevel"/>
    <w:tmpl w:val="AA36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D93"/>
    <w:multiLevelType w:val="hybridMultilevel"/>
    <w:tmpl w:val="5D7E386E"/>
    <w:lvl w:ilvl="0" w:tplc="5E2C23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8E3"/>
    <w:multiLevelType w:val="hybridMultilevel"/>
    <w:tmpl w:val="A83EC9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E03DA"/>
    <w:multiLevelType w:val="hybridMultilevel"/>
    <w:tmpl w:val="C7CC87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A5933B0"/>
    <w:multiLevelType w:val="hybridMultilevel"/>
    <w:tmpl w:val="34BECF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A848EB"/>
    <w:multiLevelType w:val="hybridMultilevel"/>
    <w:tmpl w:val="310E4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B80D77"/>
    <w:multiLevelType w:val="hybridMultilevel"/>
    <w:tmpl w:val="832E209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0561A7"/>
    <w:multiLevelType w:val="hybridMultilevel"/>
    <w:tmpl w:val="4412DFB4"/>
    <w:lvl w:ilvl="0" w:tplc="77CAF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464541C"/>
    <w:multiLevelType w:val="multilevel"/>
    <w:tmpl w:val="FC66605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9" w15:restartNumberingAfterBreak="0">
    <w:nsid w:val="2A65193E"/>
    <w:multiLevelType w:val="hybridMultilevel"/>
    <w:tmpl w:val="4B1A7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2084D"/>
    <w:multiLevelType w:val="hybridMultilevel"/>
    <w:tmpl w:val="6BBA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0539"/>
    <w:multiLevelType w:val="hybridMultilevel"/>
    <w:tmpl w:val="0D7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3260"/>
    <w:multiLevelType w:val="hybridMultilevel"/>
    <w:tmpl w:val="955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F5C2D"/>
    <w:multiLevelType w:val="hybridMultilevel"/>
    <w:tmpl w:val="0A1291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356599"/>
    <w:multiLevelType w:val="hybridMultilevel"/>
    <w:tmpl w:val="CE5C386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E1E4054"/>
    <w:multiLevelType w:val="hybridMultilevel"/>
    <w:tmpl w:val="177C4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A2150E"/>
    <w:multiLevelType w:val="hybridMultilevel"/>
    <w:tmpl w:val="DEF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59"/>
    <w:rsid w:val="00020007"/>
    <w:rsid w:val="00032EEF"/>
    <w:rsid w:val="000D6415"/>
    <w:rsid w:val="00141DC6"/>
    <w:rsid w:val="00160C8B"/>
    <w:rsid w:val="001732D2"/>
    <w:rsid w:val="00183344"/>
    <w:rsid w:val="00297CA7"/>
    <w:rsid w:val="002A5257"/>
    <w:rsid w:val="00303DFE"/>
    <w:rsid w:val="003115EA"/>
    <w:rsid w:val="00315DF1"/>
    <w:rsid w:val="00337106"/>
    <w:rsid w:val="00360D76"/>
    <w:rsid w:val="00371A66"/>
    <w:rsid w:val="00384A9F"/>
    <w:rsid w:val="003938A5"/>
    <w:rsid w:val="003A51D4"/>
    <w:rsid w:val="0040443E"/>
    <w:rsid w:val="004148A1"/>
    <w:rsid w:val="004157BD"/>
    <w:rsid w:val="0044772D"/>
    <w:rsid w:val="0045643F"/>
    <w:rsid w:val="00477A78"/>
    <w:rsid w:val="004A6BA3"/>
    <w:rsid w:val="004C0E7D"/>
    <w:rsid w:val="004C3C18"/>
    <w:rsid w:val="004C59F9"/>
    <w:rsid w:val="00502368"/>
    <w:rsid w:val="0050645F"/>
    <w:rsid w:val="005128C6"/>
    <w:rsid w:val="00517A47"/>
    <w:rsid w:val="0056249C"/>
    <w:rsid w:val="005770FC"/>
    <w:rsid w:val="005A5B40"/>
    <w:rsid w:val="005B3DD4"/>
    <w:rsid w:val="00677C92"/>
    <w:rsid w:val="006B0853"/>
    <w:rsid w:val="006B3425"/>
    <w:rsid w:val="006F3F35"/>
    <w:rsid w:val="006F54D4"/>
    <w:rsid w:val="00702C3D"/>
    <w:rsid w:val="007521D1"/>
    <w:rsid w:val="00766F1F"/>
    <w:rsid w:val="00786D21"/>
    <w:rsid w:val="00790BED"/>
    <w:rsid w:val="007B35EA"/>
    <w:rsid w:val="007E76FC"/>
    <w:rsid w:val="007F2305"/>
    <w:rsid w:val="00800F23"/>
    <w:rsid w:val="008759BF"/>
    <w:rsid w:val="00875A43"/>
    <w:rsid w:val="0088668C"/>
    <w:rsid w:val="008F0059"/>
    <w:rsid w:val="00933448"/>
    <w:rsid w:val="00933554"/>
    <w:rsid w:val="00956024"/>
    <w:rsid w:val="009B27B1"/>
    <w:rsid w:val="009E2575"/>
    <w:rsid w:val="009F6C64"/>
    <w:rsid w:val="00A14BF2"/>
    <w:rsid w:val="00A30B97"/>
    <w:rsid w:val="00A357C2"/>
    <w:rsid w:val="00A42579"/>
    <w:rsid w:val="00A45D5E"/>
    <w:rsid w:val="00A7324B"/>
    <w:rsid w:val="00A75556"/>
    <w:rsid w:val="00A76F2C"/>
    <w:rsid w:val="00AA12F4"/>
    <w:rsid w:val="00AC623B"/>
    <w:rsid w:val="00AE3981"/>
    <w:rsid w:val="00B26133"/>
    <w:rsid w:val="00B40C6B"/>
    <w:rsid w:val="00B9358D"/>
    <w:rsid w:val="00BA1BAA"/>
    <w:rsid w:val="00BF0D80"/>
    <w:rsid w:val="00C17254"/>
    <w:rsid w:val="00C363D4"/>
    <w:rsid w:val="00C40686"/>
    <w:rsid w:val="00C40740"/>
    <w:rsid w:val="00C46E12"/>
    <w:rsid w:val="00C5125B"/>
    <w:rsid w:val="00C7268C"/>
    <w:rsid w:val="00C90CB0"/>
    <w:rsid w:val="00CB0A8C"/>
    <w:rsid w:val="00CF203C"/>
    <w:rsid w:val="00D11AC8"/>
    <w:rsid w:val="00D22090"/>
    <w:rsid w:val="00D278D1"/>
    <w:rsid w:val="00D52FD7"/>
    <w:rsid w:val="00DF7175"/>
    <w:rsid w:val="00E0314C"/>
    <w:rsid w:val="00E12A42"/>
    <w:rsid w:val="00E27481"/>
    <w:rsid w:val="00E46771"/>
    <w:rsid w:val="00E55051"/>
    <w:rsid w:val="00E67CCA"/>
    <w:rsid w:val="00E81047"/>
    <w:rsid w:val="00E93EA3"/>
    <w:rsid w:val="00EF3213"/>
    <w:rsid w:val="00F125E3"/>
    <w:rsid w:val="00F51E32"/>
    <w:rsid w:val="00F86D51"/>
    <w:rsid w:val="00FA1035"/>
    <w:rsid w:val="00FB05C6"/>
    <w:rsid w:val="00FE7BD8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743D"/>
  <w15:chartTrackingRefBased/>
  <w15:docId w15:val="{9ACEE839-F278-45C8-8C30-0454A2F9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BF"/>
    <w:pPr>
      <w:ind w:left="720"/>
      <w:contextualSpacing/>
    </w:pPr>
  </w:style>
  <w:style w:type="paragraph" w:customStyle="1" w:styleId="headertext">
    <w:name w:val="headertext"/>
    <w:basedOn w:val="a"/>
    <w:rsid w:val="00C1725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1725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172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0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3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A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E5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5680-F3B1-4E34-B7C0-B5A21B38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Андрей Андреевич</dc:creator>
  <cp:keywords/>
  <dc:description/>
  <cp:lastModifiedBy>Корж Антон Сергеевич</cp:lastModifiedBy>
  <cp:revision>3</cp:revision>
  <cp:lastPrinted>2022-04-09T09:25:00Z</cp:lastPrinted>
  <dcterms:created xsi:type="dcterms:W3CDTF">2022-04-09T09:26:00Z</dcterms:created>
  <dcterms:modified xsi:type="dcterms:W3CDTF">2022-06-07T01:35:00Z</dcterms:modified>
</cp:coreProperties>
</file>