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201</w:t>
      </w:r>
      <w:r w:rsidR="00F77AE6">
        <w:rPr>
          <w:rFonts w:ascii="Times New Roman" w:eastAsia="Times New Roman" w:hAnsi="Times New Roman" w:cs="Times New Roman"/>
          <w:color w:val="auto"/>
          <w:lang w:val="ru-RU"/>
        </w:rPr>
        <w:t>8</w:t>
      </w:r>
      <w:r>
        <w:rPr>
          <w:rFonts w:ascii="Times New Roman" w:eastAsia="Times New Roman" w:hAnsi="Times New Roman" w:cs="Times New Roman"/>
          <w:color w:val="auto"/>
          <w:lang w:val="ru-RU"/>
        </w:rPr>
        <w:t xml:space="preserve"> года</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2620"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_______________________________________</w:t>
      </w:r>
      <w:r w:rsidR="00025BD2" w:rsidRPr="00025BD2">
        <w:rPr>
          <w:rFonts w:ascii="Times New Roman" w:eastAsia="Times New Roman" w:hAnsi="Times New Roman" w:cs="Times New Roman"/>
          <w:color w:val="auto"/>
          <w:lang w:val="ru-RU"/>
        </w:rPr>
        <w:t xml:space="preserve">, именуемое в дальнейшем </w:t>
      </w:r>
      <w:r w:rsidR="00025BD2" w:rsidRPr="00025BD2">
        <w:rPr>
          <w:rFonts w:ascii="Times New Roman" w:eastAsia="Times New Roman" w:hAnsi="Times New Roman" w:cs="Times New Roman"/>
          <w:b/>
          <w:color w:val="auto"/>
          <w:lang w:val="ru-RU"/>
        </w:rPr>
        <w:t>«Поставщик»</w:t>
      </w:r>
      <w:r w:rsidR="00025BD2" w:rsidRPr="00025BD2">
        <w:rPr>
          <w:rFonts w:ascii="Times New Roman" w:eastAsia="Times New Roman" w:hAnsi="Times New Roman" w:cs="Times New Roman"/>
          <w:color w:val="auto"/>
          <w:lang w:val="ru-RU"/>
        </w:rPr>
        <w:t xml:space="preserve">, в лице </w:t>
      </w:r>
      <w:r>
        <w:rPr>
          <w:rFonts w:ascii="Times New Roman" w:eastAsia="Times New Roman" w:hAnsi="Times New Roman" w:cs="Times New Roman"/>
          <w:color w:val="auto"/>
          <w:lang w:val="ru-RU"/>
        </w:rPr>
        <w:t>______________________________</w:t>
      </w:r>
      <w:r w:rsidR="00025BD2" w:rsidRPr="00025BD2">
        <w:rPr>
          <w:rFonts w:ascii="Times New Roman" w:eastAsia="Times New Roman" w:hAnsi="Times New Roman" w:cs="Times New Roman"/>
          <w:color w:val="auto"/>
          <w:lang w:val="ru-RU"/>
        </w:rPr>
        <w:t xml:space="preserve">, действующего на основании </w:t>
      </w:r>
      <w:r>
        <w:rPr>
          <w:rFonts w:ascii="Times New Roman" w:eastAsia="Times New Roman" w:hAnsi="Times New Roman" w:cs="Times New Roman"/>
          <w:color w:val="auto"/>
          <w:lang w:val="ru-RU"/>
        </w:rPr>
        <w:t>___________________</w:t>
      </w:r>
      <w:r w:rsidR="00025BD2" w:rsidRPr="00025BD2">
        <w:rPr>
          <w:rFonts w:ascii="Times New Roman" w:eastAsia="Times New Roman" w:hAnsi="Times New Roman" w:cs="Times New Roman"/>
          <w:color w:val="auto"/>
          <w:lang w:val="ru-RU"/>
        </w:rPr>
        <w:t xml:space="preserve">, с одной стороны и </w:t>
      </w:r>
      <w:r w:rsidR="00025BD2" w:rsidRPr="00025BD2">
        <w:rPr>
          <w:rFonts w:ascii="Times New Roman" w:eastAsia="Times New Roman" w:hAnsi="Times New Roman" w:cs="Times New Roman"/>
          <w:b/>
          <w:color w:val="auto"/>
          <w:lang w:val="ru-RU"/>
        </w:rPr>
        <w:t>Акционерное общество «Мамаканская ГЭС» (АО «МГЭС»)</w:t>
      </w:r>
      <w:r w:rsidR="00025BD2">
        <w:rPr>
          <w:rFonts w:ascii="Times New Roman" w:eastAsia="Times New Roman" w:hAnsi="Times New Roman" w:cs="Times New Roman"/>
          <w:color w:val="auto"/>
          <w:lang w:val="ru-RU"/>
        </w:rPr>
        <w:t xml:space="preserve">, именуемое в дальнейшем </w:t>
      </w:r>
      <w:r w:rsidR="00025BD2" w:rsidRPr="00025BD2">
        <w:rPr>
          <w:rFonts w:ascii="Times New Roman" w:eastAsia="Times New Roman" w:hAnsi="Times New Roman" w:cs="Times New Roman"/>
          <w:b/>
          <w:color w:val="auto"/>
          <w:lang w:val="ru-RU"/>
        </w:rPr>
        <w:t>«Покупатель»</w:t>
      </w:r>
      <w:r w:rsidR="00025BD2" w:rsidRPr="00025BD2">
        <w:rPr>
          <w:rFonts w:ascii="Times New Roman" w:eastAsia="Times New Roman" w:hAnsi="Times New Roman" w:cs="Times New Roman"/>
          <w:color w:val="auto"/>
          <w:lang w:val="ru-RU"/>
        </w:rPr>
        <w:t>, в лице директора Гришака Дмитрия Витальевича, действующего на основании Устава, с другой стороны, а вместе именуемые «стороны», заключили настоящий договор о нижеследующем:</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1.2. 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приложениях к настоящему договору - спецификациях, являющихся его неотъемлемой частью (далее по тексту - «Спецификации»).</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BE0DAD" w:rsidRPr="004421DC" w:rsidRDefault="000F6564"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hAnsi="Times New Roman" w:cs="Times New Roman"/>
          <w:color w:val="auto"/>
        </w:rPr>
        <w:t xml:space="preserve">3.1. </w:t>
      </w:r>
      <w:r w:rsidR="00BE0DAD"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00BE0DAD" w:rsidRPr="004421DC">
        <w:rPr>
          <w:rFonts w:ascii="Times New Roman" w:eastAsia="Times New Roman" w:hAnsi="Times New Roman" w:cs="Times New Roman"/>
          <w:color w:val="auto"/>
        </w:rPr>
        <w:t>расчетный счет Поставщика в размере, указанном  в Спецификациях,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настоящего договора, наименование отгруженного товара, количество мест, вес брутто, дату </w:t>
      </w:r>
      <w:r w:rsidRPr="00BE0DAD">
        <w:rPr>
          <w:rFonts w:ascii="Times New Roman" w:eastAsia="Times New Roman" w:hAnsi="Times New Roman" w:cs="Times New Roman"/>
          <w:color w:val="auto"/>
        </w:rPr>
        <w:lastRenderedPageBreak/>
        <w:t>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EF3D1B">
        <w:rPr>
          <w:rFonts w:ascii="Times New Roman" w:eastAsia="Times New Roman" w:hAnsi="Times New Roman" w:cs="Times New Roman"/>
          <w:b/>
          <w:color w:val="auto"/>
          <w:lang w:val="en-US"/>
        </w:rPr>
        <w:t>SavinDA</w:t>
      </w:r>
      <w:r w:rsidR="00EF3D1B" w:rsidRPr="00EF3D1B">
        <w:rPr>
          <w:rFonts w:ascii="Times New Roman" w:eastAsia="Times New Roman" w:hAnsi="Times New Roman" w:cs="Times New Roman"/>
          <w:b/>
          <w:color w:val="auto"/>
          <w:lang w:val="ru-RU"/>
        </w:rPr>
        <w:t>@</w:t>
      </w:r>
      <w:r w:rsidR="00EF3D1B">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EF3D1B">
        <w:rPr>
          <w:rFonts w:ascii="Times New Roman" w:eastAsia="Times New Roman" w:hAnsi="Times New Roman" w:cs="Times New Roman"/>
          <w:b/>
          <w:color w:val="auto"/>
          <w:lang w:val="en-US"/>
        </w:rPr>
        <w:t>SavinDA</w:t>
      </w:r>
      <w:r w:rsidR="00EF3D1B" w:rsidRPr="00EF3D1B">
        <w:rPr>
          <w:rFonts w:ascii="Times New Roman" w:eastAsia="Times New Roman" w:hAnsi="Times New Roman" w:cs="Times New Roman"/>
          <w:b/>
          <w:color w:val="auto"/>
          <w:lang w:val="ru-RU"/>
        </w:rPr>
        <w:t>@</w:t>
      </w:r>
      <w:r w:rsidR="00EF3D1B">
        <w:rPr>
          <w:rFonts w:ascii="Times New Roman" w:eastAsia="Times New Roman" w:hAnsi="Times New Roman" w:cs="Times New Roman"/>
          <w:b/>
          <w:color w:val="auto"/>
          <w:lang w:val="en-US"/>
        </w:rPr>
        <w:t>polyus</w:t>
      </w:r>
      <w:r w:rsidR="00EF3D1B" w:rsidRPr="00495D94">
        <w:rPr>
          <w:rFonts w:ascii="Times New Roman" w:eastAsia="Times New Roman" w:hAnsi="Times New Roman" w:cs="Times New Roman"/>
          <w:b/>
          <w:color w:val="auto"/>
          <w:lang w:val="ru-RU"/>
        </w:rPr>
        <w:t>.</w:t>
      </w:r>
      <w:r w:rsidR="00EF3D1B" w:rsidRPr="00495D94">
        <w:rPr>
          <w:rFonts w:ascii="Times New Roman" w:eastAsia="Times New Roman" w:hAnsi="Times New Roman" w:cs="Times New Roman"/>
          <w:b/>
          <w:color w:val="auto"/>
          <w:lang w:val="en-US"/>
        </w:rPr>
        <w:t>com</w:t>
      </w:r>
      <w:hyperlink r:id="rId9" w:history="1"/>
      <w:bookmarkStart w:id="5" w:name="_GoBack"/>
      <w:bookmarkEnd w:id="5"/>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товаре: порядковый номер, наименование товара, номенклатурный код (ЕК МТР), каталожный </w:t>
      </w:r>
      <w:r w:rsidRPr="00BE0DAD">
        <w:rPr>
          <w:rFonts w:ascii="Times New Roman" w:eastAsia="Times New Roman" w:hAnsi="Times New Roman" w:cs="Times New Roman"/>
          <w:color w:val="auto"/>
        </w:rPr>
        <w:lastRenderedPageBreak/>
        <w:t>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перечисления авансовых платежей,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w:t>
      </w:r>
      <w:r w:rsidRPr="00BE0DAD">
        <w:rPr>
          <w:rFonts w:ascii="Times New Roman" w:eastAsia="Times New Roman" w:hAnsi="Times New Roman" w:cs="Times New Roman"/>
          <w:color w:val="auto"/>
        </w:rPr>
        <w:lastRenderedPageBreak/>
        <w:t>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6"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6"/>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lastRenderedPageBreak/>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7" w:name="bookmark7"/>
      <w:r w:rsidRPr="00BE0DAD">
        <w:rPr>
          <w:rFonts w:ascii="Times New Roman" w:eastAsia="Times New Roman" w:hAnsi="Times New Roman" w:cs="Times New Roman"/>
          <w:b/>
          <w:bCs/>
          <w:color w:val="auto"/>
        </w:rPr>
        <w:t>8. ОТВЕТСТВЕННОСТЬ СТОРОН</w:t>
      </w:r>
      <w:bookmarkEnd w:id="7"/>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887423">
        <w:rPr>
          <w:rStyle w:val="44"/>
          <w:i/>
          <w:color w:val="auto"/>
          <w:sz w:val="24"/>
          <w:szCs w:val="24"/>
        </w:rPr>
        <w:t>Спецификация</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 xml:space="preserve"> 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tbl>
      <w:tblPr>
        <w:tblW w:w="10100" w:type="dxa"/>
        <w:tblLayout w:type="fixed"/>
        <w:tblLook w:val="0000" w:firstRow="0" w:lastRow="0" w:firstColumn="0" w:lastColumn="0" w:noHBand="0" w:noVBand="0"/>
      </w:tblPr>
      <w:tblGrid>
        <w:gridCol w:w="4832"/>
        <w:gridCol w:w="5268"/>
      </w:tblGrid>
      <w:tr w:rsidR="00B42F44" w:rsidRPr="00B42F44" w:rsidTr="00FD4B99">
        <w:trPr>
          <w:trHeight w:val="5025"/>
        </w:trPr>
        <w:tc>
          <w:tcPr>
            <w:tcW w:w="4832" w:type="dxa"/>
          </w:tcPr>
          <w:p w:rsidR="00CE130A" w:rsidRP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B42F44" w:rsidRPr="00075376" w:rsidRDefault="00B42F44" w:rsidP="00737C69">
            <w:pPr>
              <w:ind w:right="58"/>
              <w:jc w:val="both"/>
              <w:rPr>
                <w:rFonts w:ascii="Times New Roman" w:eastAsia="Times New Roman" w:hAnsi="Times New Roman" w:cs="Times New Roman"/>
                <w:color w:val="auto"/>
                <w:lang w:val="ru-RU"/>
              </w:rPr>
            </w:pPr>
          </w:p>
          <w:p w:rsidR="00075376" w:rsidRPr="00025BD2" w:rsidRDefault="00075376" w:rsidP="00075376">
            <w:pPr>
              <w:ind w:right="58"/>
              <w:jc w:val="both"/>
              <w:rPr>
                <w:rFonts w:ascii="Times New Roman" w:eastAsia="Times New Roman" w:hAnsi="Times New Roman" w:cs="Times New Roman"/>
                <w:color w:val="auto"/>
                <w:lang w:val="ru-RU"/>
              </w:rPr>
            </w:pPr>
          </w:p>
        </w:tc>
        <w:tc>
          <w:tcPr>
            <w:tcW w:w="5268" w:type="dxa"/>
          </w:tcPr>
          <w:p w:rsidR="00B42F44" w:rsidRPr="0082448C"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B42F44" w:rsidRPr="00B42F44"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sidR="007C06B9">
              <w:rPr>
                <w:rFonts w:ascii="Times New Roman" w:eastAsia="Times New Roman" w:hAnsi="Times New Roman" w:cs="Times New Roman"/>
                <w:b/>
                <w:color w:val="auto"/>
                <w:lang w:val="ru-RU"/>
              </w:rPr>
              <w:t>Мамаканская 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B42F44" w:rsidRPr="00B42F44" w:rsidRDefault="00B42F44" w:rsidP="00B42F44">
            <w:pPr>
              <w:ind w:right="57"/>
              <w:rPr>
                <w:rFonts w:ascii="Times New Roman" w:eastAsia="Times New Roman" w:hAnsi="Times New Roman" w:cs="Times New Roman"/>
                <w:b/>
                <w:color w:val="auto"/>
                <w:lang w:val="ru-RU"/>
              </w:rPr>
            </w:pP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sidR="007C06B9">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sidR="00221A80">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sidR="00221A80">
              <w:rPr>
                <w:rFonts w:ascii="Times New Roman" w:eastAsia="Times New Roman" w:hAnsi="Times New Roman" w:cs="Times New Roman"/>
                <w:color w:val="auto"/>
                <w:lang w:val="ru-RU"/>
              </w:rPr>
              <w:t xml:space="preserve"> п.Мамакан, ул.Красноармейская, д.15</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sidR="00221A80">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sidR="00221A80">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sidR="00221A80">
              <w:rPr>
                <w:rFonts w:ascii="Times New Roman" w:eastAsia="Times New Roman" w:hAnsi="Times New Roman" w:cs="Times New Roman"/>
                <w:color w:val="auto"/>
                <w:lang w:val="ru-RU"/>
              </w:rPr>
              <w:t>918300100386</w:t>
            </w:r>
          </w:p>
          <w:p w:rsidR="002E6607"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w:t>
            </w:r>
            <w:r w:rsidR="002E6607" w:rsidRPr="00B42F44">
              <w:rPr>
                <w:rFonts w:ascii="Times New Roman" w:eastAsia="Times New Roman" w:hAnsi="Times New Roman" w:cs="Times New Roman"/>
                <w:color w:val="auto"/>
                <w:lang w:val="ru-RU"/>
              </w:rPr>
              <w:t xml:space="preserve"> Байкальского банка СБ РФ г. Иркутск</w:t>
            </w:r>
            <w:r w:rsidR="002E6607">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sidR="00221A80">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B42F44" w:rsidRPr="00221A80" w:rsidRDefault="00B42F44" w:rsidP="00B42F44">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892620">
              <w:rPr>
                <w:rFonts w:ascii="Times New Roman" w:hAnsi="Times New Roman" w:cs="Times New Roman"/>
                <w:color w:val="auto"/>
                <w:lang w:val="ru-RU"/>
              </w:rPr>
              <w:t>:</w:t>
            </w:r>
            <w:r w:rsidR="008C262A" w:rsidRPr="00892620">
              <w:rPr>
                <w:rFonts w:ascii="Times New Roman" w:hAnsi="Times New Roman" w:cs="Times New Roman"/>
                <w:color w:val="auto"/>
                <w:lang w:val="ru-RU"/>
              </w:rPr>
              <w:t xml:space="preserve"> </w:t>
            </w:r>
            <w:hyperlink r:id="rId10" w:history="1">
              <w:r w:rsidR="008C262A" w:rsidRPr="008C262A">
                <w:rPr>
                  <w:rFonts w:ascii="Times New Roman" w:hAnsi="Times New Roman" w:cs="Times New Roman"/>
                  <w:color w:val="auto"/>
                  <w:lang w:val="en-US"/>
                </w:rPr>
                <w:t>info</w:t>
              </w:r>
              <w:r w:rsidR="008C262A" w:rsidRPr="00892620">
                <w:rPr>
                  <w:rFonts w:ascii="Times New Roman" w:hAnsi="Times New Roman" w:cs="Times New Roman"/>
                  <w:color w:val="auto"/>
                  <w:lang w:val="ru-RU"/>
                </w:rPr>
                <w:t>@</w:t>
              </w:r>
              <w:r w:rsidR="008C262A" w:rsidRPr="008C262A">
                <w:rPr>
                  <w:rFonts w:ascii="Times New Roman" w:hAnsi="Times New Roman" w:cs="Times New Roman"/>
                  <w:color w:val="auto"/>
                  <w:lang w:val="en-US"/>
                </w:rPr>
                <w:t>mamges</w:t>
              </w:r>
              <w:r w:rsidR="008C262A" w:rsidRPr="00892620">
                <w:rPr>
                  <w:rFonts w:ascii="Times New Roman" w:hAnsi="Times New Roman" w:cs="Times New Roman"/>
                  <w:color w:val="auto"/>
                  <w:lang w:val="ru-RU"/>
                </w:rPr>
                <w:t>.</w:t>
              </w:r>
              <w:r w:rsidR="008C262A" w:rsidRPr="008C262A">
                <w:rPr>
                  <w:rFonts w:ascii="Times New Roman" w:hAnsi="Times New Roman" w:cs="Times New Roman"/>
                  <w:color w:val="auto"/>
                  <w:lang w:val="en-US"/>
                </w:rPr>
                <w:t>ru</w:t>
              </w:r>
            </w:hyperlink>
          </w:p>
          <w:p w:rsidR="00B42F44" w:rsidRPr="008C262A" w:rsidRDefault="00B42F44" w:rsidP="008C262A">
            <w:pPr>
              <w:ind w:right="-1044"/>
              <w:jc w:val="both"/>
              <w:rPr>
                <w:rFonts w:ascii="Times New Roman" w:eastAsia="Times New Roman" w:hAnsi="Times New Roman" w:cs="Times New Roman"/>
                <w:color w:val="auto"/>
                <w:lang w:val="en-US"/>
              </w:rPr>
            </w:pPr>
            <w:r w:rsidRPr="00B42F44">
              <w:rPr>
                <w:rFonts w:ascii="Times New Roman" w:hAnsi="Times New Roman" w:cs="Times New Roman"/>
                <w:color w:val="auto"/>
                <w:lang w:val="ru-RU"/>
              </w:rPr>
              <w:t>Телефон:</w:t>
            </w:r>
            <w:r w:rsidRPr="00B42F44">
              <w:rPr>
                <w:rFonts w:ascii="Times New Roman" w:hAnsi="Times New Roman" w:cs="Times New Roman"/>
                <w:color w:val="auto"/>
              </w:rPr>
              <w:t xml:space="preserve"> 8(39561) </w:t>
            </w:r>
            <w:r w:rsidR="008C262A" w:rsidRPr="008C262A">
              <w:rPr>
                <w:rFonts w:ascii="Times New Roman" w:hAnsi="Times New Roman" w:cs="Times New Roman"/>
                <w:color w:val="auto"/>
              </w:rPr>
              <w:t>74-747, 74-100</w:t>
            </w:r>
          </w:p>
        </w:tc>
      </w:tr>
    </w:tbl>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Pr="00BE0DAD"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7A1E9A" w:rsidRPr="00BE0DAD" w:rsidRDefault="007A1E9A" w:rsidP="007A1E9A">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B05D95" w:rsidRDefault="00B05D95" w:rsidP="007A1E9A">
            <w:pPr>
              <w:rPr>
                <w:rFonts w:ascii="Times New Roman" w:eastAsia="Times New Roman" w:hAnsi="Times New Roman" w:cs="Times New Roman"/>
                <w:b/>
                <w:color w:val="auto"/>
                <w:lang w:val="ru-RU"/>
              </w:rPr>
            </w:pPr>
          </w:p>
          <w:p w:rsidR="00892620" w:rsidRDefault="00892620" w:rsidP="007A1E9A">
            <w:pPr>
              <w:rPr>
                <w:rFonts w:ascii="Times New Roman" w:eastAsia="Times New Roman" w:hAnsi="Times New Roman" w:cs="Times New Roman"/>
                <w:b/>
                <w:color w:val="auto"/>
                <w:lang w:val="ru-RU"/>
              </w:rPr>
            </w:pPr>
          </w:p>
          <w:p w:rsidR="00892620" w:rsidRDefault="00892620" w:rsidP="007A1E9A">
            <w:pPr>
              <w:rPr>
                <w:rFonts w:ascii="Times New Roman" w:eastAsia="Times New Roman" w:hAnsi="Times New Roman" w:cs="Times New Roman"/>
                <w:b/>
                <w:color w:val="auto"/>
                <w:lang w:val="ru-RU"/>
              </w:rPr>
            </w:pPr>
          </w:p>
          <w:p w:rsidR="00025BD2" w:rsidRDefault="00025BD2" w:rsidP="007A1E9A">
            <w:pPr>
              <w:rPr>
                <w:rFonts w:ascii="Times New Roman" w:eastAsia="Times New Roman" w:hAnsi="Times New Roman" w:cs="Times New Roman"/>
                <w:b/>
                <w:color w:val="auto"/>
                <w:lang w:val="ru-RU"/>
              </w:rPr>
            </w:pPr>
            <w:r w:rsidRPr="00025BD2">
              <w:rPr>
                <w:rFonts w:ascii="Times New Roman" w:eastAsia="Times New Roman" w:hAnsi="Times New Roman" w:cs="Times New Roman"/>
                <w:b/>
                <w:color w:val="auto"/>
                <w:lang w:val="ru-RU"/>
              </w:rPr>
              <w:t>__________________/</w:t>
            </w:r>
            <w:r w:rsidR="00892620">
              <w:rPr>
                <w:rFonts w:ascii="Times New Roman" w:eastAsia="Times New Roman" w:hAnsi="Times New Roman" w:cs="Times New Roman"/>
                <w:b/>
                <w:color w:val="auto"/>
                <w:lang w:val="ru-RU"/>
              </w:rPr>
              <w:t>_______________</w:t>
            </w:r>
            <w:r w:rsidRPr="00025BD2">
              <w:rPr>
                <w:rFonts w:ascii="Times New Roman" w:eastAsia="Times New Roman" w:hAnsi="Times New Roman" w:cs="Times New Roman"/>
                <w:b/>
                <w:color w:val="auto"/>
                <w:lang w:val="ru-RU"/>
              </w:rPr>
              <w:t>/</w:t>
            </w:r>
          </w:p>
          <w:p w:rsidR="007A1E9A" w:rsidRPr="00BE0DAD" w:rsidRDefault="007A1E9A" w:rsidP="007A1E9A">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7A1E9A" w:rsidRPr="00BE0DAD" w:rsidRDefault="007A1E9A" w:rsidP="007A1E9A">
            <w:pPr>
              <w:rPr>
                <w:rFonts w:ascii="Times New Roman" w:eastAsia="Times New Roman" w:hAnsi="Times New Roman" w:cs="Times New Roman"/>
                <w:b/>
                <w:color w:val="auto"/>
                <w:lang w:val="ru-RU"/>
              </w:rPr>
            </w:pPr>
          </w:p>
          <w:p w:rsidR="001067B9" w:rsidRPr="00BE0DAD" w:rsidRDefault="001067B9" w:rsidP="001D3FA0">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Pr="00BE0DAD"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201</w:t>
      </w:r>
      <w:r w:rsidR="005421F7">
        <w:rPr>
          <w:rFonts w:ascii="Times New Roman" w:eastAsia="Times New Roman" w:hAnsi="Times New Roman" w:cs="Times New Roman"/>
          <w:color w:val="auto"/>
          <w:sz w:val="20"/>
          <w:szCs w:val="20"/>
          <w:lang w:val="ru-RU"/>
        </w:rPr>
        <w:t>8</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025BD2" w:rsidRDefault="00025BD2" w:rsidP="00025BD2">
            <w:pPr>
              <w:rPr>
                <w:rFonts w:ascii="Times New Roman" w:eastAsia="Times New Roman" w:hAnsi="Times New Roman" w:cs="Times New Roman"/>
                <w:b/>
                <w:color w:val="auto"/>
                <w:lang w:val="ru-RU"/>
              </w:rPr>
            </w:pPr>
          </w:p>
          <w:p w:rsidR="00892620" w:rsidRPr="00025BD2" w:rsidRDefault="00892620" w:rsidP="00025BD2">
            <w:pPr>
              <w:rPr>
                <w:rFonts w:ascii="Times New Roman" w:eastAsia="Times New Roman" w:hAnsi="Times New Roman" w:cs="Times New Roman"/>
                <w:b/>
                <w:color w:val="auto"/>
                <w:lang w:val="ru-RU"/>
              </w:rPr>
            </w:pPr>
          </w:p>
          <w:p w:rsidR="00025BD2" w:rsidRPr="00025BD2" w:rsidRDefault="00025BD2" w:rsidP="00025BD2">
            <w:pPr>
              <w:rPr>
                <w:rFonts w:ascii="Times New Roman" w:eastAsia="Times New Roman" w:hAnsi="Times New Roman" w:cs="Times New Roman"/>
                <w:b/>
                <w:color w:val="auto"/>
                <w:lang w:val="ru-RU"/>
              </w:rPr>
            </w:pPr>
          </w:p>
          <w:p w:rsidR="00025BD2" w:rsidRDefault="00025BD2" w:rsidP="00025BD2">
            <w:pPr>
              <w:rPr>
                <w:rFonts w:ascii="Times New Roman" w:eastAsia="Times New Roman" w:hAnsi="Times New Roman" w:cs="Times New Roman"/>
                <w:b/>
                <w:color w:val="auto"/>
                <w:lang w:val="ru-RU"/>
              </w:rPr>
            </w:pPr>
            <w:r w:rsidRPr="00025BD2">
              <w:rPr>
                <w:rFonts w:ascii="Times New Roman" w:eastAsia="Times New Roman" w:hAnsi="Times New Roman" w:cs="Times New Roman"/>
                <w:b/>
                <w:color w:val="auto"/>
                <w:lang w:val="ru-RU"/>
              </w:rPr>
              <w:t>__________________/</w:t>
            </w:r>
            <w:r w:rsidR="00892620">
              <w:rPr>
                <w:rFonts w:ascii="Times New Roman" w:eastAsia="Times New Roman" w:hAnsi="Times New Roman" w:cs="Times New Roman"/>
                <w:b/>
                <w:color w:val="auto"/>
                <w:lang w:val="ru-RU"/>
              </w:rPr>
              <w:t>_____________</w:t>
            </w:r>
            <w:r w:rsidRPr="00025BD2">
              <w:rPr>
                <w:rFonts w:ascii="Times New Roman" w:eastAsia="Times New Roman" w:hAnsi="Times New Roman" w:cs="Times New Roman"/>
                <w:b/>
                <w:color w:val="auto"/>
                <w:lang w:val="ru-RU"/>
              </w:rPr>
              <w:t>/</w:t>
            </w:r>
          </w:p>
          <w:p w:rsidR="00E64F35" w:rsidRPr="00BE0DAD" w:rsidRDefault="00E64F35" w:rsidP="00025BD2">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EC" w:rsidRDefault="004356EC">
      <w:r>
        <w:separator/>
      </w:r>
    </w:p>
  </w:endnote>
  <w:endnote w:type="continuationSeparator" w:id="0">
    <w:p w:rsidR="004356EC" w:rsidRDefault="0043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EC" w:rsidRDefault="004356EC"/>
  </w:footnote>
  <w:footnote w:type="continuationSeparator" w:id="0">
    <w:p w:rsidR="004356EC" w:rsidRDefault="004356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3E8047E4"/>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5376"/>
    <w:rsid w:val="00077618"/>
    <w:rsid w:val="0009136C"/>
    <w:rsid w:val="00091BBC"/>
    <w:rsid w:val="00097325"/>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61D1"/>
    <w:rsid w:val="0041262B"/>
    <w:rsid w:val="004356EC"/>
    <w:rsid w:val="004421DC"/>
    <w:rsid w:val="00495D94"/>
    <w:rsid w:val="0049762A"/>
    <w:rsid w:val="004A2F08"/>
    <w:rsid w:val="004A4847"/>
    <w:rsid w:val="004C4096"/>
    <w:rsid w:val="004D2CD0"/>
    <w:rsid w:val="004D6B68"/>
    <w:rsid w:val="004D6B9B"/>
    <w:rsid w:val="004F1E90"/>
    <w:rsid w:val="0051405D"/>
    <w:rsid w:val="005421F7"/>
    <w:rsid w:val="005451B3"/>
    <w:rsid w:val="005869F5"/>
    <w:rsid w:val="005914DA"/>
    <w:rsid w:val="005A058D"/>
    <w:rsid w:val="005A1E13"/>
    <w:rsid w:val="005A339F"/>
    <w:rsid w:val="005B07D5"/>
    <w:rsid w:val="005B1406"/>
    <w:rsid w:val="005C6062"/>
    <w:rsid w:val="005D218F"/>
    <w:rsid w:val="005D78B2"/>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D1BBB"/>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B0CAF"/>
    <w:rsid w:val="008C262A"/>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693B"/>
    <w:rsid w:val="009A543B"/>
    <w:rsid w:val="009C4375"/>
    <w:rsid w:val="009D4D23"/>
    <w:rsid w:val="009E5E21"/>
    <w:rsid w:val="009E5F59"/>
    <w:rsid w:val="00A05517"/>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B475C"/>
    <w:rsid w:val="00BC497C"/>
    <w:rsid w:val="00BD0093"/>
    <w:rsid w:val="00BE0DAD"/>
    <w:rsid w:val="00BF09C9"/>
    <w:rsid w:val="00BF45D7"/>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EF3D1B"/>
    <w:rsid w:val="00F12918"/>
    <w:rsid w:val="00F14ED4"/>
    <w:rsid w:val="00F3105F"/>
    <w:rsid w:val="00F3608C"/>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location.href='mailto:'+String.fromCharCode(105,110,102,111,64,109,97,109,103,101,115,46,114,117))" TargetMode="Externa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0EAB-4BD0-406E-979E-8A82F316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5981</Words>
  <Characters>34096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Семенова Ирина Николаевна</cp:lastModifiedBy>
  <cp:revision>4</cp:revision>
  <cp:lastPrinted>2016-06-30T05:58:00Z</cp:lastPrinted>
  <dcterms:created xsi:type="dcterms:W3CDTF">2018-06-04T02:02:00Z</dcterms:created>
  <dcterms:modified xsi:type="dcterms:W3CDTF">2018-08-06T05:38:00Z</dcterms:modified>
</cp:coreProperties>
</file>